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EF543"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bookmarkStart w:id="0" w:name="_Hlk118204963"/>
      <w:r w:rsidRPr="00B42A08">
        <w:rPr>
          <w:rFonts w:ascii="Times New Roman" w:eastAsia="Times New Roman" w:hAnsi="Times New Roman"/>
          <w:b/>
          <w:sz w:val="28"/>
          <w:szCs w:val="28"/>
          <w:lang w:eastAsia="ru-RU"/>
        </w:rPr>
        <w:t xml:space="preserve">«ФИНАНСОВЫЙ УНИВЕРСИТЕТ </w:t>
      </w:r>
    </w:p>
    <w:p w14:paraId="7133F643"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ПРИ ПРАВИТЕЛЬСТВЕ РОССИЙСКОЙ ФЕДЕРАЦИИ»</w:t>
      </w:r>
    </w:p>
    <w:p w14:paraId="717B49E5"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(Финансовый университет)</w:t>
      </w:r>
    </w:p>
    <w:p w14:paraId="21CEC337"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1423D38C" w14:textId="77777777" w:rsidR="00B42A08" w:rsidRPr="00B42A08" w:rsidRDefault="00B42A08" w:rsidP="00B42A08">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Департамент информационной безопасности</w:t>
      </w:r>
    </w:p>
    <w:p w14:paraId="3D776F09" w14:textId="77777777" w:rsidR="00B42A08" w:rsidRPr="00B42A08" w:rsidRDefault="00B42A08" w:rsidP="00B42A08">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Факультет информационных технологий и анализа больших данных</w:t>
      </w:r>
    </w:p>
    <w:p w14:paraId="29EB898F" w14:textId="77777777" w:rsidR="00B42A08" w:rsidRPr="00E96AFD" w:rsidRDefault="00B42A08" w:rsidP="00B42A08">
      <w:pPr>
        <w:spacing w:after="0" w:line="276" w:lineRule="auto"/>
        <w:jc w:val="center"/>
        <w:rPr>
          <w:rFonts w:ascii="Times New Roman" w:eastAsia="Times New Roman" w:hAnsi="Times New Roman"/>
          <w:b/>
          <w:sz w:val="28"/>
          <w:szCs w:val="28"/>
          <w:lang w:eastAsia="ru-RU"/>
        </w:rPr>
      </w:pPr>
    </w:p>
    <w:p w14:paraId="4C08EBE5" w14:textId="77777777" w:rsidR="00B42A08" w:rsidRPr="00B42A08" w:rsidRDefault="00B42A08" w:rsidP="00B42A08">
      <w:pPr>
        <w:spacing w:after="0" w:line="276" w:lineRule="auto"/>
        <w:ind w:left="5387"/>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УТВЕРЖДАЮ</w:t>
      </w:r>
    </w:p>
    <w:p w14:paraId="0D4E8BD5" w14:textId="77777777"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Проректор по учебной</w:t>
      </w:r>
    </w:p>
    <w:p w14:paraId="1957237A" w14:textId="77777777"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 xml:space="preserve"> и методической работе</w:t>
      </w:r>
    </w:p>
    <w:p w14:paraId="3EF8C288" w14:textId="77777777"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____________Е.А. Каменева</w:t>
      </w:r>
    </w:p>
    <w:p w14:paraId="684BB29F" w14:textId="63EF9ECE"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w:t>
      </w:r>
      <w:r w:rsidR="00801F6C">
        <w:rPr>
          <w:rFonts w:ascii="Times New Roman" w:eastAsia="Times New Roman" w:hAnsi="Times New Roman"/>
          <w:bCs/>
          <w:sz w:val="28"/>
          <w:szCs w:val="28"/>
          <w:lang w:eastAsia="ru-RU"/>
        </w:rPr>
        <w:t>30</w:t>
      </w:r>
      <w:r w:rsidRPr="00B42A08">
        <w:rPr>
          <w:rFonts w:ascii="Times New Roman" w:eastAsia="Times New Roman" w:hAnsi="Times New Roman"/>
          <w:bCs/>
          <w:sz w:val="28"/>
          <w:szCs w:val="28"/>
          <w:lang w:eastAsia="ru-RU"/>
        </w:rPr>
        <w:t xml:space="preserve">» </w:t>
      </w:r>
      <w:r w:rsidR="00801F6C">
        <w:rPr>
          <w:rFonts w:ascii="Times New Roman" w:eastAsia="Times New Roman" w:hAnsi="Times New Roman"/>
          <w:bCs/>
          <w:sz w:val="28"/>
          <w:szCs w:val="28"/>
          <w:lang w:eastAsia="ru-RU"/>
        </w:rPr>
        <w:t>ноября</w:t>
      </w:r>
      <w:r w:rsidRPr="00B42A08">
        <w:rPr>
          <w:rFonts w:ascii="Times New Roman" w:eastAsia="Times New Roman" w:hAnsi="Times New Roman"/>
          <w:bCs/>
          <w:sz w:val="28"/>
          <w:szCs w:val="28"/>
          <w:lang w:eastAsia="ru-RU"/>
        </w:rPr>
        <w:t xml:space="preserve"> 2022 г.</w:t>
      </w:r>
    </w:p>
    <w:p w14:paraId="3B106816" w14:textId="77777777" w:rsidR="00B42A08" w:rsidRPr="00B42A08" w:rsidRDefault="00B42A08" w:rsidP="00B42A08">
      <w:pPr>
        <w:spacing w:after="0" w:line="276" w:lineRule="auto"/>
        <w:rPr>
          <w:rFonts w:ascii="Times New Roman" w:eastAsia="Times New Roman" w:hAnsi="Times New Roman"/>
          <w:b/>
          <w:sz w:val="28"/>
          <w:szCs w:val="28"/>
          <w:lang w:eastAsia="ru-RU"/>
        </w:rPr>
      </w:pPr>
    </w:p>
    <w:p w14:paraId="7F75E429" w14:textId="0BFED943" w:rsidR="00B42A08" w:rsidRPr="00B42A08" w:rsidRDefault="00B42A08" w:rsidP="00B42A08">
      <w:pPr>
        <w:spacing w:after="0" w:line="276"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w:t>
      </w:r>
      <w:r w:rsidRPr="00B42A08">
        <w:rPr>
          <w:rFonts w:ascii="Times New Roman" w:eastAsia="Times New Roman" w:hAnsi="Times New Roman"/>
          <w:b/>
          <w:sz w:val="28"/>
          <w:szCs w:val="28"/>
          <w:lang w:eastAsia="ru-RU"/>
        </w:rPr>
        <w:t>И.</w:t>
      </w:r>
      <w:r>
        <w:rPr>
          <w:rFonts w:ascii="Times New Roman" w:eastAsia="Times New Roman" w:hAnsi="Times New Roman"/>
          <w:b/>
          <w:sz w:val="28"/>
          <w:szCs w:val="28"/>
          <w:lang w:eastAsia="ru-RU"/>
        </w:rPr>
        <w:t xml:space="preserve"> Козьминых</w:t>
      </w:r>
    </w:p>
    <w:p w14:paraId="68BF06BB"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6484D7E2" w14:textId="77777777" w:rsidR="00B42A08" w:rsidRPr="00B42A08" w:rsidRDefault="00B42A08" w:rsidP="00B42A08">
      <w:pPr>
        <w:spacing w:after="0" w:line="276" w:lineRule="auto"/>
        <w:jc w:val="center"/>
        <w:rPr>
          <w:rFonts w:ascii="Times New Roman" w:eastAsia="Times New Roman" w:hAnsi="Times New Roman"/>
          <w:b/>
          <w:sz w:val="32"/>
          <w:szCs w:val="32"/>
          <w:lang w:eastAsia="ru-RU"/>
        </w:rPr>
      </w:pPr>
      <w:r w:rsidRPr="00B42A08">
        <w:rPr>
          <w:rFonts w:ascii="Times New Roman" w:eastAsia="Times New Roman" w:hAnsi="Times New Roman"/>
          <w:b/>
          <w:sz w:val="32"/>
          <w:szCs w:val="32"/>
          <w:lang w:eastAsia="ru-RU"/>
        </w:rPr>
        <w:t xml:space="preserve">Информационно-аналитическая деятельность </w:t>
      </w:r>
    </w:p>
    <w:p w14:paraId="4E66BE79" w14:textId="5374EC8C" w:rsidR="00B42A08" w:rsidRDefault="00B42A08" w:rsidP="00B42A08">
      <w:pPr>
        <w:spacing w:after="0" w:line="276" w:lineRule="auto"/>
        <w:jc w:val="center"/>
        <w:rPr>
          <w:rFonts w:ascii="Times New Roman" w:eastAsia="Times New Roman" w:hAnsi="Times New Roman"/>
          <w:b/>
          <w:sz w:val="32"/>
          <w:szCs w:val="32"/>
          <w:lang w:eastAsia="ru-RU"/>
        </w:rPr>
      </w:pPr>
      <w:r w:rsidRPr="00B42A08">
        <w:rPr>
          <w:rFonts w:ascii="Times New Roman" w:eastAsia="Times New Roman" w:hAnsi="Times New Roman"/>
          <w:b/>
          <w:sz w:val="32"/>
          <w:szCs w:val="32"/>
          <w:lang w:eastAsia="ru-RU"/>
        </w:rPr>
        <w:t>по обеспечению комплексной безопасности</w:t>
      </w:r>
    </w:p>
    <w:p w14:paraId="47A3A262"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56A60FE2" w14:textId="77777777" w:rsidR="00B42A08" w:rsidRPr="00B42A08" w:rsidRDefault="00B42A08" w:rsidP="00B42A08">
      <w:pPr>
        <w:spacing w:after="0" w:line="240" w:lineRule="auto"/>
        <w:jc w:val="center"/>
        <w:rPr>
          <w:rFonts w:ascii="Times New Roman" w:eastAsia="Times New Roman" w:hAnsi="Times New Roman"/>
          <w:sz w:val="28"/>
          <w:szCs w:val="28"/>
          <w:lang w:eastAsia="ru-RU"/>
        </w:rPr>
      </w:pPr>
      <w:r w:rsidRPr="00B42A08">
        <w:rPr>
          <w:rFonts w:ascii="Times New Roman" w:eastAsia="Times New Roman" w:hAnsi="Times New Roman"/>
          <w:sz w:val="28"/>
          <w:szCs w:val="28"/>
          <w:lang w:eastAsia="ru-RU"/>
        </w:rPr>
        <w:t>для студентов, обучающихся по направлению подготовки</w:t>
      </w:r>
    </w:p>
    <w:p w14:paraId="3BBC2878" w14:textId="77777777" w:rsidR="00B42A08" w:rsidRPr="00B42A08" w:rsidRDefault="00B42A08" w:rsidP="00B42A08">
      <w:pPr>
        <w:tabs>
          <w:tab w:val="left" w:pos="8364"/>
        </w:tabs>
        <w:spacing w:after="0" w:line="269" w:lineRule="auto"/>
        <w:ind w:firstLine="141"/>
        <w:jc w:val="center"/>
        <w:rPr>
          <w:rFonts w:ascii="Times New Roman" w:eastAsia="Times New Roman" w:hAnsi="Times New Roman"/>
          <w:sz w:val="28"/>
          <w:szCs w:val="24"/>
          <w:lang w:eastAsia="ru-RU"/>
        </w:rPr>
      </w:pPr>
      <w:r w:rsidRPr="00B42A08">
        <w:rPr>
          <w:rFonts w:ascii="Times New Roman" w:eastAsia="Times New Roman" w:hAnsi="Times New Roman"/>
          <w:sz w:val="28"/>
          <w:szCs w:val="24"/>
          <w:lang w:eastAsia="ru-RU"/>
        </w:rPr>
        <w:t>10.03.01 Информационная безопасность,</w:t>
      </w:r>
    </w:p>
    <w:p w14:paraId="3C69557E" w14:textId="77777777" w:rsidR="00B42A08" w:rsidRPr="00B42A08" w:rsidRDefault="00B42A08" w:rsidP="00B42A08">
      <w:pPr>
        <w:tabs>
          <w:tab w:val="left" w:pos="8364"/>
        </w:tabs>
        <w:spacing w:after="0" w:line="269" w:lineRule="auto"/>
        <w:jc w:val="center"/>
        <w:rPr>
          <w:rFonts w:ascii="Times New Roman" w:eastAsia="Times New Roman" w:hAnsi="Times New Roman"/>
          <w:sz w:val="28"/>
          <w:szCs w:val="24"/>
          <w:lang w:eastAsia="ru-RU"/>
        </w:rPr>
      </w:pPr>
      <w:r w:rsidRPr="00B42A08">
        <w:rPr>
          <w:rFonts w:ascii="Times New Roman" w:eastAsia="Times New Roman" w:hAnsi="Times New Roman"/>
          <w:sz w:val="28"/>
          <w:szCs w:val="24"/>
          <w:lang w:eastAsia="ru-RU"/>
        </w:rPr>
        <w:t xml:space="preserve">образовательная программа </w:t>
      </w:r>
    </w:p>
    <w:p w14:paraId="30018AB5" w14:textId="171220B7" w:rsidR="00B42A08" w:rsidRDefault="00B42A08" w:rsidP="00B42A08">
      <w:pPr>
        <w:spacing w:after="0" w:line="271" w:lineRule="auto"/>
        <w:jc w:val="center"/>
        <w:rPr>
          <w:rFonts w:ascii="Times New Roman" w:eastAsia="Times New Roman" w:hAnsi="Times New Roman"/>
          <w:sz w:val="28"/>
          <w:szCs w:val="24"/>
          <w:lang w:eastAsia="ru-RU"/>
        </w:rPr>
      </w:pPr>
      <w:r w:rsidRPr="00B42A08">
        <w:rPr>
          <w:rFonts w:ascii="Times New Roman" w:eastAsia="Times New Roman" w:hAnsi="Times New Roman"/>
          <w:sz w:val="28"/>
          <w:szCs w:val="24"/>
          <w:lang w:eastAsia="ru-RU"/>
        </w:rPr>
        <w:t>Безопасность автоматизированных систем в финансово-банковской сфере</w:t>
      </w:r>
      <w:r w:rsidR="003270F2">
        <w:rPr>
          <w:rFonts w:ascii="Times New Roman" w:eastAsia="Times New Roman" w:hAnsi="Times New Roman"/>
          <w:sz w:val="28"/>
          <w:szCs w:val="24"/>
          <w:lang w:eastAsia="ru-RU"/>
        </w:rPr>
        <w:t>,</w:t>
      </w:r>
    </w:p>
    <w:p w14:paraId="2D7DCC8C" w14:textId="219951CC" w:rsidR="003270F2" w:rsidRPr="00B42A08" w:rsidRDefault="003270F2" w:rsidP="00B42A08">
      <w:pPr>
        <w:spacing w:after="0" w:line="271" w:lineRule="auto"/>
        <w:jc w:val="center"/>
        <w:rPr>
          <w:rFonts w:ascii="Times New Roman" w:eastAsia="Times New Roman" w:hAnsi="Times New Roman"/>
          <w:sz w:val="28"/>
          <w:szCs w:val="24"/>
          <w:lang w:eastAsia="ru-RU"/>
        </w:rPr>
      </w:pPr>
      <w:r>
        <w:rPr>
          <w:rFonts w:ascii="Times New Roman" w:eastAsia="Times New Roman" w:hAnsi="Times New Roman"/>
          <w:sz w:val="28"/>
          <w:szCs w:val="24"/>
          <w:lang w:eastAsia="ru-RU"/>
        </w:rPr>
        <w:t>Информационная безопасность</w:t>
      </w:r>
      <w:bookmarkStart w:id="1" w:name="_GoBack"/>
      <w:bookmarkEnd w:id="1"/>
    </w:p>
    <w:p w14:paraId="4633039E" w14:textId="77777777" w:rsidR="00B42A08" w:rsidRPr="00B42A08" w:rsidRDefault="00B42A08" w:rsidP="00B42A08">
      <w:pPr>
        <w:spacing w:after="0" w:line="276" w:lineRule="auto"/>
        <w:jc w:val="center"/>
        <w:rPr>
          <w:rFonts w:ascii="Times New Roman" w:eastAsia="Times New Roman" w:hAnsi="Times New Roman"/>
          <w:i/>
          <w:sz w:val="28"/>
          <w:szCs w:val="28"/>
          <w:lang w:eastAsia="ru-RU"/>
        </w:rPr>
      </w:pPr>
    </w:p>
    <w:p w14:paraId="2E1E9147"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p>
    <w:p w14:paraId="65B81234"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Рекомендовано Ученым советом Факультета</w:t>
      </w:r>
    </w:p>
    <w:p w14:paraId="619F44AF"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информационных технологий и анализа больших данных</w:t>
      </w:r>
    </w:p>
    <w:p w14:paraId="361AC7B7" w14:textId="20F13471"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Cs/>
          <w:sz w:val="28"/>
          <w:szCs w:val="28"/>
          <w:lang w:eastAsia="ru-RU"/>
        </w:rPr>
        <w:t>(</w:t>
      </w:r>
      <w:r w:rsidRPr="00B42A08">
        <w:rPr>
          <w:rFonts w:ascii="Times New Roman" w:eastAsia="Times New Roman" w:hAnsi="Times New Roman"/>
          <w:i/>
          <w:sz w:val="28"/>
          <w:szCs w:val="28"/>
          <w:lang w:eastAsia="ru-RU"/>
        </w:rPr>
        <w:t xml:space="preserve">протокол № </w:t>
      </w:r>
      <w:r w:rsidR="00E96AFD">
        <w:rPr>
          <w:rFonts w:ascii="Times New Roman" w:eastAsia="Times New Roman" w:hAnsi="Times New Roman"/>
          <w:i/>
          <w:sz w:val="28"/>
          <w:szCs w:val="28"/>
          <w:lang w:eastAsia="ru-RU"/>
        </w:rPr>
        <w:t>26</w:t>
      </w:r>
      <w:r w:rsidRPr="00B42A08">
        <w:rPr>
          <w:rFonts w:ascii="Times New Roman" w:eastAsia="Times New Roman" w:hAnsi="Times New Roman"/>
          <w:i/>
          <w:sz w:val="28"/>
          <w:szCs w:val="28"/>
          <w:lang w:eastAsia="ru-RU"/>
        </w:rPr>
        <w:t xml:space="preserve"> от</w:t>
      </w:r>
      <w:r w:rsidR="00910E8A">
        <w:rPr>
          <w:rFonts w:ascii="Times New Roman" w:eastAsia="Times New Roman" w:hAnsi="Times New Roman"/>
          <w:i/>
          <w:sz w:val="28"/>
          <w:szCs w:val="28"/>
          <w:lang w:eastAsia="ru-RU"/>
        </w:rPr>
        <w:t xml:space="preserve"> </w:t>
      </w:r>
      <w:r w:rsidR="00E96AFD">
        <w:rPr>
          <w:rFonts w:ascii="Times New Roman" w:eastAsia="Times New Roman" w:hAnsi="Times New Roman"/>
          <w:i/>
          <w:sz w:val="28"/>
          <w:szCs w:val="28"/>
          <w:lang w:eastAsia="ru-RU"/>
        </w:rPr>
        <w:t xml:space="preserve">24 ноября </w:t>
      </w:r>
      <w:r w:rsidRPr="00B42A08">
        <w:rPr>
          <w:rFonts w:ascii="Times New Roman" w:eastAsia="Times New Roman" w:hAnsi="Times New Roman"/>
          <w:i/>
          <w:sz w:val="28"/>
          <w:szCs w:val="28"/>
          <w:lang w:eastAsia="ru-RU"/>
        </w:rPr>
        <w:t>2022</w:t>
      </w:r>
      <w:r w:rsidRPr="00B42A08">
        <w:rPr>
          <w:rFonts w:ascii="Times New Roman" w:eastAsia="Times New Roman" w:hAnsi="Times New Roman"/>
          <w:i/>
          <w:color w:val="FF0000"/>
          <w:sz w:val="28"/>
          <w:szCs w:val="28"/>
          <w:lang w:eastAsia="ru-RU"/>
        </w:rPr>
        <w:t xml:space="preserve"> </w:t>
      </w:r>
      <w:r w:rsidRPr="00B42A08">
        <w:rPr>
          <w:rFonts w:ascii="Times New Roman" w:eastAsia="Times New Roman" w:hAnsi="Times New Roman"/>
          <w:i/>
          <w:sz w:val="28"/>
          <w:szCs w:val="28"/>
          <w:lang w:eastAsia="ru-RU"/>
        </w:rPr>
        <w:t>г.</w:t>
      </w:r>
      <w:r w:rsidRPr="00B42A08">
        <w:rPr>
          <w:rFonts w:ascii="Times New Roman" w:eastAsia="Times New Roman" w:hAnsi="Times New Roman"/>
          <w:iCs/>
          <w:sz w:val="28"/>
          <w:szCs w:val="28"/>
          <w:lang w:eastAsia="ru-RU"/>
        </w:rPr>
        <w:t>)</w:t>
      </w:r>
    </w:p>
    <w:p w14:paraId="3C6C7EAA"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p>
    <w:p w14:paraId="294408AA" w14:textId="64C49D92"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 xml:space="preserve">Одобрено </w:t>
      </w:r>
      <w:r w:rsidR="00E96AFD">
        <w:rPr>
          <w:rFonts w:ascii="Times New Roman" w:eastAsia="Times New Roman" w:hAnsi="Times New Roman"/>
          <w:i/>
          <w:sz w:val="28"/>
          <w:szCs w:val="28"/>
          <w:lang w:eastAsia="ru-RU"/>
        </w:rPr>
        <w:t xml:space="preserve">учебно-научным Департаментом </w:t>
      </w:r>
      <w:r w:rsidRPr="00B42A08">
        <w:rPr>
          <w:rFonts w:ascii="Times New Roman" w:eastAsia="Times New Roman" w:hAnsi="Times New Roman"/>
          <w:i/>
          <w:sz w:val="28"/>
          <w:szCs w:val="28"/>
          <w:lang w:eastAsia="ru-RU"/>
        </w:rPr>
        <w:t>информационной безопасности</w:t>
      </w:r>
    </w:p>
    <w:p w14:paraId="320D317C" w14:textId="0EAB0F58"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 xml:space="preserve">(протокол № </w:t>
      </w:r>
      <w:r w:rsidR="00E96AFD">
        <w:rPr>
          <w:rFonts w:ascii="Times New Roman" w:eastAsia="Times New Roman" w:hAnsi="Times New Roman"/>
          <w:i/>
          <w:sz w:val="28"/>
          <w:szCs w:val="28"/>
          <w:lang w:eastAsia="ru-RU"/>
        </w:rPr>
        <w:t>12</w:t>
      </w:r>
      <w:r w:rsidRPr="00B42A08">
        <w:rPr>
          <w:rFonts w:ascii="Times New Roman" w:eastAsia="Times New Roman" w:hAnsi="Times New Roman"/>
          <w:i/>
          <w:sz w:val="28"/>
          <w:szCs w:val="28"/>
          <w:lang w:eastAsia="ru-RU"/>
        </w:rPr>
        <w:t xml:space="preserve"> от</w:t>
      </w:r>
      <w:r w:rsidR="00910E8A">
        <w:rPr>
          <w:rFonts w:ascii="Times New Roman" w:eastAsia="Times New Roman" w:hAnsi="Times New Roman"/>
          <w:i/>
          <w:sz w:val="28"/>
          <w:szCs w:val="28"/>
          <w:lang w:eastAsia="ru-RU"/>
        </w:rPr>
        <w:t xml:space="preserve"> </w:t>
      </w:r>
      <w:r w:rsidR="00E96AFD">
        <w:rPr>
          <w:rFonts w:ascii="Times New Roman" w:eastAsia="Times New Roman" w:hAnsi="Times New Roman"/>
          <w:i/>
          <w:sz w:val="28"/>
          <w:szCs w:val="28"/>
          <w:lang w:eastAsia="ru-RU"/>
        </w:rPr>
        <w:t xml:space="preserve">14 ноября </w:t>
      </w:r>
      <w:r w:rsidRPr="00B42A08">
        <w:rPr>
          <w:rFonts w:ascii="Times New Roman" w:eastAsia="Times New Roman" w:hAnsi="Times New Roman"/>
          <w:i/>
          <w:sz w:val="28"/>
          <w:szCs w:val="28"/>
          <w:lang w:eastAsia="ru-RU"/>
        </w:rPr>
        <w:t>2022 г.)</w:t>
      </w:r>
    </w:p>
    <w:p w14:paraId="3F301FB7" w14:textId="77777777" w:rsidR="00B42A08" w:rsidRPr="00B42A08" w:rsidRDefault="00B42A08" w:rsidP="00B42A08">
      <w:pPr>
        <w:spacing w:after="0" w:line="240" w:lineRule="auto"/>
        <w:jc w:val="center"/>
        <w:rPr>
          <w:rFonts w:ascii="Times New Roman" w:eastAsia="Times New Roman" w:hAnsi="Times New Roman"/>
          <w:sz w:val="28"/>
          <w:szCs w:val="24"/>
          <w:lang w:eastAsia="ru-RU"/>
        </w:rPr>
      </w:pPr>
    </w:p>
    <w:p w14:paraId="343D75C4" w14:textId="77777777" w:rsidR="00B42A08" w:rsidRPr="00B42A08" w:rsidRDefault="00B42A08" w:rsidP="00B42A08">
      <w:pPr>
        <w:spacing w:after="0" w:line="276" w:lineRule="auto"/>
        <w:rPr>
          <w:rFonts w:ascii="Times New Roman" w:eastAsia="Times New Roman" w:hAnsi="Times New Roman"/>
          <w:sz w:val="28"/>
          <w:szCs w:val="28"/>
          <w:lang w:eastAsia="ru-RU"/>
        </w:rPr>
      </w:pPr>
    </w:p>
    <w:p w14:paraId="34DBA237"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68EAF2CB"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18713548"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4A15D556"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bookmarkStart w:id="2" w:name="_Hlk118203438"/>
      <w:r w:rsidRPr="00B42A08">
        <w:rPr>
          <w:rFonts w:ascii="Times New Roman" w:eastAsia="Times New Roman" w:hAnsi="Times New Roman"/>
          <w:b/>
          <w:sz w:val="28"/>
          <w:szCs w:val="28"/>
          <w:lang w:eastAsia="ru-RU"/>
        </w:rPr>
        <w:t>Москва 2022</w:t>
      </w:r>
    </w:p>
    <w:bookmarkEnd w:id="0"/>
    <w:bookmarkEnd w:id="2"/>
    <w:p w14:paraId="2D01670B" w14:textId="77777777" w:rsidR="008A3597" w:rsidRPr="00AA0046" w:rsidRDefault="008A3597" w:rsidP="008A3597">
      <w:pPr>
        <w:spacing w:after="0" w:line="276" w:lineRule="auto"/>
        <w:jc w:val="center"/>
        <w:rPr>
          <w:rFonts w:ascii="Times New Roman" w:hAnsi="Times New Roman"/>
          <w:sz w:val="28"/>
          <w:szCs w:val="28"/>
        </w:rPr>
      </w:pPr>
    </w:p>
    <w:p w14:paraId="6595B8CD" w14:textId="77777777" w:rsidR="008A3597" w:rsidRPr="00195065" w:rsidRDefault="008A3597" w:rsidP="008A3597">
      <w:pPr>
        <w:keepNext/>
        <w:spacing w:before="240" w:after="60" w:line="360" w:lineRule="auto"/>
        <w:rPr>
          <w:rFonts w:ascii="Times New Roman" w:eastAsia="Times New Roman" w:hAnsi="Times New Roman"/>
          <w:b/>
          <w:bCs/>
          <w:kern w:val="32"/>
          <w:sz w:val="32"/>
          <w:szCs w:val="32"/>
          <w:lang w:eastAsia="ru-RU"/>
        </w:rPr>
        <w:sectPr w:rsidR="008A3597" w:rsidRPr="00195065" w:rsidSect="0002380B">
          <w:footerReference w:type="even" r:id="rId8"/>
          <w:footerReference w:type="default" r:id="rId9"/>
          <w:footerReference w:type="first" r:id="rId10"/>
          <w:pgSz w:w="11906" w:h="16838"/>
          <w:pgMar w:top="1134" w:right="851" w:bottom="1134" w:left="1418" w:header="720" w:footer="227" w:gutter="0"/>
          <w:pgNumType w:start="1"/>
          <w:cols w:space="720"/>
          <w:titlePg/>
          <w:docGrid w:linePitch="360"/>
        </w:sectPr>
      </w:pPr>
    </w:p>
    <w:p w14:paraId="3BDF751A" w14:textId="77777777" w:rsidR="008A3597" w:rsidRPr="00195065" w:rsidRDefault="008A3597" w:rsidP="008A3597">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14:paraId="069C3E1E" w14:textId="745F4042" w:rsidR="008A3597" w:rsidRPr="00792618" w:rsidRDefault="008A3597"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r w:rsidRPr="00792618">
        <w:rPr>
          <w:rFonts w:ascii="Times New Roman" w:hAnsi="Times New Roman"/>
          <w:sz w:val="28"/>
          <w:szCs w:val="28"/>
        </w:rPr>
        <w:fldChar w:fldCharType="begin"/>
      </w:r>
      <w:r w:rsidRPr="00792618">
        <w:rPr>
          <w:rFonts w:ascii="Times New Roman" w:hAnsi="Times New Roman"/>
          <w:sz w:val="28"/>
          <w:szCs w:val="28"/>
        </w:rPr>
        <w:instrText xml:space="preserve"> TOC \o "1-3" \h \z \u </w:instrText>
      </w:r>
      <w:r w:rsidRPr="00792618">
        <w:rPr>
          <w:rFonts w:ascii="Times New Roman" w:hAnsi="Times New Roman"/>
          <w:sz w:val="28"/>
          <w:szCs w:val="28"/>
        </w:rPr>
        <w:fldChar w:fldCharType="separate"/>
      </w:r>
      <w:hyperlink w:anchor="_Toc532737989" w:history="1">
        <w:r w:rsidRPr="00792618">
          <w:rPr>
            <w:rStyle w:val="a3"/>
            <w:rFonts w:ascii="Times New Roman" w:hAnsi="Times New Roman"/>
            <w:noProof/>
            <w:sz w:val="28"/>
            <w:szCs w:val="28"/>
          </w:rPr>
          <w:t>1.</w:t>
        </w:r>
        <w:r w:rsidR="00E50855">
          <w:rPr>
            <w:rStyle w:val="a3"/>
            <w:rFonts w:ascii="Times New Roman" w:hAnsi="Times New Roman"/>
            <w:noProof/>
            <w:sz w:val="28"/>
            <w:szCs w:val="28"/>
          </w:rPr>
          <w:t xml:space="preserve"> </w:t>
        </w:r>
        <w:r w:rsidRPr="00792618">
          <w:rPr>
            <w:rStyle w:val="a3"/>
            <w:rFonts w:ascii="Times New Roman" w:hAnsi="Times New Roman"/>
            <w:noProof/>
            <w:sz w:val="28"/>
            <w:szCs w:val="28"/>
          </w:rPr>
          <w:t>Наименование дисциплины</w:t>
        </w:r>
        <w:r w:rsidRPr="00792618">
          <w:rPr>
            <w:rFonts w:ascii="Times New Roman" w:hAnsi="Times New Roman"/>
            <w:noProof/>
            <w:webHidden/>
            <w:sz w:val="28"/>
            <w:szCs w:val="28"/>
          </w:rPr>
          <w:tab/>
        </w:r>
        <w:r w:rsidR="00044AEE">
          <w:rPr>
            <w:rFonts w:ascii="Times New Roman" w:hAnsi="Times New Roman"/>
            <w:noProof/>
            <w:webHidden/>
            <w:sz w:val="28"/>
            <w:szCs w:val="28"/>
          </w:rPr>
          <w:t>4</w:t>
        </w:r>
      </w:hyperlink>
    </w:p>
    <w:p w14:paraId="3307A5F1" w14:textId="77777777"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0" w:history="1">
        <w:r w:rsidR="008A3597" w:rsidRPr="00792618">
          <w:rPr>
            <w:rStyle w:val="a3"/>
            <w:rFonts w:ascii="Times New Roman" w:hAnsi="Times New Roman"/>
            <w:noProof/>
            <w:sz w:val="28"/>
            <w:szCs w:val="28"/>
          </w:rPr>
          <w:t xml:space="preserve">2. </w:t>
        </w:r>
        <w:r w:rsidR="0010176C" w:rsidRPr="00792618">
          <w:rPr>
            <w:rStyle w:val="a3"/>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3597" w:rsidRPr="00792618">
          <w:rPr>
            <w:rFonts w:ascii="Times New Roman" w:hAnsi="Times New Roman"/>
            <w:noProof/>
            <w:webHidden/>
            <w:sz w:val="28"/>
            <w:szCs w:val="28"/>
          </w:rPr>
          <w:tab/>
        </w:r>
        <w:r w:rsidR="00044AEE">
          <w:rPr>
            <w:rFonts w:ascii="Times New Roman" w:hAnsi="Times New Roman"/>
            <w:noProof/>
            <w:webHidden/>
            <w:sz w:val="28"/>
            <w:szCs w:val="28"/>
          </w:rPr>
          <w:t>4</w:t>
        </w:r>
      </w:hyperlink>
    </w:p>
    <w:p w14:paraId="4775EC5C" w14:textId="35CB91D4"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1" w:history="1">
        <w:r w:rsidR="008A3597" w:rsidRPr="00792618">
          <w:rPr>
            <w:rStyle w:val="a3"/>
            <w:rFonts w:ascii="Times New Roman" w:hAnsi="Times New Roman"/>
            <w:noProof/>
            <w:sz w:val="28"/>
            <w:szCs w:val="28"/>
          </w:rPr>
          <w:t>3.  Место дисциплины в структуре образовательной программы</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5</w:t>
        </w:r>
      </w:hyperlink>
    </w:p>
    <w:p w14:paraId="11F96F26" w14:textId="4CED226F"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2" w:history="1">
        <w:r w:rsidR="008A3597" w:rsidRPr="00792618">
          <w:rPr>
            <w:rStyle w:val="a3"/>
            <w:rFonts w:ascii="Times New Roman" w:hAnsi="Times New Roman"/>
            <w:noProof/>
            <w:sz w:val="28"/>
            <w:szCs w:val="28"/>
          </w:rPr>
          <w:t xml:space="preserve">4. </w:t>
        </w:r>
        <w:r w:rsidR="0010176C" w:rsidRPr="00792618">
          <w:rPr>
            <w:rStyle w:val="a3"/>
            <w:rFonts w:ascii="Times New Roman" w:hAnsi="Times New Roman"/>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5</w:t>
        </w:r>
      </w:hyperlink>
    </w:p>
    <w:p w14:paraId="2929C399" w14:textId="29F6CC64"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3" w:history="1">
        <w:r w:rsidR="008A3597" w:rsidRPr="00792618">
          <w:rPr>
            <w:rStyle w:val="a3"/>
            <w:rFonts w:ascii="Times New Roman" w:hAnsi="Times New Roman"/>
            <w:noProof/>
            <w:sz w:val="28"/>
            <w:szCs w:val="28"/>
          </w:rPr>
          <w:t xml:space="preserve">5. </w:t>
        </w:r>
        <w:r w:rsidR="00841FE4" w:rsidRPr="00792618">
          <w:rPr>
            <w:rStyle w:val="a3"/>
            <w:rFonts w:ascii="Times New Roman" w:hAnsi="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5</w:t>
        </w:r>
      </w:hyperlink>
    </w:p>
    <w:p w14:paraId="4241804D" w14:textId="6E67EF0B"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4" w:history="1">
        <w:r w:rsidR="008A3597" w:rsidRPr="00792618">
          <w:rPr>
            <w:rStyle w:val="a3"/>
            <w:rFonts w:ascii="Times New Roman" w:hAnsi="Times New Roman"/>
            <w:noProof/>
            <w:sz w:val="28"/>
            <w:szCs w:val="28"/>
          </w:rPr>
          <w:t>5.1. Содержание дисциплины</w:t>
        </w:r>
        <w:r w:rsidR="008A3597" w:rsidRPr="00792618">
          <w:rPr>
            <w:rFonts w:ascii="Times New Roman" w:hAnsi="Times New Roman"/>
            <w:noProof/>
            <w:webHidden/>
            <w:sz w:val="28"/>
            <w:szCs w:val="28"/>
          </w:rPr>
          <w:tab/>
        </w:r>
      </w:hyperlink>
      <w:r w:rsidR="00910E8A">
        <w:rPr>
          <w:rFonts w:ascii="Times New Roman" w:hAnsi="Times New Roman"/>
          <w:noProof/>
          <w:sz w:val="28"/>
          <w:szCs w:val="28"/>
        </w:rPr>
        <w:t>5</w:t>
      </w:r>
    </w:p>
    <w:p w14:paraId="65E3DAE5" w14:textId="5840A976"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5" w:history="1">
        <w:r w:rsidR="008A3597" w:rsidRPr="00792618">
          <w:rPr>
            <w:rStyle w:val="a3"/>
            <w:rFonts w:ascii="Times New Roman" w:hAnsi="Times New Roman"/>
            <w:noProof/>
            <w:sz w:val="28"/>
            <w:szCs w:val="28"/>
          </w:rPr>
          <w:t>5.2.  Учебно-тематический план</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9</w:t>
        </w:r>
      </w:hyperlink>
    </w:p>
    <w:p w14:paraId="7151639F" w14:textId="3399BB6F"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6" w:history="1">
        <w:r w:rsidR="008A3597" w:rsidRPr="00792618">
          <w:rPr>
            <w:rStyle w:val="a3"/>
            <w:rFonts w:ascii="Times New Roman" w:hAnsi="Times New Roman"/>
            <w:noProof/>
            <w:sz w:val="28"/>
            <w:szCs w:val="28"/>
          </w:rPr>
          <w:t>5.3. Содержание семинар</w:t>
        </w:r>
        <w:r w:rsidR="00F44DA5" w:rsidRPr="00792618">
          <w:rPr>
            <w:rStyle w:val="a3"/>
            <w:rFonts w:ascii="Times New Roman" w:hAnsi="Times New Roman"/>
            <w:noProof/>
            <w:sz w:val="28"/>
            <w:szCs w:val="28"/>
          </w:rPr>
          <w:t>ов, практических</w:t>
        </w:r>
        <w:r w:rsidR="008A3597" w:rsidRPr="00792618">
          <w:rPr>
            <w:rStyle w:val="a3"/>
            <w:rFonts w:ascii="Times New Roman" w:hAnsi="Times New Roman"/>
            <w:noProof/>
            <w:sz w:val="28"/>
            <w:szCs w:val="28"/>
          </w:rPr>
          <w:t xml:space="preserve"> занятий</w:t>
        </w:r>
        <w:r w:rsidR="008A3597" w:rsidRPr="00792618">
          <w:rPr>
            <w:rFonts w:ascii="Times New Roman" w:hAnsi="Times New Roman"/>
            <w:noProof/>
            <w:webHidden/>
            <w:sz w:val="28"/>
            <w:szCs w:val="28"/>
          </w:rPr>
          <w:tab/>
        </w:r>
        <w:r w:rsidR="008A3597" w:rsidRPr="00792618">
          <w:rPr>
            <w:rFonts w:ascii="Times New Roman" w:hAnsi="Times New Roman"/>
            <w:noProof/>
            <w:webHidden/>
            <w:sz w:val="28"/>
            <w:szCs w:val="28"/>
          </w:rPr>
          <w:fldChar w:fldCharType="begin"/>
        </w:r>
        <w:r w:rsidR="008A3597" w:rsidRPr="00792618">
          <w:rPr>
            <w:rFonts w:ascii="Times New Roman" w:hAnsi="Times New Roman"/>
            <w:noProof/>
            <w:webHidden/>
            <w:sz w:val="28"/>
            <w:szCs w:val="28"/>
          </w:rPr>
          <w:instrText xml:space="preserve"> PAGEREF _Toc532737996 \h </w:instrText>
        </w:r>
        <w:r w:rsidR="008A3597" w:rsidRPr="00792618">
          <w:rPr>
            <w:rFonts w:ascii="Times New Roman" w:hAnsi="Times New Roman"/>
            <w:noProof/>
            <w:webHidden/>
            <w:sz w:val="28"/>
            <w:szCs w:val="28"/>
          </w:rPr>
        </w:r>
        <w:r w:rsidR="008A3597" w:rsidRPr="00792618">
          <w:rPr>
            <w:rFonts w:ascii="Times New Roman" w:hAnsi="Times New Roman"/>
            <w:noProof/>
            <w:webHidden/>
            <w:sz w:val="28"/>
            <w:szCs w:val="28"/>
          </w:rPr>
          <w:fldChar w:fldCharType="separate"/>
        </w:r>
        <w:r w:rsidR="008A3597" w:rsidRPr="00792618">
          <w:rPr>
            <w:rFonts w:ascii="Times New Roman" w:hAnsi="Times New Roman"/>
            <w:noProof/>
            <w:webHidden/>
            <w:sz w:val="28"/>
            <w:szCs w:val="28"/>
          </w:rPr>
          <w:t>1</w:t>
        </w:r>
        <w:r w:rsidR="00600DCF">
          <w:rPr>
            <w:rFonts w:ascii="Times New Roman" w:hAnsi="Times New Roman"/>
            <w:noProof/>
            <w:webHidden/>
            <w:sz w:val="28"/>
            <w:szCs w:val="28"/>
          </w:rPr>
          <w:t>2</w:t>
        </w:r>
        <w:r w:rsidR="008A3597" w:rsidRPr="00792618">
          <w:rPr>
            <w:rFonts w:ascii="Times New Roman" w:hAnsi="Times New Roman"/>
            <w:noProof/>
            <w:webHidden/>
            <w:sz w:val="28"/>
            <w:szCs w:val="28"/>
          </w:rPr>
          <w:fldChar w:fldCharType="end"/>
        </w:r>
      </w:hyperlink>
    </w:p>
    <w:p w14:paraId="5A67C232" w14:textId="14E33CEC"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7" w:history="1">
        <w:r w:rsidR="008A3597" w:rsidRPr="00792618">
          <w:rPr>
            <w:rStyle w:val="a3"/>
            <w:rFonts w:ascii="Times New Roman" w:hAnsi="Times New Roman"/>
            <w:noProof/>
            <w:sz w:val="28"/>
            <w:szCs w:val="28"/>
            <w:lang w:eastAsia="ru-RU"/>
          </w:rPr>
          <w:t>6. Перечень учебно-методического обеспечения для самостоятельной работы обучающихся по дисциплине</w:t>
        </w:r>
        <w:r w:rsidR="008A3597" w:rsidRPr="00792618">
          <w:rPr>
            <w:rFonts w:ascii="Times New Roman" w:hAnsi="Times New Roman"/>
            <w:noProof/>
            <w:webHidden/>
            <w:sz w:val="28"/>
            <w:szCs w:val="28"/>
          </w:rPr>
          <w:tab/>
        </w:r>
        <w:r w:rsidR="008A3597" w:rsidRPr="00792618">
          <w:rPr>
            <w:rFonts w:ascii="Times New Roman" w:hAnsi="Times New Roman"/>
            <w:noProof/>
            <w:webHidden/>
            <w:sz w:val="28"/>
            <w:szCs w:val="28"/>
          </w:rPr>
          <w:fldChar w:fldCharType="begin"/>
        </w:r>
        <w:r w:rsidR="008A3597" w:rsidRPr="00792618">
          <w:rPr>
            <w:rFonts w:ascii="Times New Roman" w:hAnsi="Times New Roman"/>
            <w:noProof/>
            <w:webHidden/>
            <w:sz w:val="28"/>
            <w:szCs w:val="28"/>
          </w:rPr>
          <w:instrText xml:space="preserve"> PAGEREF _Toc532737997 \h </w:instrText>
        </w:r>
        <w:r w:rsidR="008A3597" w:rsidRPr="00792618">
          <w:rPr>
            <w:rFonts w:ascii="Times New Roman" w:hAnsi="Times New Roman"/>
            <w:noProof/>
            <w:webHidden/>
            <w:sz w:val="28"/>
            <w:szCs w:val="28"/>
          </w:rPr>
        </w:r>
        <w:r w:rsidR="008A3597" w:rsidRPr="00792618">
          <w:rPr>
            <w:rFonts w:ascii="Times New Roman" w:hAnsi="Times New Roman"/>
            <w:noProof/>
            <w:webHidden/>
            <w:sz w:val="28"/>
            <w:szCs w:val="28"/>
          </w:rPr>
          <w:fldChar w:fldCharType="separate"/>
        </w:r>
        <w:r w:rsidR="008A3597" w:rsidRPr="00792618">
          <w:rPr>
            <w:rFonts w:ascii="Times New Roman" w:hAnsi="Times New Roman"/>
            <w:noProof/>
            <w:webHidden/>
            <w:sz w:val="28"/>
            <w:szCs w:val="28"/>
          </w:rPr>
          <w:t>1</w:t>
        </w:r>
        <w:r w:rsidR="0058362C">
          <w:rPr>
            <w:rFonts w:ascii="Times New Roman" w:hAnsi="Times New Roman"/>
            <w:noProof/>
            <w:webHidden/>
            <w:sz w:val="28"/>
            <w:szCs w:val="28"/>
          </w:rPr>
          <w:t>6</w:t>
        </w:r>
        <w:r w:rsidR="008A3597" w:rsidRPr="00792618">
          <w:rPr>
            <w:rFonts w:ascii="Times New Roman" w:hAnsi="Times New Roman"/>
            <w:noProof/>
            <w:webHidden/>
            <w:sz w:val="28"/>
            <w:szCs w:val="28"/>
          </w:rPr>
          <w:fldChar w:fldCharType="end"/>
        </w:r>
      </w:hyperlink>
    </w:p>
    <w:p w14:paraId="5991E6AF" w14:textId="0EEEEDF4"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8" w:history="1">
        <w:r w:rsidR="008A3597" w:rsidRPr="00792618">
          <w:rPr>
            <w:rStyle w:val="a3"/>
            <w:rFonts w:ascii="Times New Roman" w:hAnsi="Times New Roman"/>
            <w:noProof/>
            <w:sz w:val="28"/>
            <w:szCs w:val="28"/>
          </w:rPr>
          <w:t xml:space="preserve">6.1. </w:t>
        </w:r>
        <w:r w:rsidR="008A3597" w:rsidRPr="00792618">
          <w:rPr>
            <w:rStyle w:val="a3"/>
            <w:rFonts w:ascii="Times New Roman" w:hAnsi="Times New Roman"/>
            <w:noProof/>
            <w:sz w:val="28"/>
            <w:szCs w:val="28"/>
            <w:lang w:eastAsia="ru-RU"/>
          </w:rPr>
          <w:t>Перечень вопросов, отводимых на самостоятельное освоение дисциплины, формы внеаудиторной самостоятельной работы</w:t>
        </w:r>
        <w:r w:rsidR="008A3597" w:rsidRPr="00792618">
          <w:rPr>
            <w:rFonts w:ascii="Times New Roman" w:hAnsi="Times New Roman"/>
            <w:noProof/>
            <w:webHidden/>
            <w:sz w:val="28"/>
            <w:szCs w:val="28"/>
          </w:rPr>
          <w:tab/>
        </w:r>
        <w:r w:rsidR="008A3597" w:rsidRPr="00792618">
          <w:rPr>
            <w:rFonts w:ascii="Times New Roman" w:hAnsi="Times New Roman"/>
            <w:noProof/>
            <w:webHidden/>
            <w:sz w:val="28"/>
            <w:szCs w:val="28"/>
          </w:rPr>
          <w:fldChar w:fldCharType="begin"/>
        </w:r>
        <w:r w:rsidR="008A3597" w:rsidRPr="00792618">
          <w:rPr>
            <w:rFonts w:ascii="Times New Roman" w:hAnsi="Times New Roman"/>
            <w:noProof/>
            <w:webHidden/>
            <w:sz w:val="28"/>
            <w:szCs w:val="28"/>
          </w:rPr>
          <w:instrText xml:space="preserve"> PAGEREF _Toc532737998 \h </w:instrText>
        </w:r>
        <w:r w:rsidR="008A3597" w:rsidRPr="00792618">
          <w:rPr>
            <w:rFonts w:ascii="Times New Roman" w:hAnsi="Times New Roman"/>
            <w:noProof/>
            <w:webHidden/>
            <w:sz w:val="28"/>
            <w:szCs w:val="28"/>
          </w:rPr>
        </w:r>
        <w:r w:rsidR="008A3597" w:rsidRPr="00792618">
          <w:rPr>
            <w:rFonts w:ascii="Times New Roman" w:hAnsi="Times New Roman"/>
            <w:noProof/>
            <w:webHidden/>
            <w:sz w:val="28"/>
            <w:szCs w:val="28"/>
          </w:rPr>
          <w:fldChar w:fldCharType="separate"/>
        </w:r>
        <w:r w:rsidR="008A3597" w:rsidRPr="00792618">
          <w:rPr>
            <w:rFonts w:ascii="Times New Roman" w:hAnsi="Times New Roman"/>
            <w:noProof/>
            <w:webHidden/>
            <w:sz w:val="28"/>
            <w:szCs w:val="28"/>
          </w:rPr>
          <w:t>1</w:t>
        </w:r>
        <w:r w:rsidR="0058362C">
          <w:rPr>
            <w:rFonts w:ascii="Times New Roman" w:hAnsi="Times New Roman"/>
            <w:noProof/>
            <w:webHidden/>
            <w:sz w:val="28"/>
            <w:szCs w:val="28"/>
          </w:rPr>
          <w:t>6</w:t>
        </w:r>
        <w:r w:rsidR="008A3597" w:rsidRPr="00792618">
          <w:rPr>
            <w:rFonts w:ascii="Times New Roman" w:hAnsi="Times New Roman"/>
            <w:noProof/>
            <w:webHidden/>
            <w:sz w:val="28"/>
            <w:szCs w:val="28"/>
          </w:rPr>
          <w:fldChar w:fldCharType="end"/>
        </w:r>
      </w:hyperlink>
    </w:p>
    <w:p w14:paraId="4D4B9E57" w14:textId="3C80A681"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9" w:history="1">
        <w:r w:rsidR="008A3597" w:rsidRPr="00792618">
          <w:rPr>
            <w:rStyle w:val="a3"/>
            <w:rFonts w:ascii="Times New Roman" w:hAnsi="Times New Roman"/>
            <w:noProof/>
            <w:sz w:val="28"/>
            <w:szCs w:val="28"/>
          </w:rPr>
          <w:t xml:space="preserve">6.2. </w:t>
        </w:r>
        <w:r w:rsidR="008A3597" w:rsidRPr="00792618">
          <w:rPr>
            <w:rStyle w:val="a3"/>
            <w:rFonts w:ascii="Times New Roman" w:hAnsi="Times New Roman"/>
            <w:noProof/>
            <w:sz w:val="28"/>
            <w:szCs w:val="28"/>
            <w:lang w:eastAsia="ru-RU"/>
          </w:rPr>
          <w:t>Перечень вопросов, заданий, тем для подготовки к текущему контролю</w:t>
        </w:r>
        <w:r w:rsidR="008A3597" w:rsidRPr="00792618">
          <w:rPr>
            <w:rFonts w:ascii="Times New Roman" w:hAnsi="Times New Roman"/>
            <w:noProof/>
            <w:webHidden/>
            <w:sz w:val="28"/>
            <w:szCs w:val="28"/>
          </w:rPr>
          <w:tab/>
        </w:r>
        <w:r w:rsidR="006D70E5">
          <w:rPr>
            <w:rFonts w:ascii="Times New Roman" w:hAnsi="Times New Roman"/>
            <w:noProof/>
            <w:webHidden/>
            <w:sz w:val="28"/>
            <w:szCs w:val="28"/>
          </w:rPr>
          <w:t>2</w:t>
        </w:r>
      </w:hyperlink>
      <w:r w:rsidR="0058362C">
        <w:rPr>
          <w:rFonts w:ascii="Times New Roman" w:hAnsi="Times New Roman"/>
          <w:noProof/>
          <w:sz w:val="28"/>
          <w:szCs w:val="28"/>
        </w:rPr>
        <w:t>0</w:t>
      </w:r>
    </w:p>
    <w:p w14:paraId="6906567B" w14:textId="64F52B76"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0" w:history="1">
        <w:r w:rsidR="008A3597" w:rsidRPr="00792618">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A3597" w:rsidRPr="00792618">
          <w:rPr>
            <w:rFonts w:ascii="Times New Roman" w:hAnsi="Times New Roman"/>
            <w:noProof/>
            <w:webHidden/>
            <w:sz w:val="28"/>
            <w:szCs w:val="28"/>
          </w:rPr>
          <w:tab/>
        </w:r>
        <w:r w:rsidR="00044AEE">
          <w:rPr>
            <w:rFonts w:ascii="Times New Roman" w:hAnsi="Times New Roman"/>
            <w:noProof/>
            <w:webHidden/>
            <w:sz w:val="28"/>
            <w:szCs w:val="28"/>
          </w:rPr>
          <w:t>2</w:t>
        </w:r>
        <w:r w:rsidR="00600DCF">
          <w:rPr>
            <w:rFonts w:ascii="Times New Roman" w:hAnsi="Times New Roman"/>
            <w:noProof/>
            <w:webHidden/>
            <w:sz w:val="28"/>
            <w:szCs w:val="28"/>
          </w:rPr>
          <w:t>4</w:t>
        </w:r>
      </w:hyperlink>
    </w:p>
    <w:p w14:paraId="33309596" w14:textId="5967C882"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4" w:history="1">
        <w:r w:rsidR="008A3597" w:rsidRPr="00792618">
          <w:rPr>
            <w:rStyle w:val="a3"/>
            <w:rFonts w:ascii="Times New Roman" w:hAnsi="Times New Roman"/>
            <w:noProof/>
            <w:sz w:val="28"/>
            <w:szCs w:val="28"/>
          </w:rPr>
          <w:t>8. Перечень основной и дополнительной учебной литературы, необходимой</w:t>
        </w:r>
        <w:r w:rsidR="008A3597" w:rsidRPr="00792618">
          <w:rPr>
            <w:rStyle w:val="a3"/>
            <w:rFonts w:ascii="Times New Roman" w:hAnsi="Times New Roman"/>
            <w:noProof/>
            <w:sz w:val="28"/>
            <w:szCs w:val="28"/>
            <w:lang w:eastAsia="ru-RU"/>
          </w:rPr>
          <w:t xml:space="preserve"> для освоения дисциплины</w:t>
        </w:r>
        <w:r w:rsidR="008A3597" w:rsidRPr="00792618">
          <w:rPr>
            <w:rFonts w:ascii="Times New Roman" w:hAnsi="Times New Roman"/>
            <w:noProof/>
            <w:webHidden/>
            <w:sz w:val="28"/>
            <w:szCs w:val="28"/>
          </w:rPr>
          <w:tab/>
        </w:r>
        <w:r w:rsidR="00044AEE">
          <w:rPr>
            <w:rFonts w:ascii="Times New Roman" w:hAnsi="Times New Roman"/>
            <w:noProof/>
            <w:webHidden/>
            <w:sz w:val="28"/>
            <w:szCs w:val="28"/>
          </w:rPr>
          <w:t>3</w:t>
        </w:r>
        <w:r w:rsidR="00600DCF">
          <w:rPr>
            <w:rFonts w:ascii="Times New Roman" w:hAnsi="Times New Roman"/>
            <w:noProof/>
            <w:webHidden/>
            <w:sz w:val="28"/>
            <w:szCs w:val="28"/>
          </w:rPr>
          <w:t>3</w:t>
        </w:r>
      </w:hyperlink>
    </w:p>
    <w:p w14:paraId="69E75A5B" w14:textId="4E1FA95C"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5" w:history="1">
        <w:r w:rsidR="008A3597" w:rsidRPr="00792618">
          <w:rPr>
            <w:rStyle w:val="a3"/>
            <w:rFonts w:ascii="Times New Roman" w:hAnsi="Times New Roman"/>
            <w:noProof/>
            <w:sz w:val="28"/>
            <w:szCs w:val="28"/>
          </w:rPr>
          <w:t xml:space="preserve">9. </w:t>
        </w:r>
        <w:r w:rsidR="008A3597" w:rsidRPr="00792618">
          <w:rPr>
            <w:rStyle w:val="a3"/>
            <w:rFonts w:ascii="Times New Roman" w:hAnsi="Times New Roman"/>
            <w:bCs/>
            <w:noProof/>
            <w:kern w:val="32"/>
            <w:sz w:val="28"/>
            <w:szCs w:val="28"/>
          </w:rPr>
          <w:t>Перечень ресурсов информационно-телекоммуникационной сети «Интернет», необходимых для освоения дисциплины</w:t>
        </w:r>
        <w:r w:rsidR="008A3597" w:rsidRPr="00792618">
          <w:rPr>
            <w:rFonts w:ascii="Times New Roman" w:hAnsi="Times New Roman"/>
            <w:noProof/>
            <w:webHidden/>
            <w:sz w:val="28"/>
            <w:szCs w:val="28"/>
          </w:rPr>
          <w:tab/>
        </w:r>
        <w:r w:rsidR="0042721C">
          <w:rPr>
            <w:rFonts w:ascii="Times New Roman" w:hAnsi="Times New Roman"/>
            <w:noProof/>
            <w:webHidden/>
            <w:sz w:val="28"/>
            <w:szCs w:val="28"/>
          </w:rPr>
          <w:t>3</w:t>
        </w:r>
        <w:r w:rsidR="00600DCF">
          <w:rPr>
            <w:rFonts w:ascii="Times New Roman" w:hAnsi="Times New Roman"/>
            <w:noProof/>
            <w:webHidden/>
            <w:sz w:val="28"/>
            <w:szCs w:val="28"/>
          </w:rPr>
          <w:t>4</w:t>
        </w:r>
      </w:hyperlink>
    </w:p>
    <w:p w14:paraId="6B823E1B" w14:textId="3A54647D"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6" w:history="1">
        <w:r w:rsidR="008A3597" w:rsidRPr="00792618">
          <w:rPr>
            <w:rStyle w:val="a3"/>
            <w:rFonts w:ascii="Times New Roman" w:hAnsi="Times New Roman"/>
            <w:noProof/>
            <w:sz w:val="28"/>
            <w:szCs w:val="28"/>
          </w:rPr>
          <w:t>10. Методические указания для обучающихся по освоению дисциплины</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35</w:t>
        </w:r>
      </w:hyperlink>
    </w:p>
    <w:p w14:paraId="7E9584F8" w14:textId="0D1EB716" w:rsidR="008A3597" w:rsidRPr="00792618" w:rsidRDefault="003270F2"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7" w:history="1">
        <w:r w:rsidR="008A3597" w:rsidRPr="00792618">
          <w:rPr>
            <w:rStyle w:val="a3"/>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35</w:t>
        </w:r>
      </w:hyperlink>
    </w:p>
    <w:p w14:paraId="491B2557" w14:textId="248A4ACF"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8008" w:history="1">
        <w:r w:rsidR="008A3597" w:rsidRPr="00792618">
          <w:rPr>
            <w:rStyle w:val="a3"/>
            <w:rFonts w:ascii="Times New Roman" w:hAnsi="Times New Roman"/>
            <w:noProof/>
            <w:sz w:val="28"/>
            <w:szCs w:val="28"/>
          </w:rPr>
          <w:t>11.1. Комплект лицензионного программного обеспечения:</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35</w:t>
        </w:r>
      </w:hyperlink>
    </w:p>
    <w:p w14:paraId="31744F33" w14:textId="45511F41"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8009" w:history="1">
        <w:r w:rsidR="008A3597" w:rsidRPr="00792618">
          <w:rPr>
            <w:rStyle w:val="a3"/>
            <w:rFonts w:ascii="Times New Roman" w:hAnsi="Times New Roman"/>
            <w:noProof/>
            <w:sz w:val="28"/>
            <w:szCs w:val="28"/>
          </w:rPr>
          <w:t>11.2 Современные профессиональные базы данных и информационные справочные системы:</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36</w:t>
        </w:r>
      </w:hyperlink>
    </w:p>
    <w:p w14:paraId="560F3423" w14:textId="223D9EA6" w:rsidR="008A3597" w:rsidRPr="00792618" w:rsidRDefault="003270F2"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8010" w:history="1">
        <w:r w:rsidR="008A3597" w:rsidRPr="00792618">
          <w:rPr>
            <w:rStyle w:val="a3"/>
            <w:rFonts w:ascii="Times New Roman" w:hAnsi="Times New Roman"/>
            <w:noProof/>
            <w:sz w:val="28"/>
            <w:szCs w:val="28"/>
          </w:rPr>
          <w:t>11.3 Сертифицированные программные и аппаратные средства защиты информации.</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36</w:t>
        </w:r>
      </w:hyperlink>
    </w:p>
    <w:p w14:paraId="2050100A" w14:textId="4E5FF94C" w:rsidR="008A3597" w:rsidRPr="00792618" w:rsidRDefault="003270F2" w:rsidP="00116018">
      <w:pPr>
        <w:pStyle w:val="11"/>
        <w:tabs>
          <w:tab w:val="right" w:leader="dot" w:pos="9771"/>
        </w:tabs>
        <w:spacing w:after="0" w:line="240" w:lineRule="auto"/>
        <w:ind w:firstLine="709"/>
        <w:jc w:val="both"/>
        <w:rPr>
          <w:rFonts w:ascii="Times New Roman" w:hAnsi="Times New Roman"/>
          <w:noProof/>
          <w:sz w:val="28"/>
          <w:szCs w:val="28"/>
        </w:rPr>
      </w:pPr>
      <w:hyperlink w:anchor="_Toc532738011" w:history="1">
        <w:r w:rsidR="008A3597" w:rsidRPr="00792618">
          <w:rPr>
            <w:rStyle w:val="a3"/>
            <w:rFonts w:ascii="Times New Roman" w:hAnsi="Times New Roman"/>
            <w:noProof/>
            <w:sz w:val="28"/>
            <w:szCs w:val="28"/>
          </w:rPr>
          <w:t xml:space="preserve">12. </w:t>
        </w:r>
        <w:r w:rsidR="002E6999" w:rsidRPr="00792618">
          <w:rPr>
            <w:rStyle w:val="a3"/>
            <w:rFonts w:ascii="Times New Roman" w:hAnsi="Times New Roman"/>
            <w:noProof/>
            <w:sz w:val="28"/>
            <w:szCs w:val="28"/>
          </w:rPr>
          <w:t>Описание м</w:t>
        </w:r>
        <w:r w:rsidR="008A3597" w:rsidRPr="00792618">
          <w:rPr>
            <w:rStyle w:val="a3"/>
            <w:rFonts w:ascii="Times New Roman" w:hAnsi="Times New Roman"/>
            <w:noProof/>
            <w:sz w:val="28"/>
            <w:szCs w:val="28"/>
          </w:rPr>
          <w:t>атериально-техническ</w:t>
        </w:r>
        <w:r w:rsidR="002E6999" w:rsidRPr="00792618">
          <w:rPr>
            <w:rStyle w:val="a3"/>
            <w:rFonts w:ascii="Times New Roman" w:hAnsi="Times New Roman"/>
            <w:noProof/>
            <w:sz w:val="28"/>
            <w:szCs w:val="28"/>
          </w:rPr>
          <w:t>ой</w:t>
        </w:r>
        <w:r w:rsidR="008A3597" w:rsidRPr="00792618">
          <w:rPr>
            <w:rStyle w:val="a3"/>
            <w:rFonts w:ascii="Times New Roman" w:hAnsi="Times New Roman"/>
            <w:noProof/>
            <w:sz w:val="28"/>
            <w:szCs w:val="28"/>
          </w:rPr>
          <w:t xml:space="preserve"> баз</w:t>
        </w:r>
        <w:r w:rsidR="002E6999" w:rsidRPr="00792618">
          <w:rPr>
            <w:rStyle w:val="a3"/>
            <w:rFonts w:ascii="Times New Roman" w:hAnsi="Times New Roman"/>
            <w:noProof/>
            <w:sz w:val="28"/>
            <w:szCs w:val="28"/>
          </w:rPr>
          <w:t>ы</w:t>
        </w:r>
        <w:r w:rsidR="008A3597" w:rsidRPr="00792618">
          <w:rPr>
            <w:rStyle w:val="a3"/>
            <w:rFonts w:ascii="Times New Roman" w:hAnsi="Times New Roman"/>
            <w:noProof/>
            <w:sz w:val="28"/>
            <w:szCs w:val="28"/>
          </w:rPr>
          <w:t>, необходим</w:t>
        </w:r>
        <w:r w:rsidR="002E6999" w:rsidRPr="00792618">
          <w:rPr>
            <w:rStyle w:val="a3"/>
            <w:rFonts w:ascii="Times New Roman" w:hAnsi="Times New Roman"/>
            <w:noProof/>
            <w:sz w:val="28"/>
            <w:szCs w:val="28"/>
          </w:rPr>
          <w:t>ой</w:t>
        </w:r>
        <w:r w:rsidR="008A3597" w:rsidRPr="00792618">
          <w:rPr>
            <w:rStyle w:val="a3"/>
            <w:rFonts w:ascii="Times New Roman" w:hAnsi="Times New Roman"/>
            <w:noProof/>
            <w:sz w:val="28"/>
            <w:szCs w:val="28"/>
          </w:rPr>
          <w:t xml:space="preserve"> для осуществления образовательного процесса по дисциплине.</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36</w:t>
        </w:r>
      </w:hyperlink>
    </w:p>
    <w:p w14:paraId="3A8403A2" w14:textId="77777777" w:rsidR="00CD7CFD" w:rsidRPr="00792618" w:rsidRDefault="00CD7CFD" w:rsidP="00116018">
      <w:pPr>
        <w:spacing w:after="0" w:line="240" w:lineRule="auto"/>
        <w:ind w:firstLine="709"/>
        <w:jc w:val="both"/>
      </w:pPr>
    </w:p>
    <w:p w14:paraId="758C39EF" w14:textId="77777777" w:rsidR="00CD7CFD" w:rsidRPr="00792618" w:rsidRDefault="00A50BAC" w:rsidP="00116018">
      <w:pPr>
        <w:spacing w:after="0" w:line="240" w:lineRule="auto"/>
        <w:ind w:firstLine="709"/>
        <w:jc w:val="both"/>
      </w:pPr>
      <w:r w:rsidRPr="00792618">
        <w:br w:type="page"/>
      </w:r>
    </w:p>
    <w:p w14:paraId="1F978F18" w14:textId="77777777" w:rsidR="00CD7CFD" w:rsidRPr="00792618" w:rsidRDefault="00CD7CFD" w:rsidP="00116018">
      <w:pPr>
        <w:pStyle w:val="1"/>
        <w:spacing w:before="0" w:after="0" w:line="240" w:lineRule="auto"/>
        <w:ind w:firstLine="709"/>
        <w:jc w:val="both"/>
        <w:rPr>
          <w:rFonts w:ascii="Times New Roman" w:hAnsi="Times New Roman"/>
          <w:sz w:val="28"/>
          <w:szCs w:val="28"/>
        </w:rPr>
      </w:pPr>
      <w:bookmarkStart w:id="3" w:name="_Toc532737989"/>
      <w:r w:rsidRPr="00792618">
        <w:rPr>
          <w:rFonts w:ascii="Times New Roman" w:hAnsi="Times New Roman"/>
          <w:sz w:val="28"/>
          <w:szCs w:val="28"/>
        </w:rPr>
        <w:lastRenderedPageBreak/>
        <w:t>1.Наименование дисциплины</w:t>
      </w:r>
      <w:bookmarkEnd w:id="3"/>
    </w:p>
    <w:p w14:paraId="14595C92" w14:textId="77777777" w:rsidR="00CD7CFD" w:rsidRPr="00792618" w:rsidRDefault="00CD7CFD" w:rsidP="00116018">
      <w:pPr>
        <w:spacing w:after="0" w:line="240" w:lineRule="auto"/>
        <w:ind w:firstLine="709"/>
        <w:jc w:val="both"/>
        <w:rPr>
          <w:rFonts w:ascii="Times New Roman" w:hAnsi="Times New Roman"/>
          <w:sz w:val="8"/>
          <w:szCs w:val="8"/>
        </w:rPr>
      </w:pPr>
    </w:p>
    <w:p w14:paraId="43410024" w14:textId="77777777" w:rsidR="00CD7CFD" w:rsidRPr="00792618" w:rsidRDefault="00CD7CFD"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w:t>
      </w:r>
      <w:r w:rsidR="00B23E10" w:rsidRPr="00792618">
        <w:rPr>
          <w:rFonts w:ascii="Times New Roman" w:hAnsi="Times New Roman"/>
          <w:sz w:val="28"/>
          <w:szCs w:val="28"/>
        </w:rPr>
        <w:t>Информационно-аналитическая деятельность по обеспечению комплексной безопасности</w:t>
      </w:r>
      <w:r w:rsidRPr="00792618">
        <w:rPr>
          <w:rFonts w:ascii="Times New Roman" w:hAnsi="Times New Roman"/>
          <w:sz w:val="28"/>
          <w:szCs w:val="28"/>
        </w:rPr>
        <w:t>».</w:t>
      </w:r>
    </w:p>
    <w:p w14:paraId="2FAF3A46" w14:textId="77777777" w:rsidR="00CD7CFD" w:rsidRPr="00792618" w:rsidRDefault="00CD7CFD" w:rsidP="00116018">
      <w:pPr>
        <w:spacing w:after="0" w:line="240" w:lineRule="auto"/>
        <w:ind w:firstLine="709"/>
        <w:jc w:val="both"/>
        <w:rPr>
          <w:rFonts w:ascii="Times New Roman" w:hAnsi="Times New Roman"/>
          <w:b/>
          <w:sz w:val="28"/>
          <w:szCs w:val="28"/>
        </w:rPr>
      </w:pPr>
    </w:p>
    <w:p w14:paraId="705B570F" w14:textId="77777777" w:rsidR="00CD7CFD" w:rsidRPr="00792618" w:rsidRDefault="00CD7CFD"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27CD29" w14:textId="07C59000" w:rsidR="00CD7CFD" w:rsidRPr="00910E8A" w:rsidRDefault="00910E8A" w:rsidP="00910E8A">
      <w:pPr>
        <w:spacing w:after="0" w:line="240" w:lineRule="auto"/>
        <w:ind w:firstLine="709"/>
        <w:jc w:val="right"/>
        <w:rPr>
          <w:rFonts w:ascii="Times New Roman" w:hAnsi="Times New Roman"/>
          <w:sz w:val="28"/>
          <w:szCs w:val="28"/>
        </w:rPr>
      </w:pPr>
      <w:r w:rsidRPr="00910E8A">
        <w:rPr>
          <w:rFonts w:ascii="Times New Roman" w:hAnsi="Times New Roman"/>
          <w:sz w:val="28"/>
          <w:szCs w:val="28"/>
        </w:rPr>
        <w:t>Таблица 1</w:t>
      </w:r>
    </w:p>
    <w:tbl>
      <w:tblPr>
        <w:tblStyle w:val="12"/>
        <w:tblW w:w="9634" w:type="dxa"/>
        <w:tblLayout w:type="fixed"/>
        <w:tblLook w:val="04A0" w:firstRow="1" w:lastRow="0" w:firstColumn="1" w:lastColumn="0" w:noHBand="0" w:noVBand="1"/>
      </w:tblPr>
      <w:tblGrid>
        <w:gridCol w:w="1271"/>
        <w:gridCol w:w="2552"/>
        <w:gridCol w:w="1701"/>
        <w:gridCol w:w="4110"/>
      </w:tblGrid>
      <w:tr w:rsidR="00CD7CFD" w:rsidRPr="00792618" w14:paraId="4C5C2206" w14:textId="77777777" w:rsidTr="00380C03">
        <w:tc>
          <w:tcPr>
            <w:tcW w:w="1271" w:type="dxa"/>
          </w:tcPr>
          <w:p w14:paraId="40F6A1B2" w14:textId="77777777" w:rsidR="00CD7CFD" w:rsidRPr="00792618" w:rsidRDefault="00CD7CFD" w:rsidP="00116018">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92618">
              <w:rPr>
                <w:rFonts w:ascii="Times New Roman" w:eastAsia="Times New Roman" w:hAnsi="Times New Roman"/>
                <w:sz w:val="24"/>
                <w:szCs w:val="28"/>
                <w:lang w:eastAsia="ru-RU"/>
              </w:rPr>
              <w:t>Код компетенции</w:t>
            </w:r>
          </w:p>
        </w:tc>
        <w:tc>
          <w:tcPr>
            <w:tcW w:w="2552" w:type="dxa"/>
          </w:tcPr>
          <w:p w14:paraId="2DACED3B" w14:textId="77777777" w:rsidR="00455FE7" w:rsidRPr="00455FE7" w:rsidRDefault="00455FE7" w:rsidP="00455FE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455FE7">
              <w:rPr>
                <w:rFonts w:ascii="Times New Roman" w:eastAsia="Times New Roman" w:hAnsi="Times New Roman"/>
                <w:sz w:val="24"/>
                <w:szCs w:val="28"/>
                <w:lang w:eastAsia="ru-RU"/>
              </w:rPr>
              <w:t>Наименование</w:t>
            </w:r>
          </w:p>
          <w:p w14:paraId="50A5F09F" w14:textId="5E15B43E" w:rsidR="00CD7CFD" w:rsidRPr="00792618" w:rsidRDefault="00455FE7" w:rsidP="00455FE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455FE7">
              <w:rPr>
                <w:rFonts w:ascii="Times New Roman" w:eastAsia="Times New Roman" w:hAnsi="Times New Roman"/>
                <w:sz w:val="24"/>
                <w:szCs w:val="28"/>
                <w:lang w:eastAsia="ru-RU"/>
              </w:rPr>
              <w:t>компетенции</w:t>
            </w:r>
          </w:p>
        </w:tc>
        <w:tc>
          <w:tcPr>
            <w:tcW w:w="1701" w:type="dxa"/>
          </w:tcPr>
          <w:p w14:paraId="090CDE21" w14:textId="77777777" w:rsidR="00CD7CFD" w:rsidRPr="00792618" w:rsidRDefault="00CD7CFD" w:rsidP="00116018">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92618">
              <w:rPr>
                <w:rFonts w:ascii="Times New Roman" w:eastAsia="Times New Roman" w:hAnsi="Times New Roman"/>
                <w:sz w:val="24"/>
                <w:szCs w:val="28"/>
                <w:lang w:eastAsia="ru-RU"/>
              </w:rPr>
              <w:t>Индикаторы достижения компетенции</w:t>
            </w:r>
          </w:p>
        </w:tc>
        <w:tc>
          <w:tcPr>
            <w:tcW w:w="4110" w:type="dxa"/>
          </w:tcPr>
          <w:p w14:paraId="4DB24DB6" w14:textId="77777777" w:rsidR="00CD7CFD" w:rsidRPr="00792618" w:rsidRDefault="00CD7CFD" w:rsidP="00116018">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92618">
              <w:rPr>
                <w:rFonts w:ascii="Times New Roman" w:eastAsia="Times New Roman" w:hAnsi="Times New Roman"/>
                <w:sz w:val="24"/>
                <w:szCs w:val="28"/>
                <w:lang w:eastAsia="ru-RU"/>
              </w:rPr>
              <w:t>Результаты обучения (владения, умения и знания), соотнесенные с компетенциями/индикаторами достижения компетенции</w:t>
            </w:r>
          </w:p>
        </w:tc>
      </w:tr>
      <w:tr w:rsidR="00684217" w:rsidRPr="00792618" w14:paraId="1F647E77" w14:textId="77777777" w:rsidTr="00380C03">
        <w:tc>
          <w:tcPr>
            <w:tcW w:w="1271" w:type="dxa"/>
          </w:tcPr>
          <w:p w14:paraId="58352C69" w14:textId="3B0AE23E" w:rsidR="00684217" w:rsidRPr="00792618" w:rsidRDefault="00684217" w:rsidP="0068421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13106">
              <w:rPr>
                <w:rFonts w:ascii="Times New Roman" w:eastAsia="Times New Roman" w:hAnsi="Times New Roman"/>
                <w:sz w:val="28"/>
                <w:szCs w:val="28"/>
                <w:lang w:eastAsia="ru-RU"/>
              </w:rPr>
              <w:t>ОПК-10</w:t>
            </w:r>
          </w:p>
        </w:tc>
        <w:tc>
          <w:tcPr>
            <w:tcW w:w="2552" w:type="dxa"/>
          </w:tcPr>
          <w:p w14:paraId="0AF59B34" w14:textId="2B962B08" w:rsidR="00684217" w:rsidRPr="00792618" w:rsidRDefault="00684217" w:rsidP="0068421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13106">
              <w:rPr>
                <w:rFonts w:ascii="Times New Roman" w:eastAsia="Times New Roman" w:hAnsi="Times New Roman"/>
                <w:sz w:val="24"/>
                <w:szCs w:val="24"/>
                <w:lang w:eastAsia="ru-RU"/>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r>
              <w:rPr>
                <w:rFonts w:ascii="Times New Roman" w:eastAsia="Times New Roman" w:hAnsi="Times New Roman"/>
                <w:sz w:val="24"/>
                <w:szCs w:val="24"/>
                <w:lang w:eastAsia="ru-RU"/>
              </w:rPr>
              <w:t>.</w:t>
            </w:r>
          </w:p>
        </w:tc>
        <w:tc>
          <w:tcPr>
            <w:tcW w:w="1701" w:type="dxa"/>
          </w:tcPr>
          <w:p w14:paraId="3AFDA8D3" w14:textId="77777777" w:rsidR="00684217"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7A0C46">
              <w:rPr>
                <w:rFonts w:ascii="Times New Roman" w:eastAsia="Times New Roman" w:hAnsi="Times New Roman"/>
                <w:sz w:val="24"/>
                <w:szCs w:val="24"/>
                <w:lang w:eastAsia="ru-RU"/>
              </w:rPr>
              <w:t>Эффективно выбирает</w:t>
            </w:r>
            <w:r>
              <w:t xml:space="preserve"> и </w:t>
            </w:r>
            <w:r w:rsidRPr="007A0C46">
              <w:rPr>
                <w:rFonts w:ascii="Times New Roman" w:eastAsia="Times New Roman" w:hAnsi="Times New Roman"/>
                <w:sz w:val="24"/>
                <w:szCs w:val="24"/>
                <w:lang w:eastAsia="ru-RU"/>
              </w:rPr>
              <w:t>формир</w:t>
            </w:r>
            <w:r>
              <w:rPr>
                <w:rFonts w:ascii="Times New Roman" w:eastAsia="Times New Roman" w:hAnsi="Times New Roman"/>
                <w:sz w:val="24"/>
                <w:szCs w:val="24"/>
                <w:lang w:eastAsia="ru-RU"/>
              </w:rPr>
              <w:t>ует</w:t>
            </w:r>
            <w:r w:rsidRPr="007A0C46">
              <w:rPr>
                <w:rFonts w:ascii="Times New Roman" w:eastAsia="Times New Roman" w:hAnsi="Times New Roman"/>
                <w:sz w:val="24"/>
                <w:szCs w:val="24"/>
                <w:lang w:eastAsia="ru-RU"/>
              </w:rPr>
              <w:t xml:space="preserve"> политик</w:t>
            </w:r>
            <w:r>
              <w:rPr>
                <w:rFonts w:ascii="Times New Roman" w:eastAsia="Times New Roman" w:hAnsi="Times New Roman"/>
                <w:sz w:val="24"/>
                <w:szCs w:val="24"/>
                <w:lang w:eastAsia="ru-RU"/>
              </w:rPr>
              <w:t>у</w:t>
            </w:r>
            <w:r w:rsidRPr="007A0C46">
              <w:rPr>
                <w:rFonts w:ascii="Times New Roman" w:eastAsia="Times New Roman" w:hAnsi="Times New Roman"/>
                <w:sz w:val="24"/>
                <w:szCs w:val="24"/>
                <w:lang w:eastAsia="ru-RU"/>
              </w:rPr>
              <w:t xml:space="preserve"> информационной безопасности</w:t>
            </w:r>
            <w:r>
              <w:rPr>
                <w:rFonts w:ascii="Times New Roman" w:eastAsia="Times New Roman" w:hAnsi="Times New Roman"/>
                <w:sz w:val="24"/>
                <w:szCs w:val="24"/>
                <w:lang w:eastAsia="ru-RU"/>
              </w:rPr>
              <w:t xml:space="preserve"> объекта.</w:t>
            </w:r>
          </w:p>
          <w:p w14:paraId="3042751B" w14:textId="77777777" w:rsidR="00684217"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7A0C46">
              <w:rPr>
                <w:rFonts w:ascii="Times New Roman" w:eastAsia="Times New Roman" w:hAnsi="Times New Roman"/>
                <w:sz w:val="24"/>
                <w:szCs w:val="24"/>
                <w:lang w:eastAsia="ru-RU"/>
              </w:rPr>
              <w:t>Показывает эффективное применение</w:t>
            </w:r>
            <w:r>
              <w:t xml:space="preserve"> </w:t>
            </w:r>
            <w:r w:rsidRPr="007A0C46">
              <w:rPr>
                <w:rFonts w:ascii="Times New Roman" w:eastAsia="Times New Roman" w:hAnsi="Times New Roman"/>
                <w:sz w:val="24"/>
                <w:szCs w:val="24"/>
                <w:lang w:eastAsia="ru-RU"/>
              </w:rPr>
              <w:t>комплекса мер по обеспечению инфмационной безопасности</w:t>
            </w:r>
            <w:r>
              <w:rPr>
                <w:rFonts w:ascii="Times New Roman" w:eastAsia="Times New Roman" w:hAnsi="Times New Roman"/>
                <w:sz w:val="24"/>
                <w:szCs w:val="24"/>
                <w:lang w:eastAsia="ru-RU"/>
              </w:rPr>
              <w:t>.</w:t>
            </w:r>
          </w:p>
          <w:p w14:paraId="0B4FD251" w14:textId="77777777" w:rsidR="00684217" w:rsidRPr="00792618" w:rsidRDefault="00684217" w:rsidP="0068421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p>
        </w:tc>
        <w:tc>
          <w:tcPr>
            <w:tcW w:w="4110" w:type="dxa"/>
          </w:tcPr>
          <w:p w14:paraId="0093471B"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Знать</w:t>
            </w:r>
            <w:r w:rsidRPr="00380C03">
              <w:rPr>
                <w:rFonts w:ascii="Times New Roman" w:hAnsi="Times New Roman"/>
                <w:sz w:val="24"/>
                <w:szCs w:val="24"/>
              </w:rPr>
              <w:t xml:space="preserve"> как формирует</w:t>
            </w:r>
            <w:r>
              <w:rPr>
                <w:rFonts w:ascii="Times New Roman" w:hAnsi="Times New Roman"/>
                <w:sz w:val="24"/>
                <w:szCs w:val="24"/>
              </w:rPr>
              <w:t>ся</w:t>
            </w:r>
            <w:r w:rsidRPr="00380C03">
              <w:rPr>
                <w:rFonts w:ascii="Times New Roman" w:hAnsi="Times New Roman"/>
                <w:sz w:val="24"/>
                <w:szCs w:val="24"/>
              </w:rPr>
              <w:t xml:space="preserve"> политик</w:t>
            </w:r>
            <w:r>
              <w:rPr>
                <w:rFonts w:ascii="Times New Roman" w:hAnsi="Times New Roman"/>
                <w:sz w:val="24"/>
                <w:szCs w:val="24"/>
              </w:rPr>
              <w:t>а</w:t>
            </w:r>
            <w:r w:rsidRPr="00380C03">
              <w:rPr>
                <w:rFonts w:ascii="Times New Roman" w:hAnsi="Times New Roman"/>
                <w:sz w:val="24"/>
                <w:szCs w:val="24"/>
              </w:rPr>
              <w:t xml:space="preserve"> информационной безопасности</w:t>
            </w:r>
            <w:r>
              <w:rPr>
                <w:rFonts w:ascii="Times New Roman" w:hAnsi="Times New Roman"/>
                <w:sz w:val="24"/>
                <w:szCs w:val="24"/>
              </w:rPr>
              <w:t xml:space="preserve"> </w:t>
            </w:r>
            <w:r w:rsidRPr="00380C03">
              <w:rPr>
                <w:rFonts w:ascii="Times New Roman" w:hAnsi="Times New Roman"/>
                <w:sz w:val="24"/>
                <w:szCs w:val="24"/>
              </w:rPr>
              <w:t>объекта.</w:t>
            </w:r>
          </w:p>
          <w:p w14:paraId="2D1B966D" w14:textId="77777777" w:rsidR="00684217"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Уметь</w:t>
            </w:r>
            <w:r w:rsidRPr="00380C03">
              <w:rPr>
                <w:rFonts w:ascii="Times New Roman" w:hAnsi="Times New Roman"/>
                <w:sz w:val="24"/>
                <w:szCs w:val="24"/>
              </w:rPr>
              <w:t xml:space="preserve"> формир</w:t>
            </w:r>
            <w:r>
              <w:rPr>
                <w:rFonts w:ascii="Times New Roman" w:hAnsi="Times New Roman"/>
                <w:sz w:val="24"/>
                <w:szCs w:val="24"/>
              </w:rPr>
              <w:t>овать</w:t>
            </w:r>
            <w:r w:rsidRPr="00380C03">
              <w:rPr>
                <w:rFonts w:ascii="Times New Roman" w:hAnsi="Times New Roman"/>
                <w:sz w:val="24"/>
                <w:szCs w:val="24"/>
              </w:rPr>
              <w:t xml:space="preserve"> политик</w:t>
            </w:r>
            <w:r>
              <w:rPr>
                <w:rFonts w:ascii="Times New Roman" w:hAnsi="Times New Roman"/>
                <w:sz w:val="24"/>
                <w:szCs w:val="24"/>
              </w:rPr>
              <w:t>а</w:t>
            </w:r>
            <w:r w:rsidRPr="00380C03">
              <w:rPr>
                <w:rFonts w:ascii="Times New Roman" w:hAnsi="Times New Roman"/>
                <w:sz w:val="24"/>
                <w:szCs w:val="24"/>
              </w:rPr>
              <w:t xml:space="preserve"> информационной безопасности</w:t>
            </w:r>
            <w:r>
              <w:rPr>
                <w:rFonts w:ascii="Times New Roman" w:hAnsi="Times New Roman"/>
                <w:sz w:val="24"/>
                <w:szCs w:val="24"/>
              </w:rPr>
              <w:t xml:space="preserve"> </w:t>
            </w:r>
            <w:r w:rsidRPr="00380C03">
              <w:rPr>
                <w:rFonts w:ascii="Times New Roman" w:hAnsi="Times New Roman"/>
                <w:sz w:val="24"/>
                <w:szCs w:val="24"/>
              </w:rPr>
              <w:t>объекта.</w:t>
            </w:r>
          </w:p>
          <w:p w14:paraId="16668F3F"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
          <w:p w14:paraId="779212FA"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Знать</w:t>
            </w:r>
            <w:r w:rsidRPr="00380C03">
              <w:rPr>
                <w:rFonts w:ascii="Times New Roman" w:hAnsi="Times New Roman"/>
                <w:sz w:val="24"/>
                <w:szCs w:val="24"/>
              </w:rPr>
              <w:t xml:space="preserve"> как </w:t>
            </w:r>
            <w:r w:rsidRPr="007A0C46">
              <w:rPr>
                <w:rFonts w:ascii="Times New Roman" w:eastAsia="Times New Roman" w:hAnsi="Times New Roman"/>
                <w:sz w:val="24"/>
                <w:szCs w:val="24"/>
                <w:lang w:eastAsia="ru-RU"/>
              </w:rPr>
              <w:t>эффективно примени</w:t>
            </w:r>
            <w:r>
              <w:rPr>
                <w:rFonts w:ascii="Times New Roman" w:eastAsia="Times New Roman" w:hAnsi="Times New Roman"/>
                <w:sz w:val="24"/>
                <w:szCs w:val="24"/>
                <w:lang w:eastAsia="ru-RU"/>
              </w:rPr>
              <w:t>ть</w:t>
            </w:r>
            <w:r>
              <w:t xml:space="preserve"> </w:t>
            </w:r>
            <w:r w:rsidRPr="007A0C46">
              <w:rPr>
                <w:rFonts w:ascii="Times New Roman" w:eastAsia="Times New Roman" w:hAnsi="Times New Roman"/>
                <w:sz w:val="24"/>
                <w:szCs w:val="24"/>
                <w:lang w:eastAsia="ru-RU"/>
              </w:rPr>
              <w:t>комплекс мер по обеспечению инфмационной безопасности</w:t>
            </w:r>
            <w:r>
              <w:rPr>
                <w:rFonts w:ascii="Times New Roman" w:eastAsia="Times New Roman" w:hAnsi="Times New Roman"/>
                <w:sz w:val="24"/>
                <w:szCs w:val="24"/>
                <w:lang w:eastAsia="ru-RU"/>
              </w:rPr>
              <w:t>.</w:t>
            </w:r>
          </w:p>
          <w:p w14:paraId="1044184A" w14:textId="39EEF406" w:rsidR="00684217" w:rsidRPr="00792618" w:rsidRDefault="00684217" w:rsidP="00814C03">
            <w:pPr>
              <w:widowControl w:val="0"/>
              <w:tabs>
                <w:tab w:val="left" w:pos="540"/>
              </w:tabs>
              <w:autoSpaceDE w:val="0"/>
              <w:autoSpaceDN w:val="0"/>
              <w:adjustRightInd w:val="0"/>
              <w:contextualSpacing/>
              <w:rPr>
                <w:rFonts w:ascii="Times New Roman" w:eastAsia="Times New Roman" w:hAnsi="Times New Roman"/>
                <w:sz w:val="24"/>
                <w:szCs w:val="28"/>
                <w:lang w:eastAsia="ru-RU"/>
              </w:rPr>
            </w:pPr>
            <w:r w:rsidRPr="00380C03">
              <w:rPr>
                <w:rFonts w:ascii="Times New Roman" w:hAnsi="Times New Roman"/>
                <w:b/>
                <w:sz w:val="24"/>
                <w:szCs w:val="24"/>
              </w:rPr>
              <w:t>Уметь</w:t>
            </w:r>
            <w:r w:rsidRPr="00380C03">
              <w:rPr>
                <w:rFonts w:ascii="Times New Roman" w:hAnsi="Times New Roman"/>
                <w:sz w:val="24"/>
                <w:szCs w:val="24"/>
              </w:rPr>
              <w:t xml:space="preserve"> эффективно примен</w:t>
            </w:r>
            <w:r>
              <w:rPr>
                <w:rFonts w:ascii="Times New Roman" w:hAnsi="Times New Roman"/>
                <w:sz w:val="24"/>
                <w:szCs w:val="24"/>
              </w:rPr>
              <w:t>я</w:t>
            </w:r>
            <w:r w:rsidRPr="00380C03">
              <w:rPr>
                <w:rFonts w:ascii="Times New Roman" w:hAnsi="Times New Roman"/>
                <w:sz w:val="24"/>
                <w:szCs w:val="24"/>
              </w:rPr>
              <w:t>ть комплекс мер по обеспечению инфмационной безопасности.</w:t>
            </w:r>
          </w:p>
        </w:tc>
      </w:tr>
      <w:tr w:rsidR="00684217" w:rsidRPr="00792618" w14:paraId="7012A1D4" w14:textId="77777777" w:rsidTr="00380C03">
        <w:tc>
          <w:tcPr>
            <w:tcW w:w="1271" w:type="dxa"/>
            <w:tcBorders>
              <w:top w:val="single" w:sz="4" w:space="0" w:color="auto"/>
              <w:left w:val="single" w:sz="4" w:space="0" w:color="auto"/>
              <w:bottom w:val="single" w:sz="4" w:space="0" w:color="auto"/>
              <w:right w:val="single" w:sz="4" w:space="0" w:color="auto"/>
            </w:tcBorders>
          </w:tcPr>
          <w:p w14:paraId="647A08EB" w14:textId="6FEFE183" w:rsidR="00684217" w:rsidRPr="00792618" w:rsidRDefault="00684217" w:rsidP="00684217">
            <w:pPr>
              <w:widowControl w:val="0"/>
              <w:tabs>
                <w:tab w:val="left" w:pos="540"/>
              </w:tabs>
              <w:autoSpaceDE w:val="0"/>
              <w:autoSpaceDN w:val="0"/>
              <w:adjustRightInd w:val="0"/>
              <w:contextualSpacing/>
              <w:rPr>
                <w:rFonts w:ascii="Times New Roman" w:eastAsia="Times New Roman" w:hAnsi="Times New Roman"/>
                <w:sz w:val="28"/>
                <w:szCs w:val="28"/>
                <w:lang w:eastAsia="ru-RU"/>
              </w:rPr>
            </w:pPr>
            <w:r w:rsidRPr="00713106">
              <w:rPr>
                <w:rFonts w:ascii="Times New Roman" w:eastAsia="Times New Roman" w:hAnsi="Times New Roman"/>
                <w:sz w:val="28"/>
                <w:szCs w:val="28"/>
                <w:lang w:eastAsia="ru-RU"/>
              </w:rPr>
              <w:t>ОПК-13</w:t>
            </w:r>
          </w:p>
        </w:tc>
        <w:tc>
          <w:tcPr>
            <w:tcW w:w="2552" w:type="dxa"/>
            <w:tcBorders>
              <w:top w:val="single" w:sz="4" w:space="0" w:color="auto"/>
              <w:left w:val="single" w:sz="4" w:space="0" w:color="auto"/>
              <w:bottom w:val="single" w:sz="4" w:space="0" w:color="auto"/>
              <w:right w:val="single" w:sz="4" w:space="0" w:color="auto"/>
            </w:tcBorders>
          </w:tcPr>
          <w:p w14:paraId="38B50D5E" w14:textId="5CFA1D77" w:rsidR="00684217" w:rsidRPr="00792618"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713106">
              <w:rPr>
                <w:rFonts w:ascii="Times New Roman" w:eastAsia="Times New Roman" w:hAnsi="Times New Roman"/>
                <w:sz w:val="24"/>
                <w:szCs w:val="24"/>
                <w:lang w:eastAsia="ru-RU"/>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r>
              <w:rPr>
                <w:rFonts w:ascii="Times New Roman" w:eastAsia="Times New Roman" w:hAnsi="Times New Roman"/>
                <w:sz w:val="24"/>
                <w:szCs w:val="24"/>
                <w:lang w:eastAsia="ru-RU"/>
              </w:rPr>
              <w:t>.</w:t>
            </w:r>
          </w:p>
        </w:tc>
        <w:tc>
          <w:tcPr>
            <w:tcW w:w="1701" w:type="dxa"/>
          </w:tcPr>
          <w:p w14:paraId="48F4F01D" w14:textId="7AA16BE6" w:rsidR="00684217"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Демонстрирует знание </w:t>
            </w:r>
            <w:r w:rsidRPr="00713106">
              <w:rPr>
                <w:rFonts w:ascii="Times New Roman" w:eastAsia="Times New Roman" w:hAnsi="Times New Roman"/>
                <w:sz w:val="24"/>
                <w:szCs w:val="24"/>
                <w:lang w:eastAsia="ru-RU"/>
              </w:rPr>
              <w:t>исторического развития России, ее мест</w:t>
            </w:r>
            <w:r>
              <w:rPr>
                <w:rFonts w:ascii="Times New Roman" w:eastAsia="Times New Roman" w:hAnsi="Times New Roman"/>
                <w:sz w:val="24"/>
                <w:szCs w:val="24"/>
                <w:lang w:eastAsia="ru-RU"/>
              </w:rPr>
              <w:t>а</w:t>
            </w:r>
            <w:r w:rsidRPr="00713106">
              <w:rPr>
                <w:rFonts w:ascii="Times New Roman" w:eastAsia="Times New Roman" w:hAnsi="Times New Roman"/>
                <w:sz w:val="24"/>
                <w:szCs w:val="24"/>
                <w:lang w:eastAsia="ru-RU"/>
              </w:rPr>
              <w:t xml:space="preserve"> и рол</w:t>
            </w:r>
            <w:r>
              <w:rPr>
                <w:rFonts w:ascii="Times New Roman" w:eastAsia="Times New Roman" w:hAnsi="Times New Roman"/>
                <w:sz w:val="24"/>
                <w:szCs w:val="24"/>
                <w:lang w:eastAsia="ru-RU"/>
              </w:rPr>
              <w:t>и</w:t>
            </w:r>
            <w:r w:rsidRPr="00713106">
              <w:rPr>
                <w:rFonts w:ascii="Times New Roman" w:eastAsia="Times New Roman" w:hAnsi="Times New Roman"/>
                <w:sz w:val="24"/>
                <w:szCs w:val="24"/>
                <w:lang w:eastAsia="ru-RU"/>
              </w:rPr>
              <w:t xml:space="preserve"> в контексте всеобщей истории</w:t>
            </w:r>
            <w:r>
              <w:rPr>
                <w:rFonts w:ascii="Times New Roman" w:eastAsia="Times New Roman" w:hAnsi="Times New Roman"/>
                <w:sz w:val="24"/>
                <w:szCs w:val="24"/>
                <w:lang w:eastAsia="ru-RU"/>
              </w:rPr>
              <w:t>.</w:t>
            </w:r>
          </w:p>
          <w:p w14:paraId="14CE9B81" w14:textId="085C6E24" w:rsidR="00684217" w:rsidRPr="00792618"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r>
              <w:rPr>
                <w:rFonts w:ascii="Times New Roman" w:eastAsia="Times New Roman" w:hAnsi="Times New Roman"/>
                <w:sz w:val="24"/>
                <w:szCs w:val="24"/>
                <w:lang w:eastAsia="ru-RU"/>
              </w:rPr>
              <w:t xml:space="preserve">2. </w:t>
            </w:r>
            <w:r w:rsidRPr="00380C03">
              <w:rPr>
                <w:rFonts w:ascii="Times New Roman" w:eastAsia="Times New Roman" w:hAnsi="Times New Roman"/>
                <w:sz w:val="24"/>
                <w:szCs w:val="24"/>
                <w:lang w:eastAsia="ru-RU"/>
              </w:rPr>
              <w:t>Демонстрирует</w:t>
            </w:r>
            <w:r>
              <w:rPr>
                <w:rFonts w:ascii="Times New Roman" w:eastAsia="Times New Roman" w:hAnsi="Times New Roman"/>
                <w:sz w:val="24"/>
                <w:szCs w:val="24"/>
                <w:lang w:eastAsia="ru-RU"/>
              </w:rPr>
              <w:t xml:space="preserve"> </w:t>
            </w:r>
            <w:r w:rsidRPr="00713106">
              <w:rPr>
                <w:rFonts w:ascii="Times New Roman" w:eastAsia="Times New Roman" w:hAnsi="Times New Roman"/>
                <w:sz w:val="24"/>
                <w:szCs w:val="24"/>
                <w:lang w:eastAsia="ru-RU"/>
              </w:rPr>
              <w:t>гражданскую позици</w:t>
            </w:r>
            <w:r>
              <w:rPr>
                <w:rFonts w:ascii="Times New Roman" w:eastAsia="Times New Roman" w:hAnsi="Times New Roman"/>
                <w:sz w:val="24"/>
                <w:szCs w:val="24"/>
                <w:lang w:eastAsia="ru-RU"/>
              </w:rPr>
              <w:t>ю</w:t>
            </w:r>
            <w:r w:rsidRPr="0071310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713106">
              <w:rPr>
                <w:rFonts w:ascii="Times New Roman" w:eastAsia="Times New Roman" w:hAnsi="Times New Roman"/>
                <w:sz w:val="24"/>
                <w:szCs w:val="24"/>
                <w:lang w:eastAsia="ru-RU"/>
              </w:rPr>
              <w:t xml:space="preserve"> патриотизм</w:t>
            </w:r>
            <w:r>
              <w:rPr>
                <w:rFonts w:ascii="Times New Roman" w:eastAsia="Times New Roman" w:hAnsi="Times New Roman"/>
                <w:sz w:val="24"/>
                <w:szCs w:val="24"/>
                <w:lang w:eastAsia="ru-RU"/>
              </w:rPr>
              <w:t>.</w:t>
            </w:r>
            <w:r w:rsidRPr="00792618">
              <w:rPr>
                <w:rFonts w:ascii="Times New Roman" w:eastAsia="Times New Roman" w:hAnsi="Times New Roman"/>
                <w:sz w:val="28"/>
                <w:szCs w:val="28"/>
                <w:lang w:eastAsia="ru-RU"/>
              </w:rPr>
              <w:t xml:space="preserve"> </w:t>
            </w:r>
          </w:p>
        </w:tc>
        <w:tc>
          <w:tcPr>
            <w:tcW w:w="4110" w:type="dxa"/>
            <w:tcBorders>
              <w:top w:val="single" w:sz="4" w:space="0" w:color="auto"/>
              <w:left w:val="single" w:sz="4" w:space="0" w:color="auto"/>
              <w:bottom w:val="single" w:sz="4" w:space="0" w:color="auto"/>
              <w:right w:val="single" w:sz="4" w:space="0" w:color="auto"/>
            </w:tcBorders>
          </w:tcPr>
          <w:p w14:paraId="46044A23" w14:textId="77777777" w:rsidR="00684217" w:rsidRPr="007A0C46"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792618">
              <w:rPr>
                <w:rFonts w:ascii="Times New Roman" w:hAnsi="Times New Roman"/>
                <w:b/>
              </w:rPr>
              <w:t>З</w:t>
            </w:r>
            <w:r w:rsidRPr="007A0C46">
              <w:rPr>
                <w:rFonts w:ascii="Times New Roman" w:hAnsi="Times New Roman"/>
                <w:b/>
                <w:sz w:val="24"/>
                <w:szCs w:val="24"/>
              </w:rPr>
              <w:t>нать</w:t>
            </w:r>
            <w:r w:rsidRPr="007A0C46">
              <w:rPr>
                <w:rFonts w:ascii="Times New Roman" w:hAnsi="Times New Roman"/>
                <w:sz w:val="24"/>
                <w:szCs w:val="24"/>
              </w:rPr>
              <w:t xml:space="preserve"> основные этапы и закономерности исторического развития России.</w:t>
            </w:r>
          </w:p>
          <w:p w14:paraId="3B1A9033" w14:textId="5B6532CD" w:rsidR="00684217"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7A0C46">
              <w:rPr>
                <w:rFonts w:ascii="Times New Roman" w:hAnsi="Times New Roman"/>
                <w:sz w:val="24"/>
                <w:szCs w:val="24"/>
              </w:rPr>
              <w:t xml:space="preserve"> </w:t>
            </w:r>
            <w:r w:rsidRPr="007A0C46">
              <w:rPr>
                <w:rFonts w:ascii="Times New Roman" w:hAnsi="Times New Roman"/>
                <w:b/>
                <w:sz w:val="24"/>
                <w:szCs w:val="24"/>
              </w:rPr>
              <w:t>Уметь</w:t>
            </w:r>
            <w:r w:rsidRPr="007A0C46">
              <w:rPr>
                <w:rFonts w:ascii="Times New Roman" w:hAnsi="Times New Roman"/>
                <w:sz w:val="24"/>
                <w:szCs w:val="24"/>
              </w:rPr>
              <w:t xml:space="preserve"> анализировать основные этапы и закономерности исторического развития России</w:t>
            </w:r>
          </w:p>
          <w:p w14:paraId="545AC1B5" w14:textId="77777777" w:rsidR="00684217" w:rsidRPr="007A0C46"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
          <w:p w14:paraId="56300066" w14:textId="6F7DE7F3" w:rsidR="00684217"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792618">
              <w:rPr>
                <w:rFonts w:ascii="Times New Roman" w:hAnsi="Times New Roman"/>
                <w:b/>
              </w:rPr>
              <w:t>З</w:t>
            </w:r>
            <w:r w:rsidRPr="007A0C46">
              <w:rPr>
                <w:rFonts w:ascii="Times New Roman" w:hAnsi="Times New Roman"/>
                <w:b/>
                <w:sz w:val="24"/>
                <w:szCs w:val="24"/>
              </w:rPr>
              <w:t>нать</w:t>
            </w:r>
            <w:r w:rsidRPr="007A0C46">
              <w:rPr>
                <w:rFonts w:ascii="Times New Roman" w:hAnsi="Times New Roman"/>
                <w:sz w:val="24"/>
                <w:szCs w:val="24"/>
              </w:rPr>
              <w:t xml:space="preserve"> </w:t>
            </w:r>
            <w:r w:rsidRPr="00380C03">
              <w:rPr>
                <w:rFonts w:ascii="Times New Roman" w:hAnsi="Times New Roman"/>
                <w:sz w:val="24"/>
                <w:szCs w:val="24"/>
              </w:rPr>
              <w:t xml:space="preserve">гражданскую позицию </w:t>
            </w:r>
            <w:r>
              <w:rPr>
                <w:rFonts w:ascii="Times New Roman" w:hAnsi="Times New Roman"/>
                <w:sz w:val="24"/>
                <w:szCs w:val="24"/>
              </w:rPr>
              <w:t>и</w:t>
            </w:r>
            <w:r w:rsidRPr="00380C03">
              <w:rPr>
                <w:rFonts w:ascii="Times New Roman" w:hAnsi="Times New Roman"/>
                <w:sz w:val="24"/>
                <w:szCs w:val="24"/>
              </w:rPr>
              <w:t xml:space="preserve"> </w:t>
            </w:r>
            <w:r>
              <w:rPr>
                <w:rFonts w:ascii="Times New Roman" w:hAnsi="Times New Roman"/>
                <w:sz w:val="24"/>
                <w:szCs w:val="24"/>
              </w:rPr>
              <w:t xml:space="preserve">как </w:t>
            </w:r>
            <w:r w:rsidRPr="00380C03">
              <w:rPr>
                <w:rFonts w:ascii="Times New Roman" w:hAnsi="Times New Roman"/>
                <w:sz w:val="24"/>
                <w:szCs w:val="24"/>
              </w:rPr>
              <w:t>разви</w:t>
            </w:r>
            <w:r>
              <w:rPr>
                <w:rFonts w:ascii="Times New Roman" w:hAnsi="Times New Roman"/>
                <w:sz w:val="24"/>
                <w:szCs w:val="24"/>
              </w:rPr>
              <w:t xml:space="preserve">вается </w:t>
            </w:r>
            <w:r w:rsidRPr="00380C03">
              <w:rPr>
                <w:rFonts w:ascii="Times New Roman" w:hAnsi="Times New Roman"/>
                <w:sz w:val="24"/>
                <w:szCs w:val="24"/>
              </w:rPr>
              <w:t>патриотизм</w:t>
            </w:r>
            <w:r>
              <w:rPr>
                <w:rFonts w:ascii="Times New Roman" w:hAnsi="Times New Roman"/>
                <w:sz w:val="24"/>
                <w:szCs w:val="24"/>
              </w:rPr>
              <w:t xml:space="preserve"> в России.</w:t>
            </w:r>
          </w:p>
          <w:p w14:paraId="051ACC0C" w14:textId="5B5857C1" w:rsidR="00684217" w:rsidRPr="00792618" w:rsidRDefault="00684217" w:rsidP="00684217">
            <w:pPr>
              <w:widowControl w:val="0"/>
              <w:tabs>
                <w:tab w:val="left" w:pos="540"/>
              </w:tabs>
              <w:autoSpaceDE w:val="0"/>
              <w:autoSpaceDN w:val="0"/>
              <w:adjustRightInd w:val="0"/>
              <w:contextualSpacing/>
              <w:jc w:val="both"/>
              <w:rPr>
                <w:rFonts w:ascii="Times New Roman" w:eastAsia="Times New Roman" w:hAnsi="Times New Roman"/>
                <w:lang w:eastAsia="ru-RU"/>
              </w:rPr>
            </w:pPr>
            <w:r w:rsidRPr="007A0C46">
              <w:rPr>
                <w:rFonts w:ascii="Times New Roman" w:hAnsi="Times New Roman"/>
                <w:b/>
                <w:sz w:val="24"/>
                <w:szCs w:val="24"/>
              </w:rPr>
              <w:t>Уметь</w:t>
            </w:r>
            <w:r w:rsidRPr="007A0C46">
              <w:rPr>
                <w:rFonts w:ascii="Times New Roman" w:hAnsi="Times New Roman"/>
                <w:sz w:val="24"/>
                <w:szCs w:val="24"/>
              </w:rPr>
              <w:t xml:space="preserve"> </w:t>
            </w:r>
            <w:r>
              <w:rPr>
                <w:rFonts w:ascii="Times New Roman" w:hAnsi="Times New Roman"/>
                <w:sz w:val="24"/>
                <w:szCs w:val="24"/>
              </w:rPr>
              <w:t>д</w:t>
            </w:r>
            <w:r w:rsidRPr="00380C03">
              <w:rPr>
                <w:rFonts w:ascii="Times New Roman" w:hAnsi="Times New Roman"/>
                <w:sz w:val="24"/>
                <w:szCs w:val="24"/>
              </w:rPr>
              <w:t>емонстрир</w:t>
            </w:r>
            <w:r>
              <w:rPr>
                <w:rFonts w:ascii="Times New Roman" w:hAnsi="Times New Roman"/>
                <w:sz w:val="24"/>
                <w:szCs w:val="24"/>
              </w:rPr>
              <w:t>овать</w:t>
            </w:r>
            <w:r w:rsidRPr="00380C03">
              <w:rPr>
                <w:rFonts w:ascii="Times New Roman" w:hAnsi="Times New Roman"/>
                <w:sz w:val="24"/>
                <w:szCs w:val="24"/>
              </w:rPr>
              <w:t xml:space="preserve"> гражданскую позицию </w:t>
            </w:r>
            <w:r>
              <w:rPr>
                <w:rFonts w:ascii="Times New Roman" w:hAnsi="Times New Roman"/>
                <w:sz w:val="24"/>
                <w:szCs w:val="24"/>
              </w:rPr>
              <w:t>и</w:t>
            </w:r>
            <w:r w:rsidRPr="00380C03">
              <w:rPr>
                <w:rFonts w:ascii="Times New Roman" w:hAnsi="Times New Roman"/>
                <w:sz w:val="24"/>
                <w:szCs w:val="24"/>
              </w:rPr>
              <w:t xml:space="preserve"> патриотиз</w:t>
            </w:r>
            <w:r>
              <w:rPr>
                <w:rFonts w:ascii="Times New Roman" w:hAnsi="Times New Roman"/>
                <w:sz w:val="24"/>
                <w:szCs w:val="24"/>
              </w:rPr>
              <w:t>м</w:t>
            </w:r>
            <w:r w:rsidRPr="00380C03">
              <w:rPr>
                <w:rFonts w:ascii="Times New Roman" w:hAnsi="Times New Roman"/>
                <w:sz w:val="24"/>
                <w:szCs w:val="24"/>
              </w:rPr>
              <w:t>.</w:t>
            </w:r>
          </w:p>
        </w:tc>
      </w:tr>
    </w:tbl>
    <w:p w14:paraId="570C20D6" w14:textId="77777777" w:rsidR="00792618" w:rsidRPr="00792618" w:rsidRDefault="00792618" w:rsidP="00C1392A">
      <w:pPr>
        <w:tabs>
          <w:tab w:val="left" w:pos="2817"/>
        </w:tabs>
        <w:spacing w:after="0" w:line="240" w:lineRule="auto"/>
        <w:jc w:val="both"/>
        <w:rPr>
          <w:rFonts w:ascii="Times New Roman" w:hAnsi="Times New Roman"/>
          <w:b/>
          <w:sz w:val="28"/>
          <w:szCs w:val="28"/>
        </w:rPr>
      </w:pPr>
    </w:p>
    <w:p w14:paraId="07549A32" w14:textId="77777777" w:rsidR="00C73911" w:rsidRDefault="00C73911" w:rsidP="00116018">
      <w:pPr>
        <w:tabs>
          <w:tab w:val="left" w:pos="2817"/>
        </w:tabs>
        <w:spacing w:after="0" w:line="240" w:lineRule="auto"/>
        <w:ind w:firstLine="709"/>
        <w:jc w:val="both"/>
        <w:rPr>
          <w:rFonts w:ascii="Times New Roman" w:hAnsi="Times New Roman"/>
          <w:b/>
          <w:sz w:val="28"/>
          <w:szCs w:val="28"/>
        </w:rPr>
      </w:pPr>
    </w:p>
    <w:p w14:paraId="31D1DD77" w14:textId="77777777" w:rsidR="002059B7" w:rsidRDefault="002059B7" w:rsidP="00116018">
      <w:pPr>
        <w:tabs>
          <w:tab w:val="left" w:pos="2817"/>
        </w:tabs>
        <w:spacing w:after="0" w:line="240" w:lineRule="auto"/>
        <w:ind w:firstLine="709"/>
        <w:jc w:val="both"/>
        <w:rPr>
          <w:rFonts w:ascii="Times New Roman" w:hAnsi="Times New Roman"/>
          <w:b/>
          <w:sz w:val="28"/>
          <w:szCs w:val="28"/>
        </w:rPr>
      </w:pPr>
    </w:p>
    <w:p w14:paraId="72EB0A0C" w14:textId="77777777" w:rsidR="002059B7" w:rsidRDefault="002059B7" w:rsidP="00116018">
      <w:pPr>
        <w:tabs>
          <w:tab w:val="left" w:pos="2817"/>
        </w:tabs>
        <w:spacing w:after="0" w:line="240" w:lineRule="auto"/>
        <w:ind w:firstLine="709"/>
        <w:jc w:val="both"/>
        <w:rPr>
          <w:rFonts w:ascii="Times New Roman" w:hAnsi="Times New Roman"/>
          <w:b/>
          <w:sz w:val="28"/>
          <w:szCs w:val="28"/>
        </w:rPr>
      </w:pPr>
    </w:p>
    <w:p w14:paraId="55BD9E68" w14:textId="77777777" w:rsidR="002059B7" w:rsidRDefault="002059B7" w:rsidP="00116018">
      <w:pPr>
        <w:tabs>
          <w:tab w:val="left" w:pos="2817"/>
        </w:tabs>
        <w:spacing w:after="0" w:line="240" w:lineRule="auto"/>
        <w:ind w:firstLine="709"/>
        <w:jc w:val="both"/>
        <w:rPr>
          <w:rFonts w:ascii="Times New Roman" w:hAnsi="Times New Roman"/>
          <w:b/>
          <w:sz w:val="28"/>
          <w:szCs w:val="28"/>
        </w:rPr>
      </w:pPr>
    </w:p>
    <w:p w14:paraId="53AC2B95" w14:textId="6672CEA6" w:rsidR="00CD7CFD" w:rsidRPr="00792618" w:rsidRDefault="003F7371" w:rsidP="002059B7">
      <w:pPr>
        <w:tabs>
          <w:tab w:val="left" w:pos="2817"/>
        </w:tabs>
        <w:spacing w:after="0" w:line="360" w:lineRule="auto"/>
        <w:ind w:firstLine="709"/>
        <w:jc w:val="both"/>
        <w:rPr>
          <w:rFonts w:ascii="Times New Roman" w:hAnsi="Times New Roman"/>
          <w:b/>
          <w:sz w:val="28"/>
          <w:szCs w:val="28"/>
        </w:rPr>
      </w:pPr>
      <w:r w:rsidRPr="00792618">
        <w:rPr>
          <w:rFonts w:ascii="Times New Roman" w:hAnsi="Times New Roman"/>
          <w:b/>
          <w:sz w:val="28"/>
          <w:szCs w:val="28"/>
        </w:rPr>
        <w:lastRenderedPageBreak/>
        <w:t>3. Место дисциплины в структуре образовательной программы</w:t>
      </w:r>
      <w:r w:rsidR="00CD7CFD" w:rsidRPr="00792618">
        <w:rPr>
          <w:rFonts w:ascii="Times New Roman" w:hAnsi="Times New Roman"/>
          <w:b/>
          <w:sz w:val="28"/>
          <w:szCs w:val="28"/>
        </w:rPr>
        <w:tab/>
      </w:r>
    </w:p>
    <w:p w14:paraId="0F10CE8B" w14:textId="2DC67EB9" w:rsidR="00CD7CFD" w:rsidRDefault="004117D1" w:rsidP="002059B7">
      <w:pPr>
        <w:spacing w:after="0" w:line="360" w:lineRule="auto"/>
        <w:ind w:firstLine="709"/>
        <w:jc w:val="both"/>
        <w:rPr>
          <w:rFonts w:ascii="Times New Roman" w:hAnsi="Times New Roman"/>
          <w:sz w:val="28"/>
          <w:szCs w:val="28"/>
        </w:rPr>
      </w:pPr>
      <w:r w:rsidRPr="00792618">
        <w:rPr>
          <w:rFonts w:ascii="Times New Roman" w:hAnsi="Times New Roman"/>
          <w:sz w:val="28"/>
          <w:szCs w:val="28"/>
        </w:rPr>
        <w:t xml:space="preserve">Дисциплина </w:t>
      </w:r>
      <w:r w:rsidR="00C61723" w:rsidRPr="00792618">
        <w:rPr>
          <w:rFonts w:ascii="Times New Roman" w:hAnsi="Times New Roman"/>
          <w:sz w:val="28"/>
          <w:szCs w:val="28"/>
        </w:rPr>
        <w:t>«Информационно-аналитическая деятельность по обеспечению комплексной безопасности».</w:t>
      </w:r>
      <w:r w:rsidR="003F7371" w:rsidRPr="00792618">
        <w:rPr>
          <w:rFonts w:ascii="Times New Roman" w:hAnsi="Times New Roman"/>
          <w:sz w:val="28"/>
          <w:szCs w:val="28"/>
        </w:rPr>
        <w:t xml:space="preserve"> относится к модулю общепрофессиональных дисциплин направления.</w:t>
      </w:r>
      <w:r w:rsidR="002059B7" w:rsidRPr="002059B7">
        <w:t xml:space="preserve"> </w:t>
      </w:r>
      <w:r w:rsidR="002059B7">
        <w:rPr>
          <w:rFonts w:ascii="Times New Roman" w:hAnsi="Times New Roman"/>
          <w:sz w:val="28"/>
          <w:szCs w:val="28"/>
        </w:rPr>
        <w:t>Я</w:t>
      </w:r>
      <w:r w:rsidR="002059B7" w:rsidRPr="002059B7">
        <w:rPr>
          <w:rFonts w:ascii="Times New Roman" w:hAnsi="Times New Roman"/>
          <w:sz w:val="28"/>
          <w:szCs w:val="28"/>
        </w:rPr>
        <w:t>вляется дисциплиной Общепрофессионального цикла дисциплин направления подготовки 10.03.01 «Информационная безопасность», ОП Безопасность автоматизированных систем в финансово-банковской сфере.</w:t>
      </w:r>
    </w:p>
    <w:p w14:paraId="60A37CD9" w14:textId="77777777" w:rsidR="002059B7" w:rsidRPr="00792618" w:rsidRDefault="002059B7" w:rsidP="00116018">
      <w:pPr>
        <w:spacing w:after="0" w:line="240" w:lineRule="auto"/>
        <w:ind w:firstLine="709"/>
        <w:jc w:val="both"/>
        <w:rPr>
          <w:rFonts w:ascii="Times New Roman" w:hAnsi="Times New Roman"/>
          <w:sz w:val="28"/>
          <w:szCs w:val="28"/>
        </w:rPr>
      </w:pPr>
    </w:p>
    <w:p w14:paraId="12D0750E" w14:textId="77777777" w:rsidR="003F7371" w:rsidRPr="00792618" w:rsidRDefault="00061850"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227434B" w14:textId="3820A0F5" w:rsidR="004117D1" w:rsidRPr="00792618" w:rsidRDefault="004117D1" w:rsidP="00116018">
      <w:pPr>
        <w:spacing w:after="0" w:line="240" w:lineRule="auto"/>
        <w:ind w:firstLine="709"/>
        <w:jc w:val="both"/>
        <w:rPr>
          <w:rFonts w:ascii="Times New Roman" w:hAnsi="Times New Roman"/>
          <w:sz w:val="28"/>
          <w:szCs w:val="28"/>
        </w:rPr>
      </w:pP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t xml:space="preserve">  </w:t>
      </w:r>
      <w:r w:rsidRPr="00792618">
        <w:rPr>
          <w:rFonts w:ascii="Times New Roman" w:hAnsi="Times New Roman"/>
          <w:sz w:val="28"/>
          <w:szCs w:val="28"/>
        </w:rPr>
        <w:t xml:space="preserve">Таблица </w:t>
      </w:r>
      <w:r w:rsidR="00910E8A">
        <w:rPr>
          <w:rFonts w:ascii="Times New Roman" w:hAnsi="Times New Roman"/>
          <w:sz w:val="28"/>
          <w:szCs w:val="28"/>
        </w:rPr>
        <w:t>2</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2550"/>
        <w:gridCol w:w="2268"/>
      </w:tblGrid>
      <w:tr w:rsidR="009C6A4A" w:rsidRPr="00792618" w14:paraId="61CC7520" w14:textId="77777777" w:rsidTr="008C2D0B">
        <w:tc>
          <w:tcPr>
            <w:tcW w:w="2536" w:type="pct"/>
            <w:shd w:val="clear" w:color="auto" w:fill="auto"/>
          </w:tcPr>
          <w:p w14:paraId="174D90B4" w14:textId="77777777" w:rsidR="009C6A4A" w:rsidRPr="00792618" w:rsidRDefault="009C6A4A" w:rsidP="00F23C1F">
            <w:pPr>
              <w:pStyle w:val="a8"/>
              <w:keepNext/>
              <w:ind w:left="0"/>
              <w:jc w:val="center"/>
              <w:rPr>
                <w:b/>
                <w:sz w:val="24"/>
                <w:szCs w:val="24"/>
              </w:rPr>
            </w:pPr>
            <w:bookmarkStart w:id="4" w:name="_Hlk118210234"/>
            <w:r w:rsidRPr="00792618">
              <w:rPr>
                <w:b/>
                <w:sz w:val="24"/>
                <w:szCs w:val="24"/>
              </w:rPr>
              <w:t>Вид учебной работы   по дисциплине</w:t>
            </w:r>
          </w:p>
        </w:tc>
        <w:tc>
          <w:tcPr>
            <w:tcW w:w="1304" w:type="pct"/>
            <w:shd w:val="clear" w:color="auto" w:fill="auto"/>
          </w:tcPr>
          <w:p w14:paraId="15B517EB" w14:textId="77777777" w:rsidR="009C6A4A" w:rsidRPr="00792618" w:rsidRDefault="009C6A4A" w:rsidP="00F23C1F">
            <w:pPr>
              <w:pStyle w:val="a8"/>
              <w:keepNext/>
              <w:ind w:left="0"/>
              <w:jc w:val="center"/>
              <w:rPr>
                <w:b/>
                <w:sz w:val="24"/>
                <w:szCs w:val="24"/>
              </w:rPr>
            </w:pPr>
            <w:r w:rsidRPr="00792618">
              <w:rPr>
                <w:b/>
                <w:sz w:val="24"/>
                <w:szCs w:val="24"/>
              </w:rPr>
              <w:t>Всего</w:t>
            </w:r>
          </w:p>
          <w:p w14:paraId="5F6353A2" w14:textId="77777777" w:rsidR="009C6A4A" w:rsidRPr="00792618" w:rsidRDefault="009C6A4A" w:rsidP="00F23C1F">
            <w:pPr>
              <w:pStyle w:val="a8"/>
              <w:keepNext/>
              <w:ind w:left="0"/>
              <w:jc w:val="center"/>
              <w:rPr>
                <w:b/>
                <w:sz w:val="24"/>
                <w:szCs w:val="24"/>
              </w:rPr>
            </w:pPr>
            <w:r w:rsidRPr="00792618">
              <w:rPr>
                <w:b/>
                <w:sz w:val="24"/>
                <w:szCs w:val="24"/>
              </w:rPr>
              <w:t>(в з/е и часах)</w:t>
            </w:r>
          </w:p>
        </w:tc>
        <w:tc>
          <w:tcPr>
            <w:tcW w:w="1160" w:type="pct"/>
            <w:shd w:val="clear" w:color="auto" w:fill="auto"/>
          </w:tcPr>
          <w:p w14:paraId="008C4FB6" w14:textId="77777777" w:rsidR="009C6A4A" w:rsidRDefault="009C6A4A" w:rsidP="001D3C8E">
            <w:pPr>
              <w:pStyle w:val="a8"/>
              <w:keepNext/>
              <w:ind w:left="0"/>
              <w:jc w:val="center"/>
              <w:rPr>
                <w:b/>
                <w:sz w:val="24"/>
                <w:szCs w:val="24"/>
              </w:rPr>
            </w:pPr>
            <w:r w:rsidRPr="00792618">
              <w:rPr>
                <w:b/>
                <w:sz w:val="24"/>
                <w:szCs w:val="24"/>
              </w:rPr>
              <w:t>Семестр 5</w:t>
            </w:r>
          </w:p>
          <w:p w14:paraId="5E63C626" w14:textId="7A590E67" w:rsidR="009C6A4A" w:rsidRPr="00792618" w:rsidRDefault="009C6A4A" w:rsidP="001D3C8E">
            <w:pPr>
              <w:pStyle w:val="a8"/>
              <w:keepNext/>
              <w:ind w:left="0"/>
              <w:jc w:val="center"/>
              <w:rPr>
                <w:b/>
                <w:sz w:val="24"/>
                <w:szCs w:val="24"/>
              </w:rPr>
            </w:pPr>
            <w:r w:rsidRPr="00792618">
              <w:rPr>
                <w:b/>
                <w:sz w:val="24"/>
                <w:szCs w:val="24"/>
              </w:rPr>
              <w:t xml:space="preserve"> (в часах)</w:t>
            </w:r>
          </w:p>
        </w:tc>
      </w:tr>
      <w:tr w:rsidR="009C6A4A" w:rsidRPr="00792618" w14:paraId="338E3183" w14:textId="77777777" w:rsidTr="008C2D0B">
        <w:tc>
          <w:tcPr>
            <w:tcW w:w="2536" w:type="pct"/>
            <w:shd w:val="clear" w:color="auto" w:fill="auto"/>
          </w:tcPr>
          <w:p w14:paraId="7BB63FF0" w14:textId="77777777" w:rsidR="009C6A4A" w:rsidRPr="00792618" w:rsidRDefault="009C6A4A" w:rsidP="00F23C1F">
            <w:pPr>
              <w:pStyle w:val="a8"/>
              <w:keepNext/>
              <w:ind w:left="0"/>
              <w:rPr>
                <w:b/>
                <w:sz w:val="24"/>
                <w:szCs w:val="24"/>
              </w:rPr>
            </w:pPr>
            <w:r w:rsidRPr="00792618">
              <w:rPr>
                <w:b/>
                <w:sz w:val="24"/>
                <w:szCs w:val="24"/>
              </w:rPr>
              <w:t xml:space="preserve">Общая трудоемкость дисциплины </w:t>
            </w:r>
          </w:p>
        </w:tc>
        <w:tc>
          <w:tcPr>
            <w:tcW w:w="1304" w:type="pct"/>
            <w:shd w:val="clear" w:color="auto" w:fill="auto"/>
          </w:tcPr>
          <w:p w14:paraId="19BFC8EF" w14:textId="1E24828E" w:rsidR="009C6A4A" w:rsidRDefault="009C6A4A" w:rsidP="00F23C1F">
            <w:pPr>
              <w:pStyle w:val="a8"/>
              <w:keepNext/>
              <w:ind w:left="0"/>
              <w:jc w:val="center"/>
              <w:rPr>
                <w:b/>
                <w:sz w:val="24"/>
                <w:szCs w:val="24"/>
              </w:rPr>
            </w:pPr>
            <w:r w:rsidRPr="00792618">
              <w:rPr>
                <w:b/>
                <w:sz w:val="24"/>
                <w:szCs w:val="24"/>
              </w:rPr>
              <w:t>5 з.е., 180 ч.</w:t>
            </w:r>
          </w:p>
          <w:p w14:paraId="6D8C3E48" w14:textId="66D1EAAB" w:rsidR="009C6A4A" w:rsidRPr="00792618" w:rsidRDefault="009C6A4A" w:rsidP="00F23C1F">
            <w:pPr>
              <w:pStyle w:val="a8"/>
              <w:keepNext/>
              <w:ind w:left="0"/>
              <w:jc w:val="center"/>
              <w:rPr>
                <w:b/>
                <w:sz w:val="24"/>
                <w:szCs w:val="24"/>
              </w:rPr>
            </w:pPr>
          </w:p>
        </w:tc>
        <w:tc>
          <w:tcPr>
            <w:tcW w:w="1160" w:type="pct"/>
            <w:shd w:val="clear" w:color="auto" w:fill="auto"/>
          </w:tcPr>
          <w:p w14:paraId="383E389B" w14:textId="77777777" w:rsidR="009C6A4A" w:rsidRPr="00792618" w:rsidRDefault="009C6A4A" w:rsidP="00F23C1F">
            <w:pPr>
              <w:pStyle w:val="a8"/>
              <w:keepNext/>
              <w:ind w:left="0"/>
              <w:jc w:val="center"/>
              <w:rPr>
                <w:b/>
                <w:sz w:val="24"/>
                <w:szCs w:val="24"/>
              </w:rPr>
            </w:pPr>
            <w:r>
              <w:rPr>
                <w:b/>
                <w:sz w:val="24"/>
                <w:szCs w:val="24"/>
              </w:rPr>
              <w:t>180ч.</w:t>
            </w:r>
          </w:p>
        </w:tc>
      </w:tr>
      <w:tr w:rsidR="009C6A4A" w:rsidRPr="00792618" w14:paraId="1F9988A4" w14:textId="77777777" w:rsidTr="008C2D0B">
        <w:tc>
          <w:tcPr>
            <w:tcW w:w="2536" w:type="pct"/>
            <w:shd w:val="clear" w:color="auto" w:fill="auto"/>
          </w:tcPr>
          <w:p w14:paraId="710E30E6" w14:textId="77777777" w:rsidR="009C6A4A" w:rsidRPr="00792618" w:rsidRDefault="009C6A4A" w:rsidP="00F23C1F">
            <w:pPr>
              <w:pStyle w:val="a8"/>
              <w:keepNext/>
              <w:ind w:left="0"/>
              <w:rPr>
                <w:b/>
                <w:i/>
                <w:sz w:val="24"/>
                <w:szCs w:val="24"/>
              </w:rPr>
            </w:pPr>
            <w:r w:rsidRPr="00792618">
              <w:rPr>
                <w:b/>
                <w:i/>
                <w:sz w:val="24"/>
                <w:szCs w:val="24"/>
              </w:rPr>
              <w:t xml:space="preserve">Контактная работа - Аудиторные занятия </w:t>
            </w:r>
          </w:p>
        </w:tc>
        <w:tc>
          <w:tcPr>
            <w:tcW w:w="1304" w:type="pct"/>
            <w:shd w:val="clear" w:color="auto" w:fill="auto"/>
          </w:tcPr>
          <w:p w14:paraId="4876DE3E" w14:textId="43B96953" w:rsidR="009C6A4A" w:rsidRPr="00792618" w:rsidRDefault="009C6A4A" w:rsidP="00F23C1F">
            <w:pPr>
              <w:pStyle w:val="a8"/>
              <w:keepNext/>
              <w:ind w:left="0"/>
              <w:jc w:val="center"/>
              <w:rPr>
                <w:b/>
                <w:i/>
                <w:sz w:val="24"/>
                <w:szCs w:val="24"/>
              </w:rPr>
            </w:pPr>
            <w:r>
              <w:rPr>
                <w:b/>
                <w:i/>
                <w:sz w:val="24"/>
                <w:szCs w:val="24"/>
              </w:rPr>
              <w:t>84</w:t>
            </w:r>
          </w:p>
        </w:tc>
        <w:tc>
          <w:tcPr>
            <w:tcW w:w="1160" w:type="pct"/>
            <w:shd w:val="clear" w:color="auto" w:fill="auto"/>
          </w:tcPr>
          <w:p w14:paraId="1338BF93" w14:textId="675138E0" w:rsidR="009C6A4A" w:rsidRPr="00792618" w:rsidRDefault="009C6A4A" w:rsidP="00F23C1F">
            <w:pPr>
              <w:pStyle w:val="a8"/>
              <w:keepNext/>
              <w:ind w:left="0"/>
              <w:jc w:val="center"/>
              <w:rPr>
                <w:b/>
                <w:i/>
                <w:sz w:val="24"/>
                <w:szCs w:val="24"/>
              </w:rPr>
            </w:pPr>
            <w:r>
              <w:rPr>
                <w:b/>
                <w:i/>
                <w:sz w:val="24"/>
                <w:szCs w:val="24"/>
              </w:rPr>
              <w:t>84</w:t>
            </w:r>
          </w:p>
        </w:tc>
      </w:tr>
      <w:tr w:rsidR="009C6A4A" w:rsidRPr="00792618" w14:paraId="433E635B" w14:textId="77777777" w:rsidTr="008C2D0B">
        <w:tc>
          <w:tcPr>
            <w:tcW w:w="2536" w:type="pct"/>
            <w:shd w:val="clear" w:color="auto" w:fill="auto"/>
          </w:tcPr>
          <w:p w14:paraId="601BBA38" w14:textId="77777777" w:rsidR="009C6A4A" w:rsidRPr="00792618" w:rsidRDefault="009C6A4A" w:rsidP="00F23C1F">
            <w:pPr>
              <w:pStyle w:val="a8"/>
              <w:keepNext/>
              <w:ind w:left="0"/>
              <w:rPr>
                <w:i/>
                <w:sz w:val="24"/>
                <w:szCs w:val="24"/>
              </w:rPr>
            </w:pPr>
            <w:r w:rsidRPr="00792618">
              <w:rPr>
                <w:i/>
                <w:sz w:val="24"/>
                <w:szCs w:val="24"/>
              </w:rPr>
              <w:t xml:space="preserve">Лекции </w:t>
            </w:r>
          </w:p>
        </w:tc>
        <w:tc>
          <w:tcPr>
            <w:tcW w:w="1304" w:type="pct"/>
            <w:shd w:val="clear" w:color="auto" w:fill="auto"/>
          </w:tcPr>
          <w:p w14:paraId="22C3E17E" w14:textId="03576111" w:rsidR="009C6A4A" w:rsidRPr="00792618" w:rsidRDefault="009C6A4A" w:rsidP="00F23C1F">
            <w:pPr>
              <w:pStyle w:val="a8"/>
              <w:keepNext/>
              <w:ind w:left="0"/>
              <w:jc w:val="center"/>
              <w:rPr>
                <w:b/>
                <w:i/>
                <w:sz w:val="24"/>
                <w:szCs w:val="24"/>
              </w:rPr>
            </w:pPr>
            <w:r>
              <w:rPr>
                <w:b/>
                <w:i/>
                <w:sz w:val="24"/>
                <w:szCs w:val="24"/>
              </w:rPr>
              <w:t>34</w:t>
            </w:r>
          </w:p>
        </w:tc>
        <w:tc>
          <w:tcPr>
            <w:tcW w:w="1160" w:type="pct"/>
            <w:shd w:val="clear" w:color="auto" w:fill="auto"/>
          </w:tcPr>
          <w:p w14:paraId="4FAE6EDF" w14:textId="3E01CEDB" w:rsidR="009C6A4A" w:rsidRPr="00792618" w:rsidRDefault="009C6A4A" w:rsidP="00667835">
            <w:pPr>
              <w:pStyle w:val="a8"/>
              <w:keepNext/>
              <w:ind w:left="0"/>
              <w:jc w:val="center"/>
              <w:rPr>
                <w:b/>
                <w:i/>
                <w:sz w:val="24"/>
                <w:szCs w:val="24"/>
              </w:rPr>
            </w:pPr>
            <w:r>
              <w:rPr>
                <w:b/>
                <w:i/>
                <w:sz w:val="24"/>
                <w:szCs w:val="24"/>
              </w:rPr>
              <w:t>34</w:t>
            </w:r>
          </w:p>
        </w:tc>
      </w:tr>
      <w:tr w:rsidR="009C6A4A" w:rsidRPr="00792618" w14:paraId="16A38CA7" w14:textId="77777777" w:rsidTr="008C2D0B">
        <w:tc>
          <w:tcPr>
            <w:tcW w:w="2536" w:type="pct"/>
            <w:shd w:val="clear" w:color="auto" w:fill="auto"/>
          </w:tcPr>
          <w:p w14:paraId="4B768462" w14:textId="77777777" w:rsidR="009C6A4A" w:rsidRPr="00792618" w:rsidRDefault="009C6A4A" w:rsidP="00F23C1F">
            <w:pPr>
              <w:pStyle w:val="a8"/>
              <w:keepNext/>
              <w:ind w:left="0"/>
              <w:rPr>
                <w:i/>
                <w:sz w:val="24"/>
                <w:szCs w:val="24"/>
              </w:rPr>
            </w:pPr>
            <w:r w:rsidRPr="00792618">
              <w:rPr>
                <w:i/>
                <w:sz w:val="24"/>
                <w:szCs w:val="24"/>
              </w:rPr>
              <w:t xml:space="preserve">Семинары, практические занятия  </w:t>
            </w:r>
          </w:p>
        </w:tc>
        <w:tc>
          <w:tcPr>
            <w:tcW w:w="1304" w:type="pct"/>
            <w:shd w:val="clear" w:color="auto" w:fill="auto"/>
          </w:tcPr>
          <w:p w14:paraId="1CC173C7" w14:textId="5BE47D31" w:rsidR="009C6A4A" w:rsidRPr="00792618" w:rsidRDefault="009C6A4A" w:rsidP="00F23C1F">
            <w:pPr>
              <w:pStyle w:val="a8"/>
              <w:keepNext/>
              <w:ind w:left="0"/>
              <w:jc w:val="center"/>
              <w:rPr>
                <w:b/>
                <w:i/>
                <w:sz w:val="24"/>
                <w:szCs w:val="24"/>
              </w:rPr>
            </w:pPr>
            <w:r>
              <w:rPr>
                <w:b/>
                <w:i/>
                <w:sz w:val="24"/>
                <w:szCs w:val="24"/>
              </w:rPr>
              <w:t>50</w:t>
            </w:r>
          </w:p>
        </w:tc>
        <w:tc>
          <w:tcPr>
            <w:tcW w:w="1160" w:type="pct"/>
            <w:shd w:val="clear" w:color="auto" w:fill="auto"/>
          </w:tcPr>
          <w:p w14:paraId="44835A68" w14:textId="12E9C4E9" w:rsidR="009C6A4A" w:rsidRPr="00792618" w:rsidRDefault="009C6A4A" w:rsidP="00667835">
            <w:pPr>
              <w:pStyle w:val="a8"/>
              <w:keepNext/>
              <w:ind w:left="0"/>
              <w:jc w:val="center"/>
              <w:rPr>
                <w:b/>
                <w:i/>
                <w:sz w:val="24"/>
                <w:szCs w:val="24"/>
              </w:rPr>
            </w:pPr>
            <w:r>
              <w:rPr>
                <w:b/>
                <w:i/>
                <w:sz w:val="24"/>
                <w:szCs w:val="24"/>
              </w:rPr>
              <w:t>50</w:t>
            </w:r>
          </w:p>
        </w:tc>
      </w:tr>
      <w:tr w:rsidR="009C6A4A" w:rsidRPr="00792618" w14:paraId="50AC0BF0" w14:textId="77777777" w:rsidTr="008C2D0B">
        <w:tc>
          <w:tcPr>
            <w:tcW w:w="2536" w:type="pct"/>
            <w:shd w:val="clear" w:color="auto" w:fill="auto"/>
          </w:tcPr>
          <w:p w14:paraId="1B57A86E" w14:textId="77777777" w:rsidR="009C6A4A" w:rsidRPr="00792618" w:rsidRDefault="009C6A4A" w:rsidP="00F23C1F">
            <w:pPr>
              <w:pStyle w:val="a8"/>
              <w:keepNext/>
              <w:ind w:left="0"/>
              <w:rPr>
                <w:b/>
                <w:i/>
                <w:sz w:val="24"/>
                <w:szCs w:val="24"/>
              </w:rPr>
            </w:pPr>
            <w:r w:rsidRPr="00792618">
              <w:rPr>
                <w:b/>
                <w:i/>
                <w:sz w:val="24"/>
                <w:szCs w:val="24"/>
              </w:rPr>
              <w:t>Самостоятельная работа</w:t>
            </w:r>
          </w:p>
        </w:tc>
        <w:tc>
          <w:tcPr>
            <w:tcW w:w="1304" w:type="pct"/>
            <w:shd w:val="clear" w:color="auto" w:fill="auto"/>
          </w:tcPr>
          <w:p w14:paraId="0CE53B90" w14:textId="27DAF573" w:rsidR="009C6A4A" w:rsidRPr="00792618" w:rsidRDefault="009C6A4A" w:rsidP="00F23C1F">
            <w:pPr>
              <w:pStyle w:val="a8"/>
              <w:keepNext/>
              <w:ind w:left="0"/>
              <w:jc w:val="center"/>
              <w:rPr>
                <w:b/>
                <w:i/>
                <w:sz w:val="24"/>
                <w:szCs w:val="24"/>
              </w:rPr>
            </w:pPr>
            <w:r>
              <w:rPr>
                <w:b/>
                <w:i/>
                <w:sz w:val="24"/>
                <w:szCs w:val="24"/>
              </w:rPr>
              <w:t>96</w:t>
            </w:r>
          </w:p>
        </w:tc>
        <w:tc>
          <w:tcPr>
            <w:tcW w:w="1160" w:type="pct"/>
            <w:shd w:val="clear" w:color="auto" w:fill="auto"/>
          </w:tcPr>
          <w:p w14:paraId="512AAE3F" w14:textId="4C221D60" w:rsidR="009C6A4A" w:rsidRPr="00792618" w:rsidRDefault="009C6A4A" w:rsidP="00B3127E">
            <w:pPr>
              <w:pStyle w:val="a8"/>
              <w:keepNext/>
              <w:ind w:left="0"/>
              <w:jc w:val="center"/>
              <w:rPr>
                <w:b/>
                <w:i/>
                <w:sz w:val="24"/>
                <w:szCs w:val="24"/>
              </w:rPr>
            </w:pPr>
            <w:r>
              <w:rPr>
                <w:b/>
                <w:i/>
                <w:sz w:val="24"/>
                <w:szCs w:val="24"/>
              </w:rPr>
              <w:t>96</w:t>
            </w:r>
          </w:p>
        </w:tc>
      </w:tr>
      <w:tr w:rsidR="009C6A4A" w:rsidRPr="00792618" w14:paraId="660C2BE4" w14:textId="77777777" w:rsidTr="008C2D0B">
        <w:tc>
          <w:tcPr>
            <w:tcW w:w="2536" w:type="pct"/>
            <w:shd w:val="clear" w:color="auto" w:fill="auto"/>
          </w:tcPr>
          <w:p w14:paraId="7352E681" w14:textId="77777777" w:rsidR="009C6A4A" w:rsidRPr="00792618" w:rsidRDefault="009C6A4A" w:rsidP="00B3127E">
            <w:pPr>
              <w:pStyle w:val="a8"/>
              <w:keepNext/>
              <w:ind w:left="0"/>
              <w:rPr>
                <w:sz w:val="24"/>
                <w:szCs w:val="24"/>
              </w:rPr>
            </w:pPr>
            <w:r w:rsidRPr="00792618">
              <w:rPr>
                <w:sz w:val="24"/>
                <w:szCs w:val="24"/>
              </w:rPr>
              <w:t xml:space="preserve">Вид текущего контроля </w:t>
            </w:r>
          </w:p>
        </w:tc>
        <w:tc>
          <w:tcPr>
            <w:tcW w:w="1304" w:type="pct"/>
            <w:shd w:val="clear" w:color="auto" w:fill="auto"/>
          </w:tcPr>
          <w:p w14:paraId="4E61C76B" w14:textId="77777777" w:rsidR="009C6A4A" w:rsidRPr="00792618" w:rsidRDefault="009C6A4A" w:rsidP="00B3127E">
            <w:pPr>
              <w:pStyle w:val="a8"/>
              <w:keepNext/>
              <w:ind w:left="0"/>
              <w:jc w:val="center"/>
              <w:rPr>
                <w:sz w:val="24"/>
                <w:szCs w:val="24"/>
              </w:rPr>
            </w:pPr>
            <w:r w:rsidRPr="00792618">
              <w:rPr>
                <w:sz w:val="24"/>
                <w:szCs w:val="24"/>
              </w:rPr>
              <w:t>контрольная работа</w:t>
            </w:r>
          </w:p>
        </w:tc>
        <w:tc>
          <w:tcPr>
            <w:tcW w:w="1160" w:type="pct"/>
            <w:shd w:val="clear" w:color="auto" w:fill="auto"/>
          </w:tcPr>
          <w:p w14:paraId="182C24B9" w14:textId="77777777" w:rsidR="009C6A4A" w:rsidRPr="00792618" w:rsidRDefault="009C6A4A" w:rsidP="00B3127E">
            <w:pPr>
              <w:pStyle w:val="a8"/>
              <w:keepNext/>
              <w:ind w:left="0"/>
              <w:jc w:val="center"/>
              <w:rPr>
                <w:sz w:val="24"/>
                <w:szCs w:val="24"/>
              </w:rPr>
            </w:pPr>
            <w:r w:rsidRPr="00792618">
              <w:rPr>
                <w:sz w:val="24"/>
                <w:szCs w:val="24"/>
              </w:rPr>
              <w:t>контрольная работа</w:t>
            </w:r>
          </w:p>
        </w:tc>
      </w:tr>
      <w:tr w:rsidR="009C6A4A" w:rsidRPr="00792618" w14:paraId="4FF2E015" w14:textId="77777777" w:rsidTr="008C2D0B">
        <w:tc>
          <w:tcPr>
            <w:tcW w:w="2536" w:type="pct"/>
            <w:shd w:val="clear" w:color="auto" w:fill="auto"/>
          </w:tcPr>
          <w:p w14:paraId="7BFCB7E5" w14:textId="77777777" w:rsidR="009C6A4A" w:rsidRPr="00F23C1F" w:rsidRDefault="009C6A4A" w:rsidP="00B3127E">
            <w:pPr>
              <w:keepNext/>
              <w:jc w:val="both"/>
              <w:rPr>
                <w:rFonts w:ascii="Times New Roman" w:hAnsi="Times New Roman"/>
                <w:sz w:val="24"/>
                <w:szCs w:val="24"/>
              </w:rPr>
            </w:pPr>
            <w:r w:rsidRPr="00F23C1F">
              <w:rPr>
                <w:rFonts w:ascii="Times New Roman" w:hAnsi="Times New Roman"/>
                <w:sz w:val="24"/>
                <w:szCs w:val="24"/>
              </w:rPr>
              <w:t>Вид промежуточной аттестации</w:t>
            </w:r>
          </w:p>
        </w:tc>
        <w:tc>
          <w:tcPr>
            <w:tcW w:w="1304" w:type="pct"/>
            <w:shd w:val="clear" w:color="auto" w:fill="auto"/>
          </w:tcPr>
          <w:p w14:paraId="2927C5E0" w14:textId="77777777" w:rsidR="009C6A4A" w:rsidRPr="00792618" w:rsidRDefault="009C6A4A" w:rsidP="00B3127E">
            <w:pPr>
              <w:pStyle w:val="a8"/>
              <w:keepNext/>
              <w:ind w:left="0"/>
              <w:jc w:val="center"/>
              <w:rPr>
                <w:sz w:val="24"/>
                <w:szCs w:val="24"/>
              </w:rPr>
            </w:pPr>
            <w:r w:rsidRPr="00792618">
              <w:rPr>
                <w:sz w:val="24"/>
                <w:szCs w:val="24"/>
              </w:rPr>
              <w:t>экзамен</w:t>
            </w:r>
          </w:p>
        </w:tc>
        <w:tc>
          <w:tcPr>
            <w:tcW w:w="1160" w:type="pct"/>
            <w:shd w:val="clear" w:color="auto" w:fill="auto"/>
          </w:tcPr>
          <w:p w14:paraId="75DEFB9D" w14:textId="77777777" w:rsidR="009C6A4A" w:rsidRPr="00792618" w:rsidRDefault="009C6A4A" w:rsidP="00B3127E">
            <w:pPr>
              <w:pStyle w:val="a8"/>
              <w:keepNext/>
              <w:ind w:left="0"/>
              <w:jc w:val="center"/>
              <w:rPr>
                <w:sz w:val="24"/>
                <w:szCs w:val="24"/>
              </w:rPr>
            </w:pPr>
            <w:r w:rsidRPr="00792618">
              <w:rPr>
                <w:sz w:val="24"/>
                <w:szCs w:val="24"/>
              </w:rPr>
              <w:t>экзамен</w:t>
            </w:r>
          </w:p>
        </w:tc>
      </w:tr>
      <w:bookmarkEnd w:id="4"/>
    </w:tbl>
    <w:p w14:paraId="338B5ECB" w14:textId="77777777" w:rsidR="003F7371" w:rsidRPr="00792618" w:rsidRDefault="003F7371" w:rsidP="00116018">
      <w:pPr>
        <w:spacing w:after="0" w:line="240" w:lineRule="auto"/>
        <w:ind w:firstLine="709"/>
        <w:jc w:val="both"/>
        <w:rPr>
          <w:rFonts w:ascii="Times New Roman" w:hAnsi="Times New Roman"/>
          <w:sz w:val="28"/>
          <w:szCs w:val="28"/>
        </w:rPr>
      </w:pPr>
    </w:p>
    <w:p w14:paraId="04C0716F" w14:textId="77777777" w:rsidR="00C225F6" w:rsidRPr="00792618" w:rsidRDefault="00C225F6" w:rsidP="00116018">
      <w:pPr>
        <w:spacing w:after="0" w:line="240" w:lineRule="auto"/>
        <w:ind w:firstLine="709"/>
        <w:jc w:val="both"/>
        <w:rPr>
          <w:rFonts w:ascii="Times New Roman" w:hAnsi="Times New Roman"/>
          <w:b/>
          <w:bCs/>
          <w:sz w:val="28"/>
          <w:szCs w:val="28"/>
        </w:rPr>
      </w:pPr>
      <w:r w:rsidRPr="00792618">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5CC6113" w14:textId="77777777" w:rsidR="00C225F6" w:rsidRPr="00792618" w:rsidRDefault="00C225F6" w:rsidP="00116018">
      <w:pPr>
        <w:spacing w:after="0" w:line="240" w:lineRule="auto"/>
        <w:ind w:firstLine="709"/>
        <w:jc w:val="both"/>
        <w:rPr>
          <w:rFonts w:ascii="Times New Roman" w:hAnsi="Times New Roman"/>
          <w:b/>
          <w:bCs/>
          <w:sz w:val="28"/>
          <w:szCs w:val="28"/>
        </w:rPr>
      </w:pPr>
      <w:r w:rsidRPr="00792618">
        <w:rPr>
          <w:rFonts w:ascii="Times New Roman" w:hAnsi="Times New Roman"/>
          <w:b/>
          <w:bCs/>
          <w:sz w:val="28"/>
          <w:szCs w:val="28"/>
        </w:rPr>
        <w:t>5.1. Содержание дисциплины</w:t>
      </w:r>
    </w:p>
    <w:p w14:paraId="6CB5071E" w14:textId="77777777" w:rsidR="0008175D" w:rsidRPr="00792618" w:rsidRDefault="00C225F6"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 xml:space="preserve">Тема 1. </w:t>
      </w:r>
      <w:r w:rsidR="0077550F" w:rsidRPr="00792618">
        <w:rPr>
          <w:rFonts w:ascii="Times New Roman" w:hAnsi="Times New Roman"/>
          <w:b/>
          <w:sz w:val="28"/>
          <w:szCs w:val="28"/>
        </w:rPr>
        <w:t>Введение. Виды финансовых преступлений</w:t>
      </w:r>
    </w:p>
    <w:p w14:paraId="77DEF558" w14:textId="77777777" w:rsidR="0077550F" w:rsidRPr="00792618" w:rsidRDefault="0077550F"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Финансово-кредитные преступления. Итоги финансово-инвестиционного бума. Процесс привлечения частных инвестиций с точки зрения объектно-структурного анализа. Алгоритмизация случайных событий в процессе привлечения частных инвестиций. Построение информационной модели. Алгоритмы моделирования привлечения вкладчиков в финансовую компанию. Оценка деятельности финансовой компании по результатам компьютерной имитации. Методы борьбы с преступлениями в сфере финансово-кредитных отношений.</w:t>
      </w:r>
    </w:p>
    <w:p w14:paraId="3F771D17" w14:textId="77777777" w:rsidR="0077550F" w:rsidRPr="00792618" w:rsidRDefault="0077550F" w:rsidP="00116018">
      <w:pPr>
        <w:spacing w:after="0" w:line="240" w:lineRule="auto"/>
        <w:ind w:firstLine="709"/>
        <w:jc w:val="both"/>
        <w:rPr>
          <w:rFonts w:ascii="Times New Roman" w:hAnsi="Times New Roman"/>
          <w:b/>
          <w:sz w:val="28"/>
          <w:szCs w:val="28"/>
        </w:rPr>
      </w:pPr>
    </w:p>
    <w:p w14:paraId="57A3D964" w14:textId="77777777" w:rsidR="0077550F" w:rsidRPr="00792618" w:rsidRDefault="009B7EC8"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 xml:space="preserve">Тема 2. </w:t>
      </w:r>
      <w:r w:rsidR="0077550F" w:rsidRPr="00792618">
        <w:rPr>
          <w:rFonts w:ascii="Times New Roman" w:hAnsi="Times New Roman"/>
          <w:b/>
          <w:sz w:val="28"/>
          <w:szCs w:val="28"/>
        </w:rPr>
        <w:t>Объектно-структурный анализ связей в криминальных социальных системах на примере финансовых групп</w:t>
      </w:r>
    </w:p>
    <w:p w14:paraId="43D7A998" w14:textId="77777777" w:rsidR="009B7EC8" w:rsidRPr="00792618" w:rsidRDefault="0077550F"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Задачи объектно-структурного анализа связей. Оценка значимости компаний в финансовой группе</w:t>
      </w:r>
      <w:r w:rsidR="001B7595" w:rsidRPr="00792618">
        <w:rPr>
          <w:rFonts w:ascii="Times New Roman" w:hAnsi="Times New Roman"/>
          <w:sz w:val="28"/>
          <w:szCs w:val="28"/>
        </w:rPr>
        <w:t xml:space="preserve">. </w:t>
      </w:r>
      <w:r w:rsidRPr="00792618">
        <w:rPr>
          <w:rFonts w:ascii="Times New Roman" w:hAnsi="Times New Roman"/>
          <w:sz w:val="28"/>
          <w:szCs w:val="28"/>
        </w:rPr>
        <w:t>Выявление лидеров в деятельности финансовой группы</w:t>
      </w:r>
      <w:r w:rsidR="001B7595" w:rsidRPr="00792618">
        <w:rPr>
          <w:rFonts w:ascii="Times New Roman" w:hAnsi="Times New Roman"/>
          <w:sz w:val="28"/>
          <w:szCs w:val="28"/>
        </w:rPr>
        <w:t xml:space="preserve">. </w:t>
      </w:r>
      <w:r w:rsidRPr="00792618">
        <w:rPr>
          <w:rFonts w:ascii="Times New Roman" w:hAnsi="Times New Roman"/>
          <w:sz w:val="28"/>
          <w:szCs w:val="28"/>
        </w:rPr>
        <w:lastRenderedPageBreak/>
        <w:t>Объектно-структурный анализ связей в криминальных социальных системах на примере криминального автобизнеса</w:t>
      </w:r>
      <w:r w:rsidR="001B7595" w:rsidRPr="00792618">
        <w:rPr>
          <w:rFonts w:ascii="Times New Roman" w:hAnsi="Times New Roman"/>
          <w:sz w:val="28"/>
          <w:szCs w:val="28"/>
        </w:rPr>
        <w:t xml:space="preserve">. </w:t>
      </w:r>
      <w:r w:rsidRPr="00792618">
        <w:rPr>
          <w:rFonts w:ascii="Times New Roman" w:hAnsi="Times New Roman"/>
          <w:sz w:val="28"/>
          <w:szCs w:val="28"/>
        </w:rPr>
        <w:t>Возможные схемы криминального автобизнеса</w:t>
      </w:r>
      <w:r w:rsidR="001B7595" w:rsidRPr="00792618">
        <w:rPr>
          <w:rFonts w:ascii="Times New Roman" w:hAnsi="Times New Roman"/>
          <w:sz w:val="28"/>
          <w:szCs w:val="28"/>
        </w:rPr>
        <w:t xml:space="preserve">. </w:t>
      </w:r>
      <w:r w:rsidRPr="00792618">
        <w:rPr>
          <w:rFonts w:ascii="Times New Roman" w:hAnsi="Times New Roman"/>
          <w:sz w:val="28"/>
          <w:szCs w:val="28"/>
        </w:rPr>
        <w:t>Выявление преступных структур, стоящих за криминальным автобизнесом, и их жертв</w:t>
      </w:r>
      <w:r w:rsidR="001B7595" w:rsidRPr="00792618">
        <w:rPr>
          <w:rFonts w:ascii="Times New Roman" w:hAnsi="Times New Roman"/>
          <w:sz w:val="28"/>
          <w:szCs w:val="28"/>
        </w:rPr>
        <w:t xml:space="preserve">. </w:t>
      </w:r>
      <w:r w:rsidRPr="00792618">
        <w:rPr>
          <w:rFonts w:ascii="Times New Roman" w:hAnsi="Times New Roman"/>
          <w:sz w:val="28"/>
          <w:szCs w:val="28"/>
        </w:rPr>
        <w:t>Признаки криминального профессионализма</w:t>
      </w:r>
      <w:r w:rsidR="001B7595" w:rsidRPr="00792618">
        <w:rPr>
          <w:rFonts w:ascii="Times New Roman" w:hAnsi="Times New Roman"/>
          <w:sz w:val="28"/>
          <w:szCs w:val="28"/>
        </w:rPr>
        <w:t xml:space="preserve">. </w:t>
      </w:r>
      <w:r w:rsidRPr="00792618">
        <w:rPr>
          <w:rFonts w:ascii="Times New Roman" w:hAnsi="Times New Roman"/>
          <w:sz w:val="28"/>
          <w:szCs w:val="28"/>
        </w:rPr>
        <w:t>Состояния элементов-объектов первичного структурного уровня с точки зрения объектно-структурного анализа</w:t>
      </w:r>
    </w:p>
    <w:p w14:paraId="43920502" w14:textId="77777777" w:rsidR="001B7595" w:rsidRPr="00792618" w:rsidRDefault="001B7595" w:rsidP="00116018">
      <w:pPr>
        <w:spacing w:after="0" w:line="240" w:lineRule="auto"/>
        <w:ind w:firstLine="709"/>
        <w:jc w:val="both"/>
        <w:rPr>
          <w:rFonts w:ascii="Times New Roman" w:hAnsi="Times New Roman"/>
          <w:sz w:val="28"/>
          <w:szCs w:val="28"/>
        </w:rPr>
      </w:pPr>
    </w:p>
    <w:p w14:paraId="53D700EE" w14:textId="77777777" w:rsidR="008A3597" w:rsidRPr="00792618" w:rsidRDefault="008A3597" w:rsidP="00116018">
      <w:pPr>
        <w:spacing w:after="0" w:line="240" w:lineRule="auto"/>
        <w:ind w:firstLine="709"/>
        <w:jc w:val="both"/>
        <w:rPr>
          <w:rFonts w:ascii="Times New Roman" w:hAnsi="Times New Roman"/>
          <w:b/>
          <w:sz w:val="28"/>
          <w:szCs w:val="28"/>
        </w:rPr>
      </w:pPr>
      <w:r w:rsidRPr="00792618">
        <w:rPr>
          <w:rFonts w:ascii="Times New Roman" w:hAnsi="Times New Roman"/>
          <w:sz w:val="28"/>
          <w:szCs w:val="28"/>
        </w:rPr>
        <w:fldChar w:fldCharType="end"/>
      </w:r>
      <w:r w:rsidR="00864A35" w:rsidRPr="00792618">
        <w:rPr>
          <w:rFonts w:ascii="Times New Roman" w:hAnsi="Times New Roman"/>
          <w:b/>
          <w:sz w:val="28"/>
          <w:szCs w:val="28"/>
        </w:rPr>
        <w:t xml:space="preserve">Тема 3. </w:t>
      </w:r>
      <w:r w:rsidR="001B7595" w:rsidRPr="00792618">
        <w:rPr>
          <w:rFonts w:ascii="Times New Roman" w:hAnsi="Times New Roman"/>
          <w:b/>
          <w:sz w:val="28"/>
          <w:szCs w:val="28"/>
        </w:rPr>
        <w:t>Аналитическая работа по обеспечению комплексной безопасности объектов информатизации</w:t>
      </w:r>
    </w:p>
    <w:p w14:paraId="7A4B972E" w14:textId="77777777" w:rsidR="00AF4BED" w:rsidRDefault="001B7595" w:rsidP="00792618">
      <w:pPr>
        <w:spacing w:after="0" w:line="240" w:lineRule="auto"/>
        <w:ind w:firstLine="709"/>
        <w:jc w:val="both"/>
        <w:rPr>
          <w:rFonts w:ascii="Times New Roman" w:hAnsi="Times New Roman"/>
          <w:sz w:val="28"/>
          <w:szCs w:val="28"/>
        </w:rPr>
      </w:pPr>
      <w:r w:rsidRPr="00792618">
        <w:rPr>
          <w:rFonts w:ascii="Times New Roman" w:hAnsi="Times New Roman"/>
          <w:sz w:val="28"/>
          <w:szCs w:val="28"/>
        </w:rPr>
        <w:t>Цели и задачи информационно-аналитической работы. Направления и методы аналитической работы. Этапы выполнения информационно-аналитических исследований на объекте информатизации. Методы выполнения аналитических исследований. Проведение аналитико-разведывательной работы. Методы противодействия вражеской разведке на объектах информатизации.</w:t>
      </w:r>
    </w:p>
    <w:p w14:paraId="40F3AF0E" w14:textId="77777777" w:rsidR="001B7595" w:rsidRPr="001B7595" w:rsidRDefault="001B7595" w:rsidP="001B7595">
      <w:pPr>
        <w:spacing w:after="0" w:line="240" w:lineRule="auto"/>
        <w:ind w:firstLine="709"/>
        <w:jc w:val="both"/>
        <w:rPr>
          <w:rFonts w:ascii="Times New Roman" w:hAnsi="Times New Roman"/>
          <w:sz w:val="28"/>
          <w:szCs w:val="28"/>
        </w:rPr>
      </w:pPr>
    </w:p>
    <w:p w14:paraId="5F8F82ED" w14:textId="77777777" w:rsidR="001B7595" w:rsidRDefault="004A3AB0" w:rsidP="00116018">
      <w:pPr>
        <w:spacing w:after="0" w:line="240" w:lineRule="auto"/>
        <w:ind w:firstLine="709"/>
        <w:jc w:val="both"/>
        <w:rPr>
          <w:rFonts w:ascii="Times New Roman" w:hAnsi="Times New Roman"/>
          <w:b/>
          <w:sz w:val="28"/>
          <w:szCs w:val="28"/>
        </w:rPr>
      </w:pPr>
      <w:r w:rsidRPr="00341ED4">
        <w:rPr>
          <w:rFonts w:ascii="Times New Roman" w:hAnsi="Times New Roman"/>
          <w:b/>
          <w:sz w:val="28"/>
          <w:szCs w:val="28"/>
        </w:rPr>
        <w:t xml:space="preserve">Тема 4. </w:t>
      </w:r>
      <w:r w:rsidR="001B7595" w:rsidRPr="001B7595">
        <w:rPr>
          <w:rFonts w:ascii="Times New Roman" w:hAnsi="Times New Roman"/>
          <w:b/>
          <w:sz w:val="28"/>
          <w:szCs w:val="28"/>
        </w:rPr>
        <w:t>Архитектура системы защиты информации</w:t>
      </w:r>
    </w:p>
    <w:p w14:paraId="1F9EABF2" w14:textId="77777777" w:rsidR="002F251D" w:rsidRDefault="001B7595" w:rsidP="00116018">
      <w:pPr>
        <w:spacing w:after="0" w:line="240" w:lineRule="auto"/>
        <w:ind w:firstLine="709"/>
        <w:jc w:val="both"/>
        <w:rPr>
          <w:rFonts w:ascii="Times New Roman" w:hAnsi="Times New Roman"/>
          <w:sz w:val="28"/>
          <w:szCs w:val="28"/>
        </w:rPr>
      </w:pPr>
      <w:r w:rsidRPr="001B7595">
        <w:rPr>
          <w:rFonts w:ascii="Times New Roman" w:hAnsi="Times New Roman"/>
          <w:sz w:val="28"/>
          <w:szCs w:val="28"/>
        </w:rPr>
        <w:t>Требования к архитектуре системы защиты информации</w:t>
      </w:r>
      <w:r>
        <w:rPr>
          <w:rFonts w:ascii="Times New Roman" w:hAnsi="Times New Roman"/>
          <w:sz w:val="28"/>
          <w:szCs w:val="28"/>
        </w:rPr>
        <w:t xml:space="preserve">. </w:t>
      </w:r>
      <w:r w:rsidRPr="001B7595">
        <w:rPr>
          <w:rFonts w:ascii="Times New Roman" w:hAnsi="Times New Roman"/>
          <w:sz w:val="28"/>
          <w:szCs w:val="28"/>
        </w:rPr>
        <w:t>Основы архитектурного построения системы защиты информации</w:t>
      </w:r>
      <w:r>
        <w:rPr>
          <w:rFonts w:ascii="Times New Roman" w:hAnsi="Times New Roman"/>
          <w:sz w:val="28"/>
          <w:szCs w:val="28"/>
        </w:rPr>
        <w:t xml:space="preserve">. </w:t>
      </w:r>
      <w:r w:rsidRPr="001B7595">
        <w:rPr>
          <w:rFonts w:ascii="Times New Roman" w:hAnsi="Times New Roman"/>
          <w:sz w:val="28"/>
          <w:szCs w:val="28"/>
        </w:rPr>
        <w:t>Задачи и функции службы защиты информации</w:t>
      </w:r>
      <w:r>
        <w:rPr>
          <w:rFonts w:ascii="Times New Roman" w:hAnsi="Times New Roman"/>
          <w:sz w:val="28"/>
          <w:szCs w:val="28"/>
        </w:rPr>
        <w:t>.</w:t>
      </w:r>
    </w:p>
    <w:p w14:paraId="25372155" w14:textId="77777777" w:rsidR="00792618" w:rsidRDefault="00792618" w:rsidP="00116018">
      <w:pPr>
        <w:spacing w:after="0" w:line="240" w:lineRule="auto"/>
        <w:ind w:firstLine="709"/>
        <w:jc w:val="both"/>
        <w:rPr>
          <w:rFonts w:ascii="Times New Roman" w:hAnsi="Times New Roman"/>
          <w:sz w:val="28"/>
          <w:szCs w:val="28"/>
        </w:rPr>
      </w:pPr>
    </w:p>
    <w:p w14:paraId="4F06791E" w14:textId="77777777" w:rsidR="00792618" w:rsidRPr="00116018" w:rsidRDefault="00792618" w:rsidP="00116018">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Тема 5.</w:t>
      </w:r>
      <w:r w:rsidRPr="00116018">
        <w:rPr>
          <w:b/>
        </w:rPr>
        <w:t xml:space="preserve"> </w:t>
      </w:r>
      <w:r w:rsidRPr="00116018">
        <w:rPr>
          <w:rFonts w:ascii="Times New Roman" w:hAnsi="Times New Roman"/>
          <w:b/>
          <w:sz w:val="28"/>
          <w:szCs w:val="28"/>
        </w:rPr>
        <w:t>Задачи, методы, стратегии, способы и средства защиты информации</w:t>
      </w:r>
    </w:p>
    <w:p w14:paraId="4661596D" w14:textId="77777777" w:rsidR="00792618" w:rsidRDefault="00792618"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Задачи и методы обеспечения информационной безопасности</w:t>
      </w:r>
      <w:r w:rsidR="00116018">
        <w:rPr>
          <w:rFonts w:ascii="Times New Roman" w:hAnsi="Times New Roman"/>
          <w:sz w:val="28"/>
          <w:szCs w:val="28"/>
        </w:rPr>
        <w:t xml:space="preserve">. </w:t>
      </w:r>
      <w:r w:rsidRPr="00792618">
        <w:rPr>
          <w:rFonts w:ascii="Times New Roman" w:hAnsi="Times New Roman"/>
          <w:sz w:val="28"/>
          <w:szCs w:val="28"/>
        </w:rPr>
        <w:t>Стратегии защиты информации</w:t>
      </w:r>
      <w:r w:rsidR="00116018">
        <w:rPr>
          <w:rFonts w:ascii="Times New Roman" w:hAnsi="Times New Roman"/>
          <w:sz w:val="28"/>
          <w:szCs w:val="28"/>
        </w:rPr>
        <w:t xml:space="preserve">. </w:t>
      </w:r>
      <w:r w:rsidRPr="00792618">
        <w:rPr>
          <w:rFonts w:ascii="Times New Roman" w:hAnsi="Times New Roman"/>
          <w:sz w:val="28"/>
          <w:szCs w:val="28"/>
        </w:rPr>
        <w:t>Способы и средства защиты информации</w:t>
      </w:r>
      <w:r w:rsidR="00116018">
        <w:rPr>
          <w:rFonts w:ascii="Times New Roman" w:hAnsi="Times New Roman"/>
          <w:sz w:val="28"/>
          <w:szCs w:val="28"/>
        </w:rPr>
        <w:t>.</w:t>
      </w:r>
    </w:p>
    <w:p w14:paraId="1FB08929" w14:textId="77777777" w:rsidR="00116018" w:rsidRDefault="00116018" w:rsidP="00116018">
      <w:pPr>
        <w:spacing w:after="0" w:line="240" w:lineRule="auto"/>
        <w:ind w:firstLine="709"/>
        <w:jc w:val="both"/>
        <w:rPr>
          <w:rFonts w:ascii="Times New Roman" w:hAnsi="Times New Roman"/>
          <w:sz w:val="28"/>
          <w:szCs w:val="28"/>
        </w:rPr>
      </w:pPr>
    </w:p>
    <w:p w14:paraId="528AA636" w14:textId="77777777" w:rsidR="00116018" w:rsidRDefault="00116018" w:rsidP="00576090">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6</w:t>
      </w:r>
      <w:r w:rsidRPr="00116018">
        <w:rPr>
          <w:rFonts w:ascii="Times New Roman" w:hAnsi="Times New Roman"/>
          <w:b/>
          <w:sz w:val="28"/>
          <w:szCs w:val="28"/>
        </w:rPr>
        <w:t>.</w:t>
      </w:r>
      <w:r w:rsidRPr="00116018">
        <w:rPr>
          <w:b/>
        </w:rPr>
        <w:t xml:space="preserve"> </w:t>
      </w:r>
      <w:r w:rsidRPr="00116018">
        <w:rPr>
          <w:rFonts w:ascii="Times New Roman" w:hAnsi="Times New Roman"/>
          <w:b/>
          <w:sz w:val="28"/>
          <w:szCs w:val="28"/>
        </w:rPr>
        <w:t xml:space="preserve">Методологические основы обеспечения комплексной безопасности объектов информатизации </w:t>
      </w:r>
    </w:p>
    <w:p w14:paraId="2C1747ED" w14:textId="77777777" w:rsidR="00116018" w:rsidRDefault="00116018" w:rsidP="00116018">
      <w:pPr>
        <w:spacing w:after="0" w:line="240" w:lineRule="auto"/>
        <w:ind w:firstLine="709"/>
        <w:jc w:val="both"/>
        <w:rPr>
          <w:rFonts w:ascii="Times New Roman" w:hAnsi="Times New Roman"/>
          <w:sz w:val="28"/>
          <w:szCs w:val="28"/>
        </w:rPr>
      </w:pPr>
      <w:r w:rsidRPr="00116018">
        <w:rPr>
          <w:rFonts w:ascii="Times New Roman" w:hAnsi="Times New Roman"/>
          <w:sz w:val="28"/>
          <w:szCs w:val="28"/>
        </w:rPr>
        <w:t>Алгоритм разработки системы обеспечения комплексной безопасности объекта информатизации</w:t>
      </w:r>
      <w:r>
        <w:rPr>
          <w:rFonts w:ascii="Times New Roman" w:hAnsi="Times New Roman"/>
          <w:sz w:val="28"/>
          <w:szCs w:val="28"/>
        </w:rPr>
        <w:t xml:space="preserve">. </w:t>
      </w:r>
      <w:r w:rsidRPr="00116018">
        <w:rPr>
          <w:rFonts w:ascii="Times New Roman" w:hAnsi="Times New Roman"/>
          <w:sz w:val="28"/>
          <w:szCs w:val="28"/>
        </w:rPr>
        <w:t>Определение возможного ущерба объекту при реализации наиболее вероятных угроз</w:t>
      </w:r>
      <w:r>
        <w:rPr>
          <w:rFonts w:ascii="Times New Roman" w:hAnsi="Times New Roman"/>
          <w:sz w:val="28"/>
          <w:szCs w:val="28"/>
        </w:rPr>
        <w:t xml:space="preserve">. </w:t>
      </w:r>
      <w:r w:rsidRPr="00116018">
        <w:rPr>
          <w:rFonts w:ascii="Times New Roman" w:hAnsi="Times New Roman"/>
          <w:sz w:val="28"/>
          <w:szCs w:val="28"/>
        </w:rPr>
        <w:t>Анализ способов защиты от угроз безо</w:t>
      </w:r>
      <w:r>
        <w:rPr>
          <w:rFonts w:ascii="Times New Roman" w:hAnsi="Times New Roman"/>
          <w:sz w:val="28"/>
          <w:szCs w:val="28"/>
        </w:rPr>
        <w:t xml:space="preserve">пасности объекту информатизации. </w:t>
      </w:r>
      <w:r w:rsidRPr="00116018">
        <w:rPr>
          <w:rFonts w:ascii="Times New Roman" w:hAnsi="Times New Roman"/>
          <w:sz w:val="28"/>
          <w:szCs w:val="28"/>
        </w:rPr>
        <w:t>Оценки эффективности системы обеспечения комплексной безопасности объекта информатизации</w:t>
      </w:r>
      <w:r>
        <w:rPr>
          <w:rFonts w:ascii="Times New Roman" w:hAnsi="Times New Roman"/>
          <w:sz w:val="28"/>
          <w:szCs w:val="28"/>
        </w:rPr>
        <w:t>.</w:t>
      </w:r>
    </w:p>
    <w:p w14:paraId="142F0E91" w14:textId="77777777" w:rsidR="00116018" w:rsidRPr="00116018" w:rsidRDefault="00116018" w:rsidP="00116018">
      <w:pPr>
        <w:spacing w:after="0" w:line="240" w:lineRule="auto"/>
        <w:ind w:firstLine="709"/>
        <w:jc w:val="both"/>
        <w:rPr>
          <w:rFonts w:ascii="Times New Roman" w:hAnsi="Times New Roman"/>
          <w:sz w:val="28"/>
          <w:szCs w:val="28"/>
        </w:rPr>
      </w:pPr>
    </w:p>
    <w:p w14:paraId="6C4E7E61" w14:textId="77777777" w:rsidR="00116018" w:rsidRDefault="00116018" w:rsidP="00576090">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7</w:t>
      </w:r>
      <w:r w:rsidRPr="00116018">
        <w:rPr>
          <w:rFonts w:ascii="Times New Roman" w:hAnsi="Times New Roman"/>
          <w:b/>
          <w:sz w:val="28"/>
          <w:szCs w:val="28"/>
        </w:rPr>
        <w:t>.</w:t>
      </w:r>
      <w:r w:rsidRPr="00116018">
        <w:rPr>
          <w:b/>
        </w:rPr>
        <w:t xml:space="preserve"> </w:t>
      </w:r>
      <w:r w:rsidRPr="00116018">
        <w:rPr>
          <w:rFonts w:ascii="Times New Roman" w:hAnsi="Times New Roman"/>
          <w:b/>
          <w:sz w:val="28"/>
          <w:szCs w:val="28"/>
        </w:rPr>
        <w:t xml:space="preserve">Основные направления и принципы обеспечения комплексной безопасности объектов информатизации </w:t>
      </w:r>
    </w:p>
    <w:p w14:paraId="1A5347CD" w14:textId="77777777" w:rsidR="00116018" w:rsidRDefault="00116018" w:rsidP="00116018">
      <w:pPr>
        <w:spacing w:after="0" w:line="240" w:lineRule="auto"/>
        <w:ind w:firstLine="709"/>
        <w:jc w:val="both"/>
        <w:rPr>
          <w:rFonts w:ascii="Times New Roman" w:hAnsi="Times New Roman"/>
          <w:sz w:val="28"/>
          <w:szCs w:val="28"/>
        </w:rPr>
      </w:pPr>
      <w:r w:rsidRPr="00116018">
        <w:rPr>
          <w:rFonts w:ascii="Times New Roman" w:hAnsi="Times New Roman"/>
          <w:sz w:val="28"/>
          <w:szCs w:val="28"/>
        </w:rPr>
        <w:t>Обеспечение информационной безопасности в Российской Федерации</w:t>
      </w:r>
      <w:r>
        <w:rPr>
          <w:rFonts w:ascii="Times New Roman" w:hAnsi="Times New Roman"/>
          <w:sz w:val="28"/>
          <w:szCs w:val="28"/>
        </w:rPr>
        <w:t xml:space="preserve">. </w:t>
      </w:r>
      <w:r w:rsidRPr="00116018">
        <w:rPr>
          <w:rFonts w:ascii="Times New Roman" w:hAnsi="Times New Roman"/>
          <w:sz w:val="28"/>
          <w:szCs w:val="28"/>
        </w:rPr>
        <w:t>Правовые основы защиты информации</w:t>
      </w:r>
      <w:r>
        <w:rPr>
          <w:rFonts w:ascii="Times New Roman" w:hAnsi="Times New Roman"/>
          <w:sz w:val="28"/>
          <w:szCs w:val="28"/>
        </w:rPr>
        <w:t xml:space="preserve">. </w:t>
      </w:r>
      <w:r w:rsidRPr="00116018">
        <w:rPr>
          <w:rFonts w:ascii="Times New Roman" w:hAnsi="Times New Roman"/>
          <w:sz w:val="28"/>
          <w:szCs w:val="28"/>
        </w:rPr>
        <w:t>Информационная безопасность в финансовой области</w:t>
      </w:r>
      <w:r>
        <w:rPr>
          <w:rFonts w:ascii="Times New Roman" w:hAnsi="Times New Roman"/>
          <w:sz w:val="28"/>
          <w:szCs w:val="28"/>
        </w:rPr>
        <w:t xml:space="preserve">. </w:t>
      </w:r>
      <w:r w:rsidRPr="00116018">
        <w:rPr>
          <w:rFonts w:ascii="Times New Roman" w:hAnsi="Times New Roman"/>
          <w:sz w:val="28"/>
          <w:szCs w:val="28"/>
        </w:rPr>
        <w:t>Основные направления и принципы обеспечения комплексной безопасности объектов информатизации</w:t>
      </w:r>
      <w:r>
        <w:rPr>
          <w:rFonts w:ascii="Times New Roman" w:hAnsi="Times New Roman"/>
          <w:sz w:val="28"/>
          <w:szCs w:val="28"/>
        </w:rPr>
        <w:t>.</w:t>
      </w:r>
    </w:p>
    <w:p w14:paraId="07F640FE" w14:textId="77777777" w:rsidR="00A1635E" w:rsidRDefault="00A1635E" w:rsidP="00116018">
      <w:pPr>
        <w:spacing w:after="0" w:line="240" w:lineRule="auto"/>
        <w:ind w:firstLine="709"/>
        <w:jc w:val="both"/>
        <w:rPr>
          <w:rFonts w:ascii="Times New Roman" w:hAnsi="Times New Roman"/>
          <w:b/>
          <w:sz w:val="28"/>
          <w:szCs w:val="28"/>
        </w:rPr>
      </w:pPr>
    </w:p>
    <w:p w14:paraId="0D28089F" w14:textId="77777777" w:rsidR="00116018" w:rsidRDefault="00116018" w:rsidP="00116018">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8</w:t>
      </w:r>
      <w:r w:rsidRPr="00116018">
        <w:rPr>
          <w:rFonts w:ascii="Times New Roman" w:hAnsi="Times New Roman"/>
          <w:b/>
          <w:sz w:val="28"/>
          <w:szCs w:val="28"/>
        </w:rPr>
        <w:t>.</w:t>
      </w:r>
      <w:r w:rsidRPr="00116018">
        <w:rPr>
          <w:b/>
        </w:rPr>
        <w:t xml:space="preserve"> </w:t>
      </w:r>
      <w:r w:rsidRPr="00116018">
        <w:rPr>
          <w:rFonts w:ascii="Times New Roman" w:hAnsi="Times New Roman"/>
          <w:b/>
          <w:sz w:val="28"/>
          <w:szCs w:val="28"/>
        </w:rPr>
        <w:t>Разработка концепции и создание системы обеспечения комплексной безопасности объекта информатизации</w:t>
      </w:r>
    </w:p>
    <w:p w14:paraId="53DF8604" w14:textId="77777777" w:rsidR="00116018" w:rsidRPr="00116018" w:rsidRDefault="00116018" w:rsidP="00116018">
      <w:pPr>
        <w:spacing w:after="0" w:line="240" w:lineRule="auto"/>
        <w:ind w:firstLine="709"/>
        <w:jc w:val="both"/>
        <w:rPr>
          <w:rFonts w:ascii="Times New Roman" w:hAnsi="Times New Roman"/>
          <w:sz w:val="28"/>
          <w:szCs w:val="28"/>
        </w:rPr>
      </w:pPr>
      <w:r w:rsidRPr="00116018">
        <w:rPr>
          <w:rFonts w:ascii="Times New Roman" w:hAnsi="Times New Roman"/>
          <w:sz w:val="28"/>
          <w:szCs w:val="28"/>
        </w:rPr>
        <w:lastRenderedPageBreak/>
        <w:t>Постановка задач при разработке концепции обеспечения комплексной безопасности</w:t>
      </w:r>
      <w:r>
        <w:rPr>
          <w:rFonts w:ascii="Times New Roman" w:hAnsi="Times New Roman"/>
          <w:sz w:val="28"/>
          <w:szCs w:val="28"/>
        </w:rPr>
        <w:t xml:space="preserve">. </w:t>
      </w:r>
      <w:r w:rsidRPr="00116018">
        <w:rPr>
          <w:rFonts w:ascii="Times New Roman" w:hAnsi="Times New Roman"/>
          <w:sz w:val="28"/>
          <w:szCs w:val="28"/>
        </w:rPr>
        <w:t xml:space="preserve">Методика разработки концепции безопасности и плана мероприятий по ее реализации. Порядок внедрения системы </w:t>
      </w:r>
      <w:r w:rsidR="00A1635E" w:rsidRPr="00116018">
        <w:rPr>
          <w:rFonts w:ascii="Times New Roman" w:hAnsi="Times New Roman"/>
          <w:sz w:val="28"/>
          <w:szCs w:val="28"/>
        </w:rPr>
        <w:t>обеспечения комплексной</w:t>
      </w:r>
      <w:r w:rsidRPr="00116018">
        <w:rPr>
          <w:rFonts w:ascii="Times New Roman" w:hAnsi="Times New Roman"/>
          <w:sz w:val="28"/>
          <w:szCs w:val="28"/>
        </w:rPr>
        <w:t xml:space="preserve"> безопасности на объектах информатизации</w:t>
      </w:r>
      <w:r w:rsidR="00A1635E">
        <w:rPr>
          <w:rFonts w:ascii="Times New Roman" w:hAnsi="Times New Roman"/>
          <w:sz w:val="28"/>
          <w:szCs w:val="28"/>
        </w:rPr>
        <w:t xml:space="preserve">. </w:t>
      </w:r>
      <w:r w:rsidRPr="00116018">
        <w:rPr>
          <w:rFonts w:ascii="Times New Roman" w:hAnsi="Times New Roman"/>
          <w:sz w:val="28"/>
          <w:szCs w:val="28"/>
        </w:rPr>
        <w:t>Функционирование системы обеспечения комплексной безопасности объекта информатизации в условиях нештатных и чрезвычайных ситуаций</w:t>
      </w:r>
      <w:r w:rsidR="00A1635E">
        <w:rPr>
          <w:rFonts w:ascii="Times New Roman" w:hAnsi="Times New Roman"/>
          <w:sz w:val="28"/>
          <w:szCs w:val="28"/>
        </w:rPr>
        <w:t>.</w:t>
      </w:r>
    </w:p>
    <w:p w14:paraId="41252184" w14:textId="77777777" w:rsidR="00F331E5" w:rsidRDefault="00F331E5" w:rsidP="00A1635E">
      <w:pPr>
        <w:spacing w:after="0" w:line="240" w:lineRule="auto"/>
        <w:ind w:firstLine="709"/>
        <w:jc w:val="both"/>
        <w:rPr>
          <w:rFonts w:ascii="Times New Roman" w:hAnsi="Times New Roman"/>
          <w:b/>
          <w:sz w:val="28"/>
          <w:szCs w:val="28"/>
        </w:rPr>
      </w:pPr>
    </w:p>
    <w:p w14:paraId="4883AB88" w14:textId="77777777" w:rsid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9</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Концептуальные положения обеспечения информационной безопасности объекта </w:t>
      </w:r>
    </w:p>
    <w:p w14:paraId="7E584D6E" w14:textId="77777777" w:rsidR="001B7595"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Концепция и модели информационной безопасности</w:t>
      </w:r>
      <w:r>
        <w:rPr>
          <w:rFonts w:ascii="Times New Roman" w:hAnsi="Times New Roman"/>
          <w:sz w:val="28"/>
          <w:szCs w:val="28"/>
        </w:rPr>
        <w:t xml:space="preserve">. </w:t>
      </w:r>
      <w:r w:rsidRPr="00A1635E">
        <w:rPr>
          <w:rFonts w:ascii="Times New Roman" w:hAnsi="Times New Roman"/>
          <w:sz w:val="28"/>
          <w:szCs w:val="28"/>
        </w:rPr>
        <w:t>Основные направления защиты информации</w:t>
      </w:r>
      <w:r>
        <w:rPr>
          <w:rFonts w:ascii="Times New Roman" w:hAnsi="Times New Roman"/>
          <w:sz w:val="28"/>
          <w:szCs w:val="28"/>
        </w:rPr>
        <w:t xml:space="preserve">. </w:t>
      </w:r>
      <w:r w:rsidRPr="00A1635E">
        <w:rPr>
          <w:rFonts w:ascii="Times New Roman" w:hAnsi="Times New Roman"/>
          <w:sz w:val="28"/>
          <w:szCs w:val="28"/>
        </w:rPr>
        <w:t>Создание системы обеспечения информационной безопасности объекта</w:t>
      </w:r>
    </w:p>
    <w:p w14:paraId="1C9F6AAD" w14:textId="77777777" w:rsidR="00A1635E" w:rsidRDefault="00A1635E" w:rsidP="00A1635E">
      <w:pPr>
        <w:spacing w:after="0" w:line="240" w:lineRule="auto"/>
        <w:ind w:firstLine="709"/>
        <w:jc w:val="both"/>
        <w:rPr>
          <w:rFonts w:ascii="Times New Roman" w:hAnsi="Times New Roman"/>
          <w:sz w:val="28"/>
          <w:szCs w:val="28"/>
        </w:rPr>
      </w:pPr>
    </w:p>
    <w:p w14:paraId="2ACC301D" w14:textId="77777777" w:rsidR="00A1635E" w:rsidRP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10</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Моделирование систем и процессов обеспечения информационной безопасности </w:t>
      </w:r>
    </w:p>
    <w:p w14:paraId="765E8406" w14:textId="77777777" w:rsidR="00A1635E"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Виды моделей систем и процессов защиты информации</w:t>
      </w:r>
      <w:r>
        <w:rPr>
          <w:rFonts w:ascii="Times New Roman" w:hAnsi="Times New Roman"/>
          <w:sz w:val="28"/>
          <w:szCs w:val="28"/>
        </w:rPr>
        <w:t xml:space="preserve">. </w:t>
      </w:r>
      <w:r w:rsidRPr="00A1635E">
        <w:rPr>
          <w:rFonts w:ascii="Times New Roman" w:hAnsi="Times New Roman"/>
          <w:sz w:val="28"/>
          <w:szCs w:val="28"/>
        </w:rPr>
        <w:t>Методы оценки защищенности информации</w:t>
      </w:r>
      <w:r>
        <w:rPr>
          <w:rFonts w:ascii="Times New Roman" w:hAnsi="Times New Roman"/>
          <w:sz w:val="28"/>
          <w:szCs w:val="28"/>
        </w:rPr>
        <w:t xml:space="preserve">. </w:t>
      </w:r>
      <w:r w:rsidRPr="00A1635E">
        <w:rPr>
          <w:rFonts w:ascii="Times New Roman" w:hAnsi="Times New Roman"/>
          <w:sz w:val="28"/>
          <w:szCs w:val="28"/>
        </w:rPr>
        <w:t>Аналитическое моделирование систем и процессов обеспечения информационной безопасности</w:t>
      </w:r>
      <w:r>
        <w:rPr>
          <w:rFonts w:ascii="Times New Roman" w:hAnsi="Times New Roman"/>
          <w:sz w:val="28"/>
          <w:szCs w:val="28"/>
        </w:rPr>
        <w:t xml:space="preserve">. </w:t>
      </w:r>
      <w:r w:rsidRPr="00A1635E">
        <w:rPr>
          <w:rFonts w:ascii="Times New Roman" w:hAnsi="Times New Roman"/>
          <w:sz w:val="28"/>
          <w:szCs w:val="28"/>
        </w:rPr>
        <w:t>Применение методов компьютерного имитационного моделирования для обеспечения комплексной безопасности объекта информатизации</w:t>
      </w:r>
      <w:r>
        <w:rPr>
          <w:rFonts w:ascii="Times New Roman" w:hAnsi="Times New Roman"/>
          <w:sz w:val="28"/>
          <w:szCs w:val="28"/>
        </w:rPr>
        <w:t xml:space="preserve">. </w:t>
      </w:r>
      <w:r w:rsidRPr="00A1635E">
        <w:rPr>
          <w:rFonts w:ascii="Times New Roman" w:hAnsi="Times New Roman"/>
          <w:sz w:val="28"/>
          <w:szCs w:val="28"/>
        </w:rPr>
        <w:t>Математическое моделирование уровня информационной безопасности объекта</w:t>
      </w:r>
      <w:r>
        <w:rPr>
          <w:rFonts w:ascii="Times New Roman" w:hAnsi="Times New Roman"/>
          <w:sz w:val="28"/>
          <w:szCs w:val="28"/>
        </w:rPr>
        <w:t>.</w:t>
      </w:r>
    </w:p>
    <w:p w14:paraId="22FBE2ED" w14:textId="77777777" w:rsidR="00A1635E" w:rsidRDefault="00A1635E" w:rsidP="00A1635E">
      <w:pPr>
        <w:spacing w:after="0" w:line="240" w:lineRule="auto"/>
        <w:ind w:firstLine="709"/>
        <w:jc w:val="both"/>
        <w:rPr>
          <w:rFonts w:ascii="Times New Roman" w:hAnsi="Times New Roman"/>
          <w:sz w:val="28"/>
          <w:szCs w:val="28"/>
        </w:rPr>
      </w:pPr>
    </w:p>
    <w:p w14:paraId="343D649B" w14:textId="77777777" w:rsid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11</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Трехмерное моделирование систем и процессов защиты информации </w:t>
      </w:r>
    </w:p>
    <w:p w14:paraId="3249653A" w14:textId="77777777" w:rsidR="00A1635E"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Анализ существующей системы защи</w:t>
      </w:r>
      <w:r w:rsidR="00F331E5">
        <w:rPr>
          <w:rFonts w:ascii="Times New Roman" w:hAnsi="Times New Roman"/>
          <w:sz w:val="28"/>
          <w:szCs w:val="28"/>
        </w:rPr>
        <w:t>ты информации в организации КФС</w:t>
      </w:r>
      <w:r w:rsidRPr="00A1635E">
        <w:rPr>
          <w:rFonts w:ascii="Times New Roman" w:hAnsi="Times New Roman"/>
          <w:sz w:val="28"/>
          <w:szCs w:val="28"/>
        </w:rPr>
        <w:t>.</w:t>
      </w:r>
      <w:r>
        <w:rPr>
          <w:rFonts w:ascii="Times New Roman" w:hAnsi="Times New Roman"/>
          <w:sz w:val="28"/>
          <w:szCs w:val="28"/>
        </w:rPr>
        <w:t xml:space="preserve"> </w:t>
      </w:r>
      <w:r w:rsidRPr="00A1635E">
        <w:rPr>
          <w:rFonts w:ascii="Times New Roman" w:hAnsi="Times New Roman"/>
          <w:sz w:val="28"/>
          <w:szCs w:val="28"/>
        </w:rPr>
        <w:t>Построение модели угроз и модели нарушителя информационной безопасности на объек</w:t>
      </w:r>
      <w:r>
        <w:rPr>
          <w:rFonts w:ascii="Times New Roman" w:hAnsi="Times New Roman"/>
          <w:sz w:val="28"/>
          <w:szCs w:val="28"/>
        </w:rPr>
        <w:t>т</w:t>
      </w:r>
      <w:r w:rsidRPr="00A1635E">
        <w:rPr>
          <w:rFonts w:ascii="Times New Roman" w:hAnsi="Times New Roman"/>
          <w:sz w:val="28"/>
          <w:szCs w:val="28"/>
        </w:rPr>
        <w:t>е КФС</w:t>
      </w:r>
      <w:r>
        <w:rPr>
          <w:rFonts w:ascii="Times New Roman" w:hAnsi="Times New Roman"/>
          <w:sz w:val="28"/>
          <w:szCs w:val="28"/>
        </w:rPr>
        <w:t xml:space="preserve">. </w:t>
      </w:r>
      <w:r w:rsidRPr="00A1635E">
        <w:rPr>
          <w:rFonts w:ascii="Times New Roman" w:hAnsi="Times New Roman"/>
          <w:sz w:val="28"/>
          <w:szCs w:val="28"/>
        </w:rPr>
        <w:t>Разработка трехмерной модели системы защиты информации на объекте кредитно-финансовой сферы</w:t>
      </w:r>
      <w:r>
        <w:rPr>
          <w:rFonts w:ascii="Times New Roman" w:hAnsi="Times New Roman"/>
          <w:sz w:val="28"/>
          <w:szCs w:val="28"/>
        </w:rPr>
        <w:t>.</w:t>
      </w:r>
    </w:p>
    <w:p w14:paraId="44BD3085" w14:textId="77777777" w:rsidR="00A1635E" w:rsidRDefault="00A1635E" w:rsidP="00A1635E">
      <w:pPr>
        <w:spacing w:after="0" w:line="240" w:lineRule="auto"/>
        <w:ind w:firstLine="709"/>
        <w:jc w:val="both"/>
        <w:rPr>
          <w:rFonts w:ascii="Times New Roman" w:hAnsi="Times New Roman"/>
          <w:sz w:val="28"/>
          <w:szCs w:val="28"/>
        </w:rPr>
      </w:pPr>
    </w:p>
    <w:p w14:paraId="28FB3EFA" w14:textId="77777777" w:rsid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12</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Информационное противоборство </w:t>
      </w:r>
    </w:p>
    <w:p w14:paraId="49ABBC6F" w14:textId="77777777" w:rsidR="00A1635E"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Сущность и содержание информационного противоборства</w:t>
      </w:r>
      <w:r>
        <w:rPr>
          <w:rFonts w:ascii="Times New Roman" w:hAnsi="Times New Roman"/>
          <w:sz w:val="28"/>
          <w:szCs w:val="28"/>
        </w:rPr>
        <w:t xml:space="preserve">. </w:t>
      </w:r>
      <w:r w:rsidRPr="00A1635E">
        <w:rPr>
          <w:rFonts w:ascii="Times New Roman" w:hAnsi="Times New Roman"/>
          <w:sz w:val="28"/>
          <w:szCs w:val="28"/>
        </w:rPr>
        <w:t>Анализ методов и технологий информационного противоборства</w:t>
      </w:r>
      <w:r>
        <w:rPr>
          <w:rFonts w:ascii="Times New Roman" w:hAnsi="Times New Roman"/>
          <w:sz w:val="28"/>
          <w:szCs w:val="28"/>
        </w:rPr>
        <w:t xml:space="preserve">. </w:t>
      </w:r>
      <w:r w:rsidRPr="00A1635E">
        <w:rPr>
          <w:rFonts w:ascii="Times New Roman" w:hAnsi="Times New Roman"/>
          <w:sz w:val="28"/>
          <w:szCs w:val="28"/>
        </w:rPr>
        <w:t xml:space="preserve">Основные направления деятельности Российской Федерации в </w:t>
      </w:r>
      <w:r w:rsidR="00F23C1F" w:rsidRPr="00A1635E">
        <w:rPr>
          <w:rFonts w:ascii="Times New Roman" w:hAnsi="Times New Roman"/>
          <w:sz w:val="28"/>
          <w:szCs w:val="28"/>
        </w:rPr>
        <w:t>области информационного</w:t>
      </w:r>
      <w:r w:rsidRPr="00A1635E">
        <w:rPr>
          <w:rFonts w:ascii="Times New Roman" w:hAnsi="Times New Roman"/>
          <w:sz w:val="28"/>
          <w:szCs w:val="28"/>
        </w:rPr>
        <w:t xml:space="preserve"> противодействия</w:t>
      </w:r>
      <w:r>
        <w:rPr>
          <w:rFonts w:ascii="Times New Roman" w:hAnsi="Times New Roman"/>
          <w:sz w:val="28"/>
          <w:szCs w:val="28"/>
        </w:rPr>
        <w:t>.</w:t>
      </w:r>
    </w:p>
    <w:p w14:paraId="5C68D054" w14:textId="77777777" w:rsidR="00A1635E" w:rsidRDefault="00A1635E" w:rsidP="00A1635E">
      <w:pPr>
        <w:spacing w:after="0" w:line="240" w:lineRule="auto"/>
        <w:ind w:firstLine="709"/>
        <w:jc w:val="both"/>
        <w:rPr>
          <w:rFonts w:ascii="Times New Roman" w:hAnsi="Times New Roman"/>
          <w:sz w:val="28"/>
          <w:szCs w:val="28"/>
        </w:rPr>
      </w:pPr>
    </w:p>
    <w:p w14:paraId="3C0D16D5" w14:textId="77777777" w:rsidR="00A1635E" w:rsidRDefault="00A1635E"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w:t>
      </w:r>
      <w:r w:rsidR="00F23C1F">
        <w:rPr>
          <w:rFonts w:ascii="Times New Roman" w:hAnsi="Times New Roman"/>
          <w:b/>
          <w:sz w:val="28"/>
          <w:szCs w:val="28"/>
        </w:rPr>
        <w:t>3</w:t>
      </w:r>
      <w:r w:rsidRPr="00116018">
        <w:rPr>
          <w:rFonts w:ascii="Times New Roman" w:hAnsi="Times New Roman"/>
          <w:b/>
          <w:sz w:val="28"/>
          <w:szCs w:val="28"/>
        </w:rPr>
        <w:t>.</w:t>
      </w:r>
      <w:r w:rsidRPr="00116018">
        <w:rPr>
          <w:b/>
        </w:rPr>
        <w:t xml:space="preserve"> </w:t>
      </w:r>
      <w:r w:rsidR="00F23C1F" w:rsidRPr="00F23C1F">
        <w:rPr>
          <w:rFonts w:ascii="Times New Roman" w:hAnsi="Times New Roman"/>
          <w:b/>
          <w:sz w:val="28"/>
          <w:szCs w:val="28"/>
        </w:rPr>
        <w:t>Направления, виды и особенности деятельности разведывательных служб по несанкционированному доступу</w:t>
      </w:r>
      <w:r w:rsidR="00F23C1F">
        <w:rPr>
          <w:rFonts w:ascii="Times New Roman" w:hAnsi="Times New Roman"/>
          <w:b/>
          <w:sz w:val="28"/>
          <w:szCs w:val="28"/>
        </w:rPr>
        <w:t xml:space="preserve"> </w:t>
      </w:r>
      <w:r w:rsidR="00F23C1F" w:rsidRPr="00F23C1F">
        <w:rPr>
          <w:rFonts w:ascii="Times New Roman" w:hAnsi="Times New Roman"/>
          <w:b/>
          <w:sz w:val="28"/>
          <w:szCs w:val="28"/>
        </w:rPr>
        <w:t>к защищаемой информации</w:t>
      </w:r>
    </w:p>
    <w:p w14:paraId="5D31CDEE" w14:textId="77777777" w:rsidR="00A1635E"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Государственные разведывательные органы, цели и задачи разведки</w:t>
      </w:r>
      <w:r>
        <w:rPr>
          <w:rFonts w:ascii="Times New Roman" w:hAnsi="Times New Roman"/>
          <w:sz w:val="28"/>
          <w:szCs w:val="28"/>
        </w:rPr>
        <w:t xml:space="preserve">. </w:t>
      </w:r>
      <w:r w:rsidRPr="00F23C1F">
        <w:rPr>
          <w:rFonts w:ascii="Times New Roman" w:hAnsi="Times New Roman"/>
          <w:sz w:val="28"/>
          <w:szCs w:val="28"/>
        </w:rPr>
        <w:t>Направления и виды разведывательной деятельности, их соотношение и взаимосвязь</w:t>
      </w:r>
      <w:r>
        <w:rPr>
          <w:rFonts w:ascii="Times New Roman" w:hAnsi="Times New Roman"/>
          <w:sz w:val="28"/>
          <w:szCs w:val="28"/>
        </w:rPr>
        <w:t xml:space="preserve">. </w:t>
      </w:r>
      <w:r w:rsidRPr="00F23C1F">
        <w:rPr>
          <w:rFonts w:ascii="Times New Roman" w:hAnsi="Times New Roman"/>
          <w:sz w:val="28"/>
          <w:szCs w:val="28"/>
        </w:rPr>
        <w:t>Деятельность разведывательных органов, технической разведки и их сочетание при добывании информации</w:t>
      </w:r>
      <w:r>
        <w:rPr>
          <w:rFonts w:ascii="Times New Roman" w:hAnsi="Times New Roman"/>
          <w:sz w:val="28"/>
          <w:szCs w:val="28"/>
        </w:rPr>
        <w:t xml:space="preserve">. </w:t>
      </w:r>
      <w:r w:rsidRPr="00F23C1F">
        <w:rPr>
          <w:rFonts w:ascii="Times New Roman" w:hAnsi="Times New Roman"/>
          <w:sz w:val="28"/>
          <w:szCs w:val="28"/>
        </w:rPr>
        <w:t>Оценка возможностей технической разведки по добыванию информации</w:t>
      </w:r>
      <w:r>
        <w:rPr>
          <w:rFonts w:ascii="Times New Roman" w:hAnsi="Times New Roman"/>
          <w:sz w:val="28"/>
          <w:szCs w:val="28"/>
        </w:rPr>
        <w:t xml:space="preserve">. </w:t>
      </w:r>
      <w:r w:rsidRPr="00F23C1F">
        <w:rPr>
          <w:rFonts w:ascii="Times New Roman" w:hAnsi="Times New Roman"/>
          <w:sz w:val="28"/>
          <w:szCs w:val="28"/>
        </w:rPr>
        <w:t>Особенности несанкционированного доступа к защищаемой информации со стороны преступного мира</w:t>
      </w:r>
      <w:r>
        <w:rPr>
          <w:rFonts w:ascii="Times New Roman" w:hAnsi="Times New Roman"/>
          <w:sz w:val="28"/>
          <w:szCs w:val="28"/>
        </w:rPr>
        <w:t>.</w:t>
      </w:r>
    </w:p>
    <w:p w14:paraId="5AB61A85" w14:textId="77777777" w:rsidR="00F23C1F" w:rsidRDefault="00F23C1F" w:rsidP="00F23C1F">
      <w:pPr>
        <w:spacing w:after="0" w:line="240" w:lineRule="auto"/>
        <w:ind w:firstLine="709"/>
        <w:jc w:val="both"/>
        <w:rPr>
          <w:rFonts w:ascii="Times New Roman" w:hAnsi="Times New Roman"/>
          <w:sz w:val="28"/>
          <w:szCs w:val="28"/>
        </w:rPr>
      </w:pPr>
    </w:p>
    <w:p w14:paraId="17245236" w14:textId="77777777" w:rsidR="00F23C1F" w:rsidRDefault="00F23C1F"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14</w:t>
      </w:r>
      <w:r w:rsidRPr="00116018">
        <w:rPr>
          <w:rFonts w:ascii="Times New Roman" w:hAnsi="Times New Roman"/>
          <w:b/>
          <w:sz w:val="28"/>
          <w:szCs w:val="28"/>
        </w:rPr>
        <w:t>.</w:t>
      </w:r>
      <w:r w:rsidRPr="00116018">
        <w:rPr>
          <w:b/>
        </w:rPr>
        <w:t xml:space="preserve"> </w:t>
      </w:r>
      <w:r w:rsidRPr="00F23C1F">
        <w:rPr>
          <w:rFonts w:ascii="Times New Roman" w:hAnsi="Times New Roman"/>
          <w:b/>
          <w:sz w:val="28"/>
          <w:szCs w:val="28"/>
        </w:rPr>
        <w:t>Противодействие техническим разведкам и техническая защита информации</w:t>
      </w:r>
    </w:p>
    <w:p w14:paraId="677298B0" w14:textId="77777777" w:rsidR="00F23C1F"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Основные методы технической разведки</w:t>
      </w:r>
      <w:r>
        <w:rPr>
          <w:rFonts w:ascii="Times New Roman" w:hAnsi="Times New Roman"/>
          <w:sz w:val="28"/>
          <w:szCs w:val="28"/>
        </w:rPr>
        <w:t xml:space="preserve">. </w:t>
      </w:r>
      <w:r w:rsidRPr="00F23C1F">
        <w:rPr>
          <w:rFonts w:ascii="Times New Roman" w:hAnsi="Times New Roman"/>
          <w:sz w:val="28"/>
          <w:szCs w:val="28"/>
        </w:rPr>
        <w:t>Методы защиты информации от технических разведок</w:t>
      </w:r>
      <w:r>
        <w:rPr>
          <w:rFonts w:ascii="Times New Roman" w:hAnsi="Times New Roman"/>
          <w:sz w:val="28"/>
          <w:szCs w:val="28"/>
        </w:rPr>
        <w:t xml:space="preserve">. </w:t>
      </w:r>
      <w:r w:rsidRPr="00F23C1F">
        <w:rPr>
          <w:rFonts w:ascii="Times New Roman" w:hAnsi="Times New Roman"/>
          <w:sz w:val="28"/>
          <w:szCs w:val="28"/>
        </w:rPr>
        <w:t>Применение технических средства и систем защиты информации от шпионажа</w:t>
      </w:r>
      <w:r>
        <w:rPr>
          <w:rFonts w:ascii="Times New Roman" w:hAnsi="Times New Roman"/>
          <w:sz w:val="28"/>
          <w:szCs w:val="28"/>
        </w:rPr>
        <w:t xml:space="preserve">. </w:t>
      </w:r>
      <w:r w:rsidRPr="00F23C1F">
        <w:rPr>
          <w:rFonts w:ascii="Times New Roman" w:hAnsi="Times New Roman"/>
          <w:sz w:val="28"/>
          <w:szCs w:val="28"/>
        </w:rPr>
        <w:t>Организационные аспекты технической защиты информации</w:t>
      </w:r>
      <w:r>
        <w:rPr>
          <w:rFonts w:ascii="Times New Roman" w:hAnsi="Times New Roman"/>
          <w:sz w:val="28"/>
          <w:szCs w:val="28"/>
        </w:rPr>
        <w:t>.</w:t>
      </w:r>
    </w:p>
    <w:p w14:paraId="3258852F" w14:textId="77777777" w:rsidR="00F23C1F" w:rsidRDefault="00F23C1F" w:rsidP="00F23C1F">
      <w:pPr>
        <w:spacing w:after="0" w:line="240" w:lineRule="auto"/>
        <w:ind w:firstLine="709"/>
        <w:jc w:val="both"/>
        <w:rPr>
          <w:rFonts w:ascii="Times New Roman" w:hAnsi="Times New Roman"/>
          <w:b/>
          <w:sz w:val="28"/>
          <w:szCs w:val="28"/>
        </w:rPr>
      </w:pPr>
    </w:p>
    <w:p w14:paraId="08FA2F79" w14:textId="77777777" w:rsidR="00F23C1F" w:rsidRDefault="00F23C1F"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15</w:t>
      </w:r>
      <w:r w:rsidRPr="00116018">
        <w:rPr>
          <w:rFonts w:ascii="Times New Roman" w:hAnsi="Times New Roman"/>
          <w:b/>
          <w:sz w:val="28"/>
          <w:szCs w:val="28"/>
        </w:rPr>
        <w:t>.</w:t>
      </w:r>
      <w:r w:rsidRPr="00116018">
        <w:rPr>
          <w:b/>
        </w:rPr>
        <w:t xml:space="preserve"> </w:t>
      </w:r>
      <w:r w:rsidRPr="00F23C1F">
        <w:rPr>
          <w:rFonts w:ascii="Times New Roman" w:hAnsi="Times New Roman"/>
          <w:b/>
          <w:sz w:val="28"/>
          <w:szCs w:val="28"/>
        </w:rPr>
        <w:t xml:space="preserve">Организация деятельности службы безопасности </w:t>
      </w:r>
      <w:r>
        <w:rPr>
          <w:rFonts w:ascii="Times New Roman" w:hAnsi="Times New Roman"/>
          <w:b/>
          <w:sz w:val="28"/>
          <w:szCs w:val="28"/>
        </w:rPr>
        <w:t>организации</w:t>
      </w:r>
    </w:p>
    <w:p w14:paraId="00FBEECE" w14:textId="77777777" w:rsidR="00F23C1F"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Задачи службы безопасности организации</w:t>
      </w:r>
      <w:r>
        <w:rPr>
          <w:rFonts w:ascii="Times New Roman" w:hAnsi="Times New Roman"/>
          <w:sz w:val="28"/>
          <w:szCs w:val="28"/>
        </w:rPr>
        <w:t xml:space="preserve">. </w:t>
      </w:r>
      <w:r w:rsidRPr="00F23C1F">
        <w:rPr>
          <w:rFonts w:ascii="Times New Roman" w:hAnsi="Times New Roman"/>
          <w:sz w:val="28"/>
          <w:szCs w:val="28"/>
        </w:rPr>
        <w:t>Формирование структуры службы безопасности, организация ее деятельности</w:t>
      </w:r>
      <w:r>
        <w:rPr>
          <w:rFonts w:ascii="Times New Roman" w:hAnsi="Times New Roman"/>
          <w:sz w:val="28"/>
          <w:szCs w:val="28"/>
        </w:rPr>
        <w:t xml:space="preserve">. </w:t>
      </w:r>
      <w:r w:rsidRPr="00F23C1F">
        <w:rPr>
          <w:rFonts w:ascii="Times New Roman" w:hAnsi="Times New Roman"/>
          <w:sz w:val="28"/>
          <w:szCs w:val="28"/>
        </w:rPr>
        <w:t xml:space="preserve">Организация </w:t>
      </w:r>
      <w:proofErr w:type="spellStart"/>
      <w:r w:rsidRPr="00F23C1F">
        <w:rPr>
          <w:rFonts w:ascii="Times New Roman" w:hAnsi="Times New Roman"/>
          <w:sz w:val="28"/>
          <w:szCs w:val="28"/>
        </w:rPr>
        <w:t>внутриобъектового</w:t>
      </w:r>
      <w:proofErr w:type="spellEnd"/>
      <w:r w:rsidRPr="00F23C1F">
        <w:rPr>
          <w:rFonts w:ascii="Times New Roman" w:hAnsi="Times New Roman"/>
          <w:sz w:val="28"/>
          <w:szCs w:val="28"/>
        </w:rPr>
        <w:t xml:space="preserve"> режима на объекте</w:t>
      </w:r>
      <w:r>
        <w:rPr>
          <w:rFonts w:ascii="Times New Roman" w:hAnsi="Times New Roman"/>
          <w:sz w:val="28"/>
          <w:szCs w:val="28"/>
        </w:rPr>
        <w:t xml:space="preserve">. </w:t>
      </w:r>
      <w:r w:rsidRPr="00F23C1F">
        <w:rPr>
          <w:rFonts w:ascii="Times New Roman" w:hAnsi="Times New Roman"/>
          <w:sz w:val="28"/>
          <w:szCs w:val="28"/>
        </w:rPr>
        <w:t>Организация инженерно-технической защиты объекта</w:t>
      </w:r>
      <w:r>
        <w:rPr>
          <w:rFonts w:ascii="Times New Roman" w:hAnsi="Times New Roman"/>
          <w:sz w:val="28"/>
          <w:szCs w:val="28"/>
        </w:rPr>
        <w:t xml:space="preserve">. </w:t>
      </w:r>
      <w:r w:rsidRPr="00F23C1F">
        <w:rPr>
          <w:rFonts w:ascii="Times New Roman" w:hAnsi="Times New Roman"/>
          <w:sz w:val="28"/>
          <w:szCs w:val="28"/>
        </w:rPr>
        <w:t>Организация безопасного функционирования информационных систем на объекте</w:t>
      </w:r>
      <w:r>
        <w:rPr>
          <w:rFonts w:ascii="Times New Roman" w:hAnsi="Times New Roman"/>
          <w:sz w:val="28"/>
          <w:szCs w:val="28"/>
        </w:rPr>
        <w:t xml:space="preserve">. </w:t>
      </w:r>
      <w:r w:rsidRPr="00F23C1F">
        <w:rPr>
          <w:rFonts w:ascii="Times New Roman" w:hAnsi="Times New Roman"/>
          <w:sz w:val="28"/>
          <w:szCs w:val="28"/>
        </w:rPr>
        <w:t>Проверка наличия конфиденциальных документов, дел и носителей информации</w:t>
      </w:r>
      <w:r>
        <w:rPr>
          <w:rFonts w:ascii="Times New Roman" w:hAnsi="Times New Roman"/>
          <w:sz w:val="28"/>
          <w:szCs w:val="28"/>
        </w:rPr>
        <w:t xml:space="preserve">. </w:t>
      </w:r>
      <w:r w:rsidRPr="00F23C1F">
        <w:rPr>
          <w:rFonts w:ascii="Times New Roman" w:hAnsi="Times New Roman"/>
          <w:sz w:val="28"/>
          <w:szCs w:val="28"/>
        </w:rPr>
        <w:t>Организация служебного расследования по фактам разглашения</w:t>
      </w:r>
      <w:r>
        <w:rPr>
          <w:rFonts w:ascii="Times New Roman" w:hAnsi="Times New Roman"/>
          <w:sz w:val="28"/>
          <w:szCs w:val="28"/>
        </w:rPr>
        <w:t xml:space="preserve"> </w:t>
      </w:r>
      <w:r w:rsidRPr="00F23C1F">
        <w:rPr>
          <w:rFonts w:ascii="Times New Roman" w:hAnsi="Times New Roman"/>
          <w:sz w:val="28"/>
          <w:szCs w:val="28"/>
        </w:rPr>
        <w:t>сотрудниками информации ограниченного доступа</w:t>
      </w:r>
      <w:r>
        <w:rPr>
          <w:rFonts w:ascii="Times New Roman" w:hAnsi="Times New Roman"/>
          <w:sz w:val="28"/>
          <w:szCs w:val="28"/>
        </w:rPr>
        <w:t xml:space="preserve">. </w:t>
      </w:r>
      <w:r w:rsidRPr="00F23C1F">
        <w:rPr>
          <w:rFonts w:ascii="Times New Roman" w:hAnsi="Times New Roman"/>
          <w:sz w:val="28"/>
          <w:szCs w:val="28"/>
        </w:rPr>
        <w:t>Проведение аналитико-разведывательной работы службой безопасности организации</w:t>
      </w:r>
      <w:r>
        <w:rPr>
          <w:rFonts w:ascii="Times New Roman" w:hAnsi="Times New Roman"/>
          <w:sz w:val="28"/>
          <w:szCs w:val="28"/>
        </w:rPr>
        <w:t>.</w:t>
      </w:r>
    </w:p>
    <w:p w14:paraId="5C051101" w14:textId="77777777" w:rsidR="00F23C1F" w:rsidRDefault="00F23C1F" w:rsidP="00F23C1F">
      <w:pPr>
        <w:spacing w:after="0" w:line="240" w:lineRule="auto"/>
        <w:ind w:firstLine="709"/>
        <w:jc w:val="both"/>
        <w:rPr>
          <w:rFonts w:ascii="Times New Roman" w:hAnsi="Times New Roman"/>
          <w:sz w:val="28"/>
          <w:szCs w:val="28"/>
        </w:rPr>
      </w:pPr>
    </w:p>
    <w:p w14:paraId="496A27BC" w14:textId="77777777" w:rsidR="00F23C1F" w:rsidRDefault="00F23C1F"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16</w:t>
      </w:r>
      <w:r w:rsidRPr="00116018">
        <w:rPr>
          <w:rFonts w:ascii="Times New Roman" w:hAnsi="Times New Roman"/>
          <w:b/>
          <w:sz w:val="28"/>
          <w:szCs w:val="28"/>
        </w:rPr>
        <w:t>.</w:t>
      </w:r>
      <w:r w:rsidRPr="00116018">
        <w:rPr>
          <w:b/>
        </w:rPr>
        <w:t xml:space="preserve"> </w:t>
      </w:r>
      <w:r w:rsidR="002B67C0" w:rsidRPr="002B67C0">
        <w:rPr>
          <w:rFonts w:ascii="Times New Roman" w:hAnsi="Times New Roman"/>
          <w:b/>
          <w:sz w:val="28"/>
          <w:szCs w:val="28"/>
        </w:rPr>
        <w:t>Классификация технических средств и систем, применяемых для обеспечения комплексной безопасности объектов информатизации. Обес</w:t>
      </w:r>
      <w:r w:rsidR="002B67C0">
        <w:rPr>
          <w:rFonts w:ascii="Times New Roman" w:hAnsi="Times New Roman"/>
          <w:b/>
          <w:sz w:val="28"/>
          <w:szCs w:val="28"/>
        </w:rPr>
        <w:t>печения охраны объектов информатизации</w:t>
      </w:r>
    </w:p>
    <w:p w14:paraId="08832A79" w14:textId="77777777" w:rsidR="00F23C1F" w:rsidRPr="002B67C0" w:rsidRDefault="002B67C0" w:rsidP="002B67C0">
      <w:pPr>
        <w:spacing w:after="0" w:line="240" w:lineRule="auto"/>
        <w:ind w:firstLine="709"/>
        <w:jc w:val="both"/>
        <w:rPr>
          <w:rFonts w:ascii="Times New Roman" w:hAnsi="Times New Roman"/>
          <w:sz w:val="28"/>
          <w:szCs w:val="28"/>
        </w:rPr>
      </w:pPr>
      <w:r w:rsidRPr="002B67C0">
        <w:rPr>
          <w:rFonts w:ascii="Times New Roman" w:hAnsi="Times New Roman"/>
          <w:sz w:val="28"/>
          <w:szCs w:val="28"/>
        </w:rPr>
        <w:t>Назначение и классификация технических средств, предназначенных для обеспечения комплексной безопасности объектов информатизации</w:t>
      </w:r>
      <w:r>
        <w:rPr>
          <w:rFonts w:ascii="Times New Roman" w:hAnsi="Times New Roman"/>
          <w:sz w:val="28"/>
          <w:szCs w:val="28"/>
        </w:rPr>
        <w:t xml:space="preserve">. </w:t>
      </w:r>
      <w:r w:rsidRPr="002B67C0">
        <w:rPr>
          <w:rFonts w:ascii="Times New Roman" w:hAnsi="Times New Roman"/>
          <w:sz w:val="28"/>
          <w:szCs w:val="28"/>
        </w:rPr>
        <w:t>Анализ видов физической охраны объектов</w:t>
      </w:r>
      <w:r>
        <w:rPr>
          <w:rFonts w:ascii="Times New Roman" w:hAnsi="Times New Roman"/>
          <w:sz w:val="28"/>
          <w:szCs w:val="28"/>
        </w:rPr>
        <w:t xml:space="preserve">. </w:t>
      </w:r>
      <w:r w:rsidRPr="002B67C0">
        <w:rPr>
          <w:rFonts w:ascii="Times New Roman" w:hAnsi="Times New Roman"/>
          <w:sz w:val="28"/>
          <w:szCs w:val="28"/>
        </w:rPr>
        <w:t>Технические средства обнаружения проникновения, применяемые для защиты открытых площадей и наружного периметра объектов информатизации</w:t>
      </w:r>
      <w:r>
        <w:rPr>
          <w:rFonts w:ascii="Times New Roman" w:hAnsi="Times New Roman"/>
          <w:sz w:val="28"/>
          <w:szCs w:val="28"/>
        </w:rPr>
        <w:t xml:space="preserve">. </w:t>
      </w:r>
      <w:r w:rsidRPr="002B67C0">
        <w:rPr>
          <w:rFonts w:ascii="Times New Roman" w:hAnsi="Times New Roman"/>
          <w:sz w:val="28"/>
          <w:szCs w:val="28"/>
        </w:rPr>
        <w:t>Технические средства обнаружения проникновения во внутренние помещения объекта</w:t>
      </w:r>
      <w:r>
        <w:rPr>
          <w:rFonts w:ascii="Times New Roman" w:hAnsi="Times New Roman"/>
          <w:sz w:val="28"/>
          <w:szCs w:val="28"/>
        </w:rPr>
        <w:t xml:space="preserve">. </w:t>
      </w:r>
      <w:r w:rsidRPr="002B67C0">
        <w:rPr>
          <w:rFonts w:ascii="Times New Roman" w:hAnsi="Times New Roman"/>
          <w:sz w:val="28"/>
          <w:szCs w:val="28"/>
        </w:rPr>
        <w:t>Технические средства и виды сигнализации на объектах информатизации</w:t>
      </w:r>
      <w:r>
        <w:rPr>
          <w:rFonts w:ascii="Times New Roman" w:hAnsi="Times New Roman"/>
          <w:sz w:val="28"/>
          <w:szCs w:val="28"/>
        </w:rPr>
        <w:t xml:space="preserve">. </w:t>
      </w:r>
      <w:r w:rsidRPr="002B67C0">
        <w:rPr>
          <w:rFonts w:ascii="Times New Roman" w:hAnsi="Times New Roman"/>
          <w:sz w:val="28"/>
          <w:szCs w:val="28"/>
        </w:rPr>
        <w:t>Технические средства сбора, обработки, представления информации и управления подсистемами безопасности объекта</w:t>
      </w:r>
      <w:r>
        <w:rPr>
          <w:rFonts w:ascii="Times New Roman" w:hAnsi="Times New Roman"/>
          <w:sz w:val="28"/>
          <w:szCs w:val="28"/>
        </w:rPr>
        <w:t>.</w:t>
      </w:r>
    </w:p>
    <w:p w14:paraId="2B0108E6" w14:textId="77777777" w:rsidR="00F23C1F"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 xml:space="preserve">  </w:t>
      </w:r>
    </w:p>
    <w:p w14:paraId="61BF2815" w14:textId="77777777" w:rsidR="002B67C0" w:rsidRDefault="002B67C0" w:rsidP="002B67C0">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17</w:t>
      </w:r>
      <w:r w:rsidRPr="00116018">
        <w:rPr>
          <w:rFonts w:ascii="Times New Roman" w:hAnsi="Times New Roman"/>
          <w:b/>
          <w:sz w:val="28"/>
          <w:szCs w:val="28"/>
        </w:rPr>
        <w:t>.</w:t>
      </w:r>
      <w:r w:rsidRPr="00116018">
        <w:rPr>
          <w:b/>
        </w:rPr>
        <w:t xml:space="preserve"> </w:t>
      </w:r>
      <w:r w:rsidRPr="002B67C0">
        <w:rPr>
          <w:rFonts w:ascii="Times New Roman" w:hAnsi="Times New Roman"/>
          <w:b/>
          <w:sz w:val="28"/>
          <w:szCs w:val="28"/>
        </w:rPr>
        <w:t>Применение интегрированных систем безопасности на объектах информатизации</w:t>
      </w:r>
    </w:p>
    <w:p w14:paraId="7D71A73C" w14:textId="77777777" w:rsidR="002B67C0" w:rsidRDefault="002B67C0" w:rsidP="002B67C0">
      <w:pPr>
        <w:spacing w:after="0" w:line="240" w:lineRule="auto"/>
        <w:ind w:firstLine="709"/>
        <w:jc w:val="both"/>
        <w:rPr>
          <w:rFonts w:ascii="Times New Roman" w:hAnsi="Times New Roman"/>
          <w:sz w:val="28"/>
          <w:szCs w:val="28"/>
        </w:rPr>
      </w:pPr>
      <w:r w:rsidRPr="002B67C0">
        <w:rPr>
          <w:rFonts w:ascii="Times New Roman" w:hAnsi="Times New Roman"/>
          <w:sz w:val="28"/>
          <w:szCs w:val="28"/>
        </w:rPr>
        <w:t>Состав и структура интегрированных систем безопасности</w:t>
      </w:r>
      <w:r>
        <w:rPr>
          <w:rFonts w:ascii="Times New Roman" w:hAnsi="Times New Roman"/>
          <w:sz w:val="28"/>
          <w:szCs w:val="28"/>
        </w:rPr>
        <w:t xml:space="preserve"> (ИСБ). </w:t>
      </w:r>
      <w:r w:rsidRPr="002B67C0">
        <w:rPr>
          <w:rFonts w:ascii="Times New Roman" w:hAnsi="Times New Roman"/>
          <w:sz w:val="28"/>
          <w:szCs w:val="28"/>
        </w:rPr>
        <w:t>Методика проектирования и обеспечения эффективного функционирования интегрированных систем безопасности объекта</w:t>
      </w:r>
      <w:r>
        <w:rPr>
          <w:rFonts w:ascii="Times New Roman" w:hAnsi="Times New Roman"/>
          <w:sz w:val="28"/>
          <w:szCs w:val="28"/>
        </w:rPr>
        <w:t xml:space="preserve">. </w:t>
      </w:r>
      <w:r w:rsidRPr="002B67C0">
        <w:rPr>
          <w:rFonts w:ascii="Times New Roman" w:hAnsi="Times New Roman"/>
          <w:sz w:val="28"/>
          <w:szCs w:val="28"/>
        </w:rPr>
        <w:t>Принципы организации взаимодействия компонентов ИСБ</w:t>
      </w:r>
      <w:r>
        <w:rPr>
          <w:rFonts w:ascii="Times New Roman" w:hAnsi="Times New Roman"/>
          <w:sz w:val="28"/>
          <w:szCs w:val="28"/>
        </w:rPr>
        <w:t xml:space="preserve">. </w:t>
      </w:r>
      <w:r w:rsidRPr="002B67C0">
        <w:rPr>
          <w:rFonts w:ascii="Times New Roman" w:hAnsi="Times New Roman"/>
          <w:sz w:val="28"/>
          <w:szCs w:val="28"/>
        </w:rPr>
        <w:t>Программное обеспечение, как ядро интегрированных систем безопасности</w:t>
      </w:r>
      <w:r>
        <w:rPr>
          <w:rFonts w:ascii="Times New Roman" w:hAnsi="Times New Roman"/>
          <w:sz w:val="28"/>
          <w:szCs w:val="28"/>
        </w:rPr>
        <w:t xml:space="preserve">. </w:t>
      </w:r>
      <w:r w:rsidRPr="002B67C0">
        <w:rPr>
          <w:rFonts w:ascii="Times New Roman" w:hAnsi="Times New Roman"/>
          <w:sz w:val="28"/>
          <w:szCs w:val="28"/>
        </w:rPr>
        <w:t>Защита информации в интегрированных системах безопасности объектов</w:t>
      </w:r>
      <w:r>
        <w:rPr>
          <w:rFonts w:ascii="Times New Roman" w:hAnsi="Times New Roman"/>
          <w:sz w:val="28"/>
          <w:szCs w:val="28"/>
        </w:rPr>
        <w:t>.</w:t>
      </w:r>
    </w:p>
    <w:p w14:paraId="0C29A16F" w14:textId="77777777" w:rsidR="002B67C0" w:rsidRDefault="002B67C0" w:rsidP="002B67C0">
      <w:pPr>
        <w:spacing w:after="0" w:line="240" w:lineRule="auto"/>
        <w:ind w:firstLine="709"/>
        <w:jc w:val="both"/>
        <w:rPr>
          <w:rFonts w:ascii="Times New Roman" w:hAnsi="Times New Roman"/>
          <w:sz w:val="28"/>
          <w:szCs w:val="28"/>
        </w:rPr>
      </w:pPr>
    </w:p>
    <w:p w14:paraId="7976B7E6" w14:textId="77777777" w:rsidR="001D3C8E" w:rsidRDefault="001D3C8E" w:rsidP="001D3C8E">
      <w:pPr>
        <w:spacing w:after="0" w:line="240" w:lineRule="auto"/>
        <w:jc w:val="both"/>
        <w:rPr>
          <w:rFonts w:ascii="Times New Roman" w:hAnsi="Times New Roman"/>
          <w:sz w:val="28"/>
          <w:szCs w:val="28"/>
        </w:rPr>
      </w:pPr>
    </w:p>
    <w:p w14:paraId="5A79EFD5" w14:textId="64D6D35B" w:rsidR="002B67C0" w:rsidRDefault="002B67C0" w:rsidP="002B67C0">
      <w:pPr>
        <w:spacing w:after="0" w:line="240" w:lineRule="auto"/>
        <w:ind w:firstLine="709"/>
        <w:jc w:val="both"/>
        <w:rPr>
          <w:rFonts w:ascii="Times New Roman" w:hAnsi="Times New Roman"/>
          <w:sz w:val="28"/>
          <w:szCs w:val="28"/>
        </w:rPr>
      </w:pPr>
    </w:p>
    <w:p w14:paraId="207735A8" w14:textId="78DDF354" w:rsidR="00E50855" w:rsidRDefault="00E50855" w:rsidP="002B67C0">
      <w:pPr>
        <w:spacing w:after="0" w:line="240" w:lineRule="auto"/>
        <w:ind w:firstLine="709"/>
        <w:jc w:val="both"/>
        <w:rPr>
          <w:rFonts w:ascii="Times New Roman" w:hAnsi="Times New Roman"/>
          <w:sz w:val="28"/>
          <w:szCs w:val="28"/>
        </w:rPr>
      </w:pPr>
    </w:p>
    <w:p w14:paraId="75CCDFE4" w14:textId="6DF55079" w:rsidR="00E50855" w:rsidRDefault="00E50855" w:rsidP="002B67C0">
      <w:pPr>
        <w:spacing w:after="0" w:line="240" w:lineRule="auto"/>
        <w:ind w:firstLine="709"/>
        <w:jc w:val="both"/>
        <w:rPr>
          <w:rFonts w:ascii="Times New Roman" w:hAnsi="Times New Roman"/>
          <w:sz w:val="28"/>
          <w:szCs w:val="28"/>
        </w:rPr>
      </w:pPr>
    </w:p>
    <w:p w14:paraId="771D26C4" w14:textId="1E70C7FB" w:rsidR="00E50855" w:rsidRDefault="00E50855" w:rsidP="002B67C0">
      <w:pPr>
        <w:spacing w:after="0" w:line="240" w:lineRule="auto"/>
        <w:ind w:firstLine="709"/>
        <w:jc w:val="both"/>
        <w:rPr>
          <w:rFonts w:ascii="Times New Roman" w:hAnsi="Times New Roman"/>
          <w:sz w:val="28"/>
          <w:szCs w:val="28"/>
        </w:rPr>
      </w:pPr>
    </w:p>
    <w:p w14:paraId="12F2B332" w14:textId="665DFF8A" w:rsidR="002F251D" w:rsidRDefault="002F251D" w:rsidP="002F251D">
      <w:pPr>
        <w:jc w:val="both"/>
        <w:rPr>
          <w:rFonts w:ascii="Times New Roman" w:hAnsi="Times New Roman"/>
          <w:b/>
          <w:sz w:val="28"/>
          <w:szCs w:val="28"/>
        </w:rPr>
      </w:pPr>
      <w:r w:rsidRPr="002F251D">
        <w:rPr>
          <w:rFonts w:ascii="Times New Roman" w:hAnsi="Times New Roman"/>
          <w:b/>
          <w:sz w:val="28"/>
          <w:szCs w:val="28"/>
        </w:rPr>
        <w:lastRenderedPageBreak/>
        <w:t>5.2. Учебно</w:t>
      </w:r>
      <w:r w:rsidR="00872A6D" w:rsidRPr="00872A6D">
        <w:rPr>
          <w:rFonts w:ascii="Times New Roman" w:hAnsi="Times New Roman"/>
          <w:sz w:val="28"/>
          <w:szCs w:val="28"/>
        </w:rPr>
        <w:t>-</w:t>
      </w:r>
      <w:r w:rsidRPr="002F251D">
        <w:rPr>
          <w:rFonts w:ascii="Times New Roman" w:hAnsi="Times New Roman"/>
          <w:b/>
          <w:sz w:val="28"/>
          <w:szCs w:val="28"/>
        </w:rPr>
        <w:t>тематический план</w:t>
      </w:r>
    </w:p>
    <w:p w14:paraId="3F212B92" w14:textId="54869C6B" w:rsidR="00910E8A" w:rsidRPr="00910E8A" w:rsidRDefault="00910E8A" w:rsidP="00910E8A">
      <w:pPr>
        <w:jc w:val="right"/>
        <w:rPr>
          <w:rFonts w:ascii="Times New Roman" w:hAnsi="Times New Roman"/>
          <w:sz w:val="28"/>
          <w:szCs w:val="28"/>
        </w:rPr>
      </w:pPr>
      <w:r w:rsidRPr="00910E8A">
        <w:rPr>
          <w:rFonts w:ascii="Times New Roman" w:hAnsi="Times New Roman"/>
          <w:sz w:val="28"/>
          <w:szCs w:val="28"/>
        </w:rPr>
        <w:t>Таблица 3</w:t>
      </w:r>
    </w:p>
    <w:tbl>
      <w:tblPr>
        <w:tblpPr w:leftFromText="180" w:rightFromText="180" w:vertAnchor="text" w:horzAnchor="margin" w:tblpXSpec="center" w:tblpY="247"/>
        <w:tblW w:w="9634" w:type="dxa"/>
        <w:tblLayout w:type="fixed"/>
        <w:tblLook w:val="0000" w:firstRow="0" w:lastRow="0" w:firstColumn="0" w:lastColumn="0" w:noHBand="0" w:noVBand="0"/>
      </w:tblPr>
      <w:tblGrid>
        <w:gridCol w:w="562"/>
        <w:gridCol w:w="2977"/>
        <w:gridCol w:w="1134"/>
        <w:gridCol w:w="850"/>
        <w:gridCol w:w="851"/>
        <w:gridCol w:w="992"/>
        <w:gridCol w:w="850"/>
        <w:gridCol w:w="1418"/>
      </w:tblGrid>
      <w:tr w:rsidR="00872A6D" w:rsidRPr="005B126D" w14:paraId="277FBFFA" w14:textId="77777777" w:rsidTr="00AA1B9C">
        <w:trPr>
          <w:cantSplit/>
          <w:trHeight w:val="488"/>
          <w:tblHeader/>
        </w:trPr>
        <w:tc>
          <w:tcPr>
            <w:tcW w:w="562" w:type="dxa"/>
            <w:vMerge w:val="restart"/>
            <w:tcBorders>
              <w:top w:val="single" w:sz="4" w:space="0" w:color="000000"/>
              <w:left w:val="single" w:sz="4" w:space="0" w:color="000000"/>
              <w:bottom w:val="single" w:sz="4" w:space="0" w:color="000000"/>
            </w:tcBorders>
            <w:shd w:val="clear" w:color="auto" w:fill="auto"/>
          </w:tcPr>
          <w:p w14:paraId="0D098A80" w14:textId="77777777" w:rsidR="00872A6D" w:rsidRPr="003802F3" w:rsidRDefault="00872A6D" w:rsidP="007C6675">
            <w:pPr>
              <w:spacing w:after="0" w:line="276" w:lineRule="auto"/>
              <w:ind w:left="-109" w:hanging="14"/>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w:t>
            </w:r>
          </w:p>
          <w:p w14:paraId="168D2F9B" w14:textId="37DDA941" w:rsidR="00872A6D" w:rsidRPr="003802F3" w:rsidRDefault="00872A6D" w:rsidP="007C6675">
            <w:pPr>
              <w:spacing w:after="0" w:line="276" w:lineRule="auto"/>
              <w:ind w:left="-109" w:hanging="14"/>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п/п</w:t>
            </w:r>
          </w:p>
        </w:tc>
        <w:tc>
          <w:tcPr>
            <w:tcW w:w="2977" w:type="dxa"/>
            <w:vMerge w:val="restart"/>
            <w:tcBorders>
              <w:top w:val="single" w:sz="4" w:space="0" w:color="000000"/>
              <w:left w:val="single" w:sz="4" w:space="0" w:color="000000"/>
              <w:bottom w:val="single" w:sz="4" w:space="0" w:color="000000"/>
            </w:tcBorders>
            <w:shd w:val="clear" w:color="auto" w:fill="auto"/>
          </w:tcPr>
          <w:p w14:paraId="21D0F110" w14:textId="77777777" w:rsidR="003802F3" w:rsidRDefault="00872A6D" w:rsidP="00872A6D">
            <w:pPr>
              <w:spacing w:after="0" w:line="276" w:lineRule="auto"/>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 xml:space="preserve">Наименование тем </w:t>
            </w:r>
          </w:p>
          <w:p w14:paraId="69CB1FAC" w14:textId="1671AB9A" w:rsidR="00872A6D" w:rsidRPr="003802F3" w:rsidRDefault="00872A6D" w:rsidP="00872A6D">
            <w:pPr>
              <w:spacing w:after="0" w:line="276" w:lineRule="auto"/>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 xml:space="preserve">(разделов) </w:t>
            </w:r>
          </w:p>
          <w:p w14:paraId="41680D5F" w14:textId="308AFDA0" w:rsidR="00872A6D" w:rsidRPr="003802F3" w:rsidRDefault="00872A6D" w:rsidP="00872A6D">
            <w:pPr>
              <w:spacing w:after="0" w:line="276" w:lineRule="auto"/>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дисциплины</w:t>
            </w:r>
          </w:p>
        </w:tc>
        <w:tc>
          <w:tcPr>
            <w:tcW w:w="4677" w:type="dxa"/>
            <w:gridSpan w:val="5"/>
            <w:tcBorders>
              <w:top w:val="single" w:sz="4" w:space="0" w:color="000000"/>
              <w:left w:val="single" w:sz="4" w:space="0" w:color="000000"/>
              <w:bottom w:val="single" w:sz="4" w:space="0" w:color="000000"/>
              <w:right w:val="single" w:sz="4" w:space="0" w:color="000000"/>
            </w:tcBorders>
            <w:shd w:val="clear" w:color="auto" w:fill="auto"/>
          </w:tcPr>
          <w:p w14:paraId="5FF2335E" w14:textId="4D38642F" w:rsidR="00872A6D" w:rsidRPr="005B126D" w:rsidRDefault="00872A6D" w:rsidP="0002380B">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Трудоемкость в часах</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985D2" w14:textId="416C7537" w:rsidR="00872A6D" w:rsidRPr="005B126D" w:rsidRDefault="00872A6D" w:rsidP="0002380B">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Формы текущего контроля успеваемости</w:t>
            </w:r>
          </w:p>
        </w:tc>
      </w:tr>
      <w:tr w:rsidR="00872A6D" w:rsidRPr="005B126D" w14:paraId="7D26720C" w14:textId="77777777" w:rsidTr="00AA1B9C">
        <w:trPr>
          <w:cantSplit/>
          <w:trHeight w:val="567"/>
          <w:tblHeader/>
        </w:trPr>
        <w:tc>
          <w:tcPr>
            <w:tcW w:w="562" w:type="dxa"/>
            <w:vMerge/>
            <w:tcBorders>
              <w:top w:val="single" w:sz="4" w:space="0" w:color="000000"/>
              <w:left w:val="single" w:sz="4" w:space="0" w:color="000000"/>
              <w:bottom w:val="single" w:sz="4" w:space="0" w:color="000000"/>
            </w:tcBorders>
            <w:shd w:val="clear" w:color="auto" w:fill="auto"/>
          </w:tcPr>
          <w:p w14:paraId="47919145" w14:textId="77777777" w:rsidR="00872A6D" w:rsidRPr="005B126D" w:rsidRDefault="00872A6D" w:rsidP="0002380B">
            <w:pPr>
              <w:spacing w:after="0" w:line="276" w:lineRule="auto"/>
              <w:jc w:val="center"/>
              <w:rPr>
                <w:rFonts w:ascii="Times New Roman" w:eastAsia="SimSun" w:hAnsi="Times New Roman"/>
                <w:b/>
                <w:lang w:eastAsia="ar-SA"/>
              </w:rPr>
            </w:pPr>
          </w:p>
        </w:tc>
        <w:tc>
          <w:tcPr>
            <w:tcW w:w="2977" w:type="dxa"/>
            <w:vMerge/>
            <w:tcBorders>
              <w:top w:val="single" w:sz="4" w:space="0" w:color="000000"/>
              <w:left w:val="single" w:sz="4" w:space="0" w:color="000000"/>
              <w:bottom w:val="single" w:sz="4" w:space="0" w:color="000000"/>
            </w:tcBorders>
            <w:shd w:val="clear" w:color="auto" w:fill="auto"/>
          </w:tcPr>
          <w:p w14:paraId="367ED969" w14:textId="77777777" w:rsidR="00872A6D" w:rsidRPr="005B126D" w:rsidRDefault="00872A6D" w:rsidP="0002380B">
            <w:pPr>
              <w:spacing w:after="0" w:line="276" w:lineRule="auto"/>
              <w:jc w:val="center"/>
              <w:rPr>
                <w:rFonts w:ascii="Times New Roman" w:eastAsia="SimSun" w:hAnsi="Times New Roman"/>
                <w:b/>
                <w:lang w:eastAsia="ar-SA"/>
              </w:rPr>
            </w:pPr>
          </w:p>
        </w:tc>
        <w:tc>
          <w:tcPr>
            <w:tcW w:w="1134" w:type="dxa"/>
            <w:vMerge w:val="restart"/>
            <w:tcBorders>
              <w:top w:val="single" w:sz="4" w:space="0" w:color="000000"/>
              <w:left w:val="single" w:sz="4" w:space="0" w:color="000000"/>
            </w:tcBorders>
            <w:shd w:val="clear" w:color="auto" w:fill="auto"/>
          </w:tcPr>
          <w:p w14:paraId="555A1F5C" w14:textId="77777777" w:rsidR="00872A6D" w:rsidRPr="00872A6D" w:rsidRDefault="00872A6D" w:rsidP="00872A6D">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Всего</w:t>
            </w:r>
          </w:p>
          <w:p w14:paraId="3B6766B7" w14:textId="7D71FD8F" w:rsidR="00872A6D" w:rsidRPr="005B126D" w:rsidRDefault="00872A6D" w:rsidP="00872A6D">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часов</w:t>
            </w:r>
          </w:p>
        </w:tc>
        <w:tc>
          <w:tcPr>
            <w:tcW w:w="3543" w:type="dxa"/>
            <w:gridSpan w:val="4"/>
            <w:tcBorders>
              <w:top w:val="single" w:sz="4" w:space="0" w:color="000000"/>
              <w:left w:val="single" w:sz="4" w:space="0" w:color="000000"/>
              <w:bottom w:val="single" w:sz="4" w:space="0" w:color="000000"/>
              <w:right w:val="single" w:sz="4" w:space="0" w:color="000000"/>
            </w:tcBorders>
            <w:shd w:val="clear" w:color="auto" w:fill="auto"/>
          </w:tcPr>
          <w:p w14:paraId="3F7E1666" w14:textId="1900AC35" w:rsidR="00872A6D" w:rsidRPr="005B126D" w:rsidRDefault="00872A6D" w:rsidP="0002380B">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Аудиторная работа</w:t>
            </w:r>
          </w:p>
        </w:tc>
        <w:tc>
          <w:tcPr>
            <w:tcW w:w="1418" w:type="dxa"/>
            <w:vMerge/>
            <w:tcBorders>
              <w:left w:val="single" w:sz="4" w:space="0" w:color="000000"/>
              <w:bottom w:val="single" w:sz="4" w:space="0" w:color="000000"/>
              <w:right w:val="single" w:sz="4" w:space="0" w:color="000000"/>
            </w:tcBorders>
            <w:shd w:val="clear" w:color="auto" w:fill="auto"/>
          </w:tcPr>
          <w:p w14:paraId="632E2AA2" w14:textId="77777777" w:rsidR="00872A6D" w:rsidRPr="005B126D" w:rsidRDefault="00872A6D" w:rsidP="0002380B">
            <w:pPr>
              <w:spacing w:after="0" w:line="276" w:lineRule="auto"/>
              <w:jc w:val="center"/>
              <w:rPr>
                <w:rFonts w:ascii="Times New Roman" w:eastAsia="SimSun" w:hAnsi="Times New Roman"/>
                <w:b/>
                <w:lang w:eastAsia="ar-SA"/>
              </w:rPr>
            </w:pPr>
          </w:p>
        </w:tc>
      </w:tr>
      <w:tr w:rsidR="00872A6D" w:rsidRPr="005B126D" w14:paraId="429864A5" w14:textId="77777777" w:rsidTr="00AA1B9C">
        <w:trPr>
          <w:cantSplit/>
          <w:trHeight w:val="2390"/>
          <w:tblHeader/>
        </w:trPr>
        <w:tc>
          <w:tcPr>
            <w:tcW w:w="562" w:type="dxa"/>
            <w:vMerge/>
            <w:tcBorders>
              <w:top w:val="single" w:sz="4" w:space="0" w:color="000000"/>
              <w:left w:val="single" w:sz="4" w:space="0" w:color="000000"/>
              <w:bottom w:val="single" w:sz="4" w:space="0" w:color="000000"/>
            </w:tcBorders>
            <w:shd w:val="clear" w:color="auto" w:fill="auto"/>
          </w:tcPr>
          <w:p w14:paraId="582F9721" w14:textId="77777777" w:rsidR="00872A6D" w:rsidRPr="005B126D" w:rsidRDefault="00872A6D" w:rsidP="0002380B">
            <w:pPr>
              <w:spacing w:after="0" w:line="276" w:lineRule="auto"/>
              <w:jc w:val="center"/>
              <w:rPr>
                <w:rFonts w:ascii="Times New Roman" w:eastAsia="SimSun" w:hAnsi="Times New Roman"/>
                <w:b/>
                <w:lang w:eastAsia="ar-SA"/>
              </w:rPr>
            </w:pPr>
          </w:p>
        </w:tc>
        <w:tc>
          <w:tcPr>
            <w:tcW w:w="2977" w:type="dxa"/>
            <w:vMerge/>
            <w:tcBorders>
              <w:top w:val="single" w:sz="4" w:space="0" w:color="000000"/>
              <w:left w:val="single" w:sz="4" w:space="0" w:color="000000"/>
              <w:bottom w:val="single" w:sz="4" w:space="0" w:color="000000"/>
            </w:tcBorders>
            <w:shd w:val="clear" w:color="auto" w:fill="auto"/>
          </w:tcPr>
          <w:p w14:paraId="34C5BB95" w14:textId="77777777" w:rsidR="00872A6D" w:rsidRPr="005B126D" w:rsidRDefault="00872A6D" w:rsidP="0002380B">
            <w:pPr>
              <w:spacing w:after="0" w:line="276" w:lineRule="auto"/>
              <w:jc w:val="center"/>
              <w:rPr>
                <w:rFonts w:ascii="Times New Roman" w:eastAsia="SimSun" w:hAnsi="Times New Roman"/>
                <w:b/>
                <w:lang w:eastAsia="ar-SA"/>
              </w:rPr>
            </w:pPr>
          </w:p>
        </w:tc>
        <w:tc>
          <w:tcPr>
            <w:tcW w:w="1134" w:type="dxa"/>
            <w:vMerge/>
            <w:tcBorders>
              <w:left w:val="single" w:sz="4" w:space="0" w:color="000000"/>
              <w:bottom w:val="single" w:sz="4" w:space="0" w:color="000000"/>
            </w:tcBorders>
            <w:shd w:val="clear" w:color="auto" w:fill="auto"/>
          </w:tcPr>
          <w:p w14:paraId="20BA20DE" w14:textId="77777777" w:rsidR="00872A6D" w:rsidRPr="005B126D" w:rsidRDefault="00872A6D" w:rsidP="0002380B">
            <w:pPr>
              <w:spacing w:after="0" w:line="276" w:lineRule="auto"/>
              <w:jc w:val="center"/>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1F8BA10B" w14:textId="7520D1F8" w:rsidR="00872A6D" w:rsidRPr="009C6A4A" w:rsidRDefault="00872A6D" w:rsidP="009C6A4A">
            <w:pPr>
              <w:snapToGrid w:val="0"/>
              <w:spacing w:after="0" w:line="276" w:lineRule="auto"/>
              <w:ind w:left="113" w:right="113"/>
              <w:jc w:val="center"/>
              <w:rPr>
                <w:rFonts w:ascii="Times New Roman" w:eastAsia="SimSun" w:hAnsi="Times New Roman"/>
                <w:b/>
                <w:lang w:eastAsia="ar-SA"/>
              </w:rPr>
            </w:pPr>
            <w:r w:rsidRPr="00872A6D">
              <w:rPr>
                <w:rFonts w:ascii="Times New Roman" w:eastAsia="SimSun" w:hAnsi="Times New Roman"/>
                <w:b/>
                <w:lang w:eastAsia="ar-SA"/>
              </w:rPr>
              <w:t>Общая</w:t>
            </w:r>
          </w:p>
        </w:tc>
        <w:tc>
          <w:tcPr>
            <w:tcW w:w="851" w:type="dxa"/>
            <w:tcBorders>
              <w:top w:val="single" w:sz="4" w:space="0" w:color="000000"/>
              <w:left w:val="single" w:sz="4" w:space="0" w:color="000000"/>
              <w:bottom w:val="single" w:sz="4" w:space="0" w:color="000000"/>
            </w:tcBorders>
            <w:shd w:val="clear" w:color="auto" w:fill="auto"/>
            <w:textDirection w:val="btLr"/>
          </w:tcPr>
          <w:p w14:paraId="4AADE5E8" w14:textId="7F9685F3" w:rsidR="00872A6D" w:rsidRPr="005B126D" w:rsidRDefault="00872A6D" w:rsidP="00872A6D">
            <w:pPr>
              <w:snapToGrid w:val="0"/>
              <w:spacing w:after="0" w:line="276" w:lineRule="auto"/>
              <w:ind w:left="113" w:right="113"/>
              <w:jc w:val="center"/>
              <w:rPr>
                <w:rFonts w:ascii="Times New Roman" w:eastAsia="SimSun" w:hAnsi="Times New Roman"/>
                <w:b/>
                <w:lang w:eastAsia="ar-SA"/>
              </w:rPr>
            </w:pPr>
            <w:r w:rsidRPr="00872A6D">
              <w:rPr>
                <w:rFonts w:ascii="Times New Roman" w:eastAsia="SimSun" w:hAnsi="Times New Roman"/>
                <w:b/>
                <w:lang w:eastAsia="ar-SA"/>
              </w:rPr>
              <w:t>Лекции</w:t>
            </w:r>
          </w:p>
        </w:tc>
        <w:tc>
          <w:tcPr>
            <w:tcW w:w="992" w:type="dxa"/>
            <w:tcBorders>
              <w:top w:val="single" w:sz="4" w:space="0" w:color="000000"/>
              <w:left w:val="single" w:sz="4" w:space="0" w:color="000000"/>
              <w:bottom w:val="single" w:sz="4" w:space="0" w:color="000000"/>
            </w:tcBorders>
            <w:shd w:val="clear" w:color="auto" w:fill="auto"/>
            <w:textDirection w:val="btLr"/>
          </w:tcPr>
          <w:p w14:paraId="0C59D6FE" w14:textId="557BCD98" w:rsidR="00872A6D" w:rsidRPr="00632624" w:rsidRDefault="00872A6D" w:rsidP="00872A6D">
            <w:pPr>
              <w:snapToGrid w:val="0"/>
              <w:spacing w:after="0" w:line="276" w:lineRule="auto"/>
              <w:ind w:left="113" w:right="113"/>
              <w:jc w:val="center"/>
              <w:rPr>
                <w:rFonts w:ascii="Times New Roman" w:eastAsia="SimSun" w:hAnsi="Times New Roman"/>
                <w:b/>
                <w:sz w:val="20"/>
                <w:lang w:eastAsia="ar-SA"/>
              </w:rPr>
            </w:pPr>
            <w:r w:rsidRPr="00872A6D">
              <w:rPr>
                <w:rFonts w:ascii="Times New Roman" w:eastAsia="SimSun" w:hAnsi="Times New Roman"/>
                <w:b/>
                <w:sz w:val="20"/>
                <w:lang w:eastAsia="ar-SA"/>
              </w:rPr>
              <w:t xml:space="preserve">Семинары, практические   занятия  </w:t>
            </w:r>
          </w:p>
        </w:tc>
        <w:tc>
          <w:tcPr>
            <w:tcW w:w="850" w:type="dxa"/>
            <w:tcBorders>
              <w:left w:val="single" w:sz="4" w:space="0" w:color="000000"/>
              <w:bottom w:val="single" w:sz="4" w:space="0" w:color="000000"/>
              <w:right w:val="single" w:sz="4" w:space="0" w:color="000000"/>
            </w:tcBorders>
            <w:shd w:val="clear" w:color="auto" w:fill="auto"/>
            <w:textDirection w:val="btLr"/>
          </w:tcPr>
          <w:p w14:paraId="6D997C5A" w14:textId="0BA21E7D" w:rsidR="00872A6D" w:rsidRPr="005B126D" w:rsidRDefault="00872A6D" w:rsidP="00872A6D">
            <w:pPr>
              <w:spacing w:after="0" w:line="276" w:lineRule="auto"/>
              <w:ind w:left="113" w:right="113"/>
              <w:jc w:val="center"/>
              <w:rPr>
                <w:rFonts w:ascii="Times New Roman" w:eastAsia="SimSun" w:hAnsi="Times New Roman"/>
                <w:b/>
                <w:lang w:eastAsia="ar-SA"/>
              </w:rPr>
            </w:pPr>
            <w:r w:rsidRPr="00872A6D">
              <w:rPr>
                <w:rFonts w:ascii="Times New Roman" w:eastAsia="SimSun" w:hAnsi="Times New Roman"/>
                <w:b/>
                <w:lang w:eastAsia="ar-SA"/>
              </w:rPr>
              <w:t>Самостоятельная работа</w:t>
            </w:r>
          </w:p>
        </w:tc>
        <w:tc>
          <w:tcPr>
            <w:tcW w:w="1418" w:type="dxa"/>
            <w:vMerge/>
            <w:tcBorders>
              <w:left w:val="single" w:sz="4" w:space="0" w:color="000000"/>
              <w:bottom w:val="single" w:sz="4" w:space="0" w:color="000000"/>
              <w:right w:val="single" w:sz="4" w:space="0" w:color="000000"/>
            </w:tcBorders>
            <w:shd w:val="clear" w:color="auto" w:fill="auto"/>
          </w:tcPr>
          <w:p w14:paraId="34447DBC" w14:textId="77777777" w:rsidR="00872A6D" w:rsidRPr="005B126D" w:rsidRDefault="00872A6D" w:rsidP="0002380B">
            <w:pPr>
              <w:spacing w:after="0" w:line="276" w:lineRule="auto"/>
              <w:jc w:val="center"/>
              <w:rPr>
                <w:rFonts w:ascii="Times New Roman" w:eastAsia="SimSun" w:hAnsi="Times New Roman"/>
                <w:b/>
                <w:lang w:eastAsia="ar-SA"/>
              </w:rPr>
            </w:pPr>
          </w:p>
        </w:tc>
      </w:tr>
      <w:tr w:rsidR="009C6A4A" w:rsidRPr="005B126D" w14:paraId="6CDF24A3" w14:textId="77777777" w:rsidTr="00AA1B9C">
        <w:trPr>
          <w:trHeight w:val="1576"/>
        </w:trPr>
        <w:tc>
          <w:tcPr>
            <w:tcW w:w="562" w:type="dxa"/>
            <w:tcBorders>
              <w:top w:val="single" w:sz="4" w:space="0" w:color="000000"/>
              <w:left w:val="single" w:sz="4" w:space="0" w:color="000000"/>
              <w:bottom w:val="single" w:sz="4" w:space="0" w:color="000000"/>
            </w:tcBorders>
          </w:tcPr>
          <w:p w14:paraId="4168219B" w14:textId="77777777" w:rsidR="009C6A4A" w:rsidRPr="005B126D" w:rsidRDefault="009C6A4A" w:rsidP="00E70F78">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1.</w:t>
            </w:r>
          </w:p>
        </w:tc>
        <w:tc>
          <w:tcPr>
            <w:tcW w:w="2977" w:type="dxa"/>
            <w:tcBorders>
              <w:top w:val="single" w:sz="4" w:space="0" w:color="000000"/>
              <w:left w:val="single" w:sz="4" w:space="0" w:color="000000"/>
              <w:bottom w:val="single" w:sz="4" w:space="0" w:color="000000"/>
            </w:tcBorders>
          </w:tcPr>
          <w:p w14:paraId="52DE169E" w14:textId="77777777" w:rsidR="009C6A4A" w:rsidRPr="007474A4" w:rsidRDefault="009C6A4A" w:rsidP="00E70F78">
            <w:pPr>
              <w:spacing w:after="0" w:line="240" w:lineRule="auto"/>
              <w:rPr>
                <w:rFonts w:ascii="Times New Roman" w:eastAsia="MS Mincho" w:hAnsi="Times New Roman"/>
                <w:sz w:val="24"/>
                <w:szCs w:val="24"/>
                <w:lang w:eastAsia="ja-JP"/>
              </w:rPr>
            </w:pPr>
            <w:r w:rsidRPr="00576090">
              <w:rPr>
                <w:rFonts w:ascii="Times New Roman" w:eastAsia="MS Mincho" w:hAnsi="Times New Roman"/>
                <w:sz w:val="24"/>
                <w:szCs w:val="24"/>
                <w:lang w:eastAsia="ja-JP"/>
              </w:rPr>
              <w:t>Введение. Виды финансовых преступлений</w:t>
            </w:r>
          </w:p>
        </w:tc>
        <w:tc>
          <w:tcPr>
            <w:tcW w:w="1134" w:type="dxa"/>
            <w:tcBorders>
              <w:top w:val="single" w:sz="4" w:space="0" w:color="000000"/>
              <w:left w:val="single" w:sz="4" w:space="0" w:color="000000"/>
              <w:bottom w:val="single" w:sz="4" w:space="0" w:color="000000"/>
            </w:tcBorders>
            <w:vAlign w:val="center"/>
          </w:tcPr>
          <w:p w14:paraId="2D16870A" w14:textId="06BCF4F7" w:rsidR="009C6A4A" w:rsidRPr="005B126D" w:rsidRDefault="00DF3CCF"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vAlign w:val="center"/>
          </w:tcPr>
          <w:p w14:paraId="544743BA" w14:textId="0B74353E" w:rsidR="009C6A4A" w:rsidRPr="004F2F48" w:rsidRDefault="009C6A4A" w:rsidP="00440D0D">
            <w:pPr>
              <w:snapToGrid w:val="0"/>
              <w:spacing w:after="0" w:line="276" w:lineRule="auto"/>
              <w:jc w:val="center"/>
              <w:rPr>
                <w:rFonts w:ascii="Times New Roman" w:eastAsia="SimSun" w:hAnsi="Times New Roman"/>
                <w:color w:val="FF0000"/>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4CFE2025" w14:textId="0A78B089" w:rsidR="009C6A4A" w:rsidRPr="004F2F48" w:rsidRDefault="009C6A4A" w:rsidP="00440D0D">
            <w:pPr>
              <w:snapToGrid w:val="0"/>
              <w:spacing w:after="0" w:line="276" w:lineRule="auto"/>
              <w:jc w:val="center"/>
              <w:rPr>
                <w:rFonts w:ascii="Times New Roman" w:eastAsia="SimSun" w:hAnsi="Times New Roman"/>
                <w:color w:val="FF0000"/>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4C2402A8" w14:textId="0AC77D18" w:rsidR="009C6A4A" w:rsidRPr="005B126D" w:rsidRDefault="009C6A4A" w:rsidP="00E70F78">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7B1A603B" w14:textId="4E5AC09B" w:rsidR="009C6A4A" w:rsidRPr="00740D6F" w:rsidRDefault="00245EBC" w:rsidP="00E70F78">
            <w:pPr>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3DEA9EE9" w14:textId="09A34EBD" w:rsidR="009C6A4A" w:rsidRPr="000D6961" w:rsidRDefault="009C6A4A" w:rsidP="00E70F78">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w:t>
            </w:r>
            <w:r w:rsidR="00075B2D">
              <w:rPr>
                <w:rFonts w:ascii="Times New Roman" w:eastAsia="SimSun" w:hAnsi="Times New Roman"/>
                <w:lang w:eastAsia="ar-SA"/>
              </w:rPr>
              <w:t>.</w:t>
            </w:r>
          </w:p>
        </w:tc>
      </w:tr>
      <w:tr w:rsidR="009C6A4A" w:rsidRPr="005B126D" w14:paraId="48ECC583" w14:textId="77777777" w:rsidTr="00AA1B9C">
        <w:trPr>
          <w:trHeight w:val="561"/>
        </w:trPr>
        <w:tc>
          <w:tcPr>
            <w:tcW w:w="562" w:type="dxa"/>
            <w:tcBorders>
              <w:top w:val="single" w:sz="4" w:space="0" w:color="000000"/>
              <w:left w:val="single" w:sz="4" w:space="0" w:color="000000"/>
              <w:bottom w:val="single" w:sz="4" w:space="0" w:color="000000"/>
            </w:tcBorders>
          </w:tcPr>
          <w:p w14:paraId="478D72CE"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2.</w:t>
            </w:r>
          </w:p>
        </w:tc>
        <w:tc>
          <w:tcPr>
            <w:tcW w:w="2977" w:type="dxa"/>
            <w:tcBorders>
              <w:top w:val="single" w:sz="4" w:space="0" w:color="000000"/>
              <w:left w:val="single" w:sz="4" w:space="0" w:color="000000"/>
              <w:bottom w:val="single" w:sz="4" w:space="0" w:color="000000"/>
            </w:tcBorders>
          </w:tcPr>
          <w:p w14:paraId="187A30C4" w14:textId="77777777" w:rsidR="009C6A4A" w:rsidRPr="005B126D" w:rsidRDefault="009C6A4A" w:rsidP="00141CE7">
            <w:pPr>
              <w:spacing w:before="120" w:after="120" w:line="240" w:lineRule="auto"/>
              <w:rPr>
                <w:rFonts w:ascii="Times New Roman" w:eastAsia="Times New Roman" w:hAnsi="Times New Roman"/>
                <w:spacing w:val="-2"/>
                <w:sz w:val="24"/>
                <w:szCs w:val="24"/>
              </w:rPr>
            </w:pPr>
            <w:r w:rsidRPr="00576090">
              <w:rPr>
                <w:rFonts w:ascii="Times New Roman" w:eastAsia="Times New Roman" w:hAnsi="Times New Roman"/>
                <w:spacing w:val="-2"/>
                <w:sz w:val="24"/>
                <w:szCs w:val="24"/>
              </w:rPr>
              <w:t>Объектно-структурный анализ связей в криминальных социальных системах на примере финансовых групп</w:t>
            </w:r>
          </w:p>
        </w:tc>
        <w:tc>
          <w:tcPr>
            <w:tcW w:w="1134" w:type="dxa"/>
            <w:tcBorders>
              <w:top w:val="single" w:sz="4" w:space="0" w:color="000000"/>
              <w:left w:val="single" w:sz="4" w:space="0" w:color="000000"/>
              <w:bottom w:val="single" w:sz="4" w:space="0" w:color="000000"/>
            </w:tcBorders>
            <w:vAlign w:val="center"/>
          </w:tcPr>
          <w:p w14:paraId="22AD8035" w14:textId="34EA6520" w:rsidR="009C6A4A" w:rsidRPr="005B126D" w:rsidRDefault="00DF3CCF"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vAlign w:val="center"/>
          </w:tcPr>
          <w:p w14:paraId="751C4326" w14:textId="3F52CBA5"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5848F719" w14:textId="5602912B"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023C6250" w14:textId="6A003C4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0F0B182F" w14:textId="1706E8E7" w:rsidR="009C6A4A" w:rsidRPr="00740D6F" w:rsidRDefault="00245EBC"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37AB7D25" w14:textId="7AAD5022"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0420FA8B" w14:textId="77777777" w:rsidTr="00AA1B9C">
        <w:trPr>
          <w:trHeight w:val="1041"/>
        </w:trPr>
        <w:tc>
          <w:tcPr>
            <w:tcW w:w="562" w:type="dxa"/>
            <w:tcBorders>
              <w:top w:val="single" w:sz="4" w:space="0" w:color="000000"/>
              <w:left w:val="single" w:sz="4" w:space="0" w:color="000000"/>
              <w:bottom w:val="single" w:sz="4" w:space="0" w:color="000000"/>
            </w:tcBorders>
          </w:tcPr>
          <w:p w14:paraId="3E6220F6"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3.</w:t>
            </w:r>
          </w:p>
        </w:tc>
        <w:tc>
          <w:tcPr>
            <w:tcW w:w="2977" w:type="dxa"/>
            <w:tcBorders>
              <w:top w:val="single" w:sz="4" w:space="0" w:color="000000"/>
              <w:left w:val="single" w:sz="4" w:space="0" w:color="000000"/>
              <w:bottom w:val="single" w:sz="4" w:space="0" w:color="000000"/>
            </w:tcBorders>
          </w:tcPr>
          <w:p w14:paraId="55974632" w14:textId="77777777" w:rsidR="009C6A4A" w:rsidRPr="005B126D"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Аналитическая работа по обеспечению комплексной безопасности объектов информатизации</w:t>
            </w:r>
          </w:p>
        </w:tc>
        <w:tc>
          <w:tcPr>
            <w:tcW w:w="1134" w:type="dxa"/>
            <w:tcBorders>
              <w:top w:val="single" w:sz="4" w:space="0" w:color="000000"/>
              <w:left w:val="single" w:sz="4" w:space="0" w:color="000000"/>
              <w:bottom w:val="single" w:sz="4" w:space="0" w:color="000000"/>
            </w:tcBorders>
            <w:vAlign w:val="center"/>
          </w:tcPr>
          <w:p w14:paraId="276CDB49" w14:textId="7EE86FB5" w:rsidR="009C6A4A" w:rsidRPr="005B126D" w:rsidRDefault="00DF3CCF"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vAlign w:val="center"/>
          </w:tcPr>
          <w:p w14:paraId="1625414F" w14:textId="63AD608F"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2E47399C" w14:textId="753F6778"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D79DB34" w14:textId="41A1BE8C"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6598396F" w14:textId="48009E1D" w:rsidR="009C6A4A" w:rsidRPr="00740D6F" w:rsidRDefault="00245EBC"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1BE03A15" w14:textId="01F05D06"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408C7785" w14:textId="77777777" w:rsidTr="00AA1B9C">
        <w:trPr>
          <w:trHeight w:val="561"/>
        </w:trPr>
        <w:tc>
          <w:tcPr>
            <w:tcW w:w="562" w:type="dxa"/>
            <w:tcBorders>
              <w:top w:val="single" w:sz="4" w:space="0" w:color="000000"/>
              <w:left w:val="single" w:sz="4" w:space="0" w:color="000000"/>
              <w:bottom w:val="single" w:sz="4" w:space="0" w:color="000000"/>
            </w:tcBorders>
          </w:tcPr>
          <w:p w14:paraId="003861D8"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4.</w:t>
            </w:r>
          </w:p>
        </w:tc>
        <w:tc>
          <w:tcPr>
            <w:tcW w:w="2977" w:type="dxa"/>
            <w:tcBorders>
              <w:top w:val="single" w:sz="4" w:space="0" w:color="000000"/>
              <w:left w:val="single" w:sz="4" w:space="0" w:color="000000"/>
              <w:bottom w:val="single" w:sz="4" w:space="0" w:color="000000"/>
            </w:tcBorders>
          </w:tcPr>
          <w:p w14:paraId="0E0E498E" w14:textId="77777777" w:rsidR="009C6A4A" w:rsidRPr="005B126D"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Архитектура системы защиты информации</w:t>
            </w:r>
          </w:p>
        </w:tc>
        <w:tc>
          <w:tcPr>
            <w:tcW w:w="1134" w:type="dxa"/>
            <w:tcBorders>
              <w:top w:val="single" w:sz="4" w:space="0" w:color="000000"/>
              <w:left w:val="single" w:sz="4" w:space="0" w:color="000000"/>
              <w:bottom w:val="single" w:sz="4" w:space="0" w:color="000000"/>
            </w:tcBorders>
            <w:vAlign w:val="center"/>
          </w:tcPr>
          <w:p w14:paraId="552874E6" w14:textId="2E83CC96"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0C197920" w14:textId="38930BB0"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484876F3" w14:textId="77737E7E"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1F081635" w14:textId="3EFE094B"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410DB7D0" w14:textId="40939B4F"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465185F2" w14:textId="2D0BBCBD"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075B2D"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1D982F4B" w14:textId="77777777" w:rsidTr="00AA1B9C">
        <w:trPr>
          <w:trHeight w:val="561"/>
        </w:trPr>
        <w:tc>
          <w:tcPr>
            <w:tcW w:w="562" w:type="dxa"/>
            <w:tcBorders>
              <w:top w:val="single" w:sz="4" w:space="0" w:color="000000"/>
              <w:left w:val="single" w:sz="4" w:space="0" w:color="000000"/>
              <w:bottom w:val="single" w:sz="4" w:space="0" w:color="000000"/>
            </w:tcBorders>
          </w:tcPr>
          <w:p w14:paraId="67D204A7"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lastRenderedPageBreak/>
              <w:t>5.</w:t>
            </w:r>
          </w:p>
          <w:p w14:paraId="7F09649D"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p>
        </w:tc>
        <w:tc>
          <w:tcPr>
            <w:tcW w:w="2977" w:type="dxa"/>
            <w:tcBorders>
              <w:top w:val="single" w:sz="4" w:space="0" w:color="000000"/>
              <w:left w:val="single" w:sz="4" w:space="0" w:color="000000"/>
              <w:bottom w:val="single" w:sz="4" w:space="0" w:color="000000"/>
            </w:tcBorders>
          </w:tcPr>
          <w:p w14:paraId="2665D518"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Задачи, методы, стратегии, способы и средства защиты информации</w:t>
            </w:r>
          </w:p>
        </w:tc>
        <w:tc>
          <w:tcPr>
            <w:tcW w:w="1134" w:type="dxa"/>
            <w:tcBorders>
              <w:top w:val="single" w:sz="4" w:space="0" w:color="000000"/>
              <w:left w:val="single" w:sz="4" w:space="0" w:color="000000"/>
              <w:bottom w:val="single" w:sz="4" w:space="0" w:color="000000"/>
            </w:tcBorders>
            <w:vAlign w:val="center"/>
          </w:tcPr>
          <w:p w14:paraId="2BACCF83" w14:textId="4B90B8B1"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1FA1AD9B" w14:textId="4643814D"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188DE50F" w14:textId="50E90964"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16992A72" w14:textId="600F8C9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0C58B772" w14:textId="2878245D"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428258DF" w14:textId="653ADA14" w:rsidR="009C6A4A" w:rsidRPr="000D6961" w:rsidRDefault="009C6A4A" w:rsidP="00141CE7">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w:t>
            </w:r>
            <w:r w:rsidR="00075B2D">
              <w:rPr>
                <w:rFonts w:ascii="Times New Roman" w:eastAsia="SimSun" w:hAnsi="Times New Roman"/>
                <w:lang w:eastAsia="ar-SA"/>
              </w:rPr>
              <w:t>.</w:t>
            </w:r>
          </w:p>
        </w:tc>
      </w:tr>
      <w:tr w:rsidR="009C6A4A" w:rsidRPr="005B126D" w14:paraId="41F94024" w14:textId="77777777" w:rsidTr="00AA1B9C">
        <w:trPr>
          <w:trHeight w:val="561"/>
        </w:trPr>
        <w:tc>
          <w:tcPr>
            <w:tcW w:w="562" w:type="dxa"/>
            <w:tcBorders>
              <w:top w:val="single" w:sz="4" w:space="0" w:color="000000"/>
              <w:left w:val="single" w:sz="4" w:space="0" w:color="000000"/>
              <w:bottom w:val="single" w:sz="4" w:space="0" w:color="000000"/>
            </w:tcBorders>
          </w:tcPr>
          <w:p w14:paraId="725B0046"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2977" w:type="dxa"/>
            <w:tcBorders>
              <w:top w:val="single" w:sz="4" w:space="0" w:color="000000"/>
              <w:left w:val="single" w:sz="4" w:space="0" w:color="000000"/>
              <w:bottom w:val="single" w:sz="4" w:space="0" w:color="000000"/>
            </w:tcBorders>
          </w:tcPr>
          <w:p w14:paraId="282667D4"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Методологические основы обеспечения комплексной безопасности объектов информатизации</w:t>
            </w:r>
          </w:p>
        </w:tc>
        <w:tc>
          <w:tcPr>
            <w:tcW w:w="1134" w:type="dxa"/>
            <w:tcBorders>
              <w:top w:val="single" w:sz="4" w:space="0" w:color="000000"/>
              <w:left w:val="single" w:sz="4" w:space="0" w:color="000000"/>
              <w:bottom w:val="single" w:sz="4" w:space="0" w:color="000000"/>
            </w:tcBorders>
            <w:vAlign w:val="center"/>
          </w:tcPr>
          <w:p w14:paraId="646A0728" w14:textId="2C5AA63E"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52A16CE3" w14:textId="534CA192"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15DB14C3" w14:textId="397D8CBF"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10B83D95" w14:textId="65317019"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523C801E" w14:textId="6F13C02E"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60BE912" w14:textId="55ED9EAB"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48D31CD5" w14:textId="77777777" w:rsidTr="00AA1B9C">
        <w:trPr>
          <w:trHeight w:val="561"/>
        </w:trPr>
        <w:tc>
          <w:tcPr>
            <w:tcW w:w="562" w:type="dxa"/>
            <w:tcBorders>
              <w:top w:val="single" w:sz="4" w:space="0" w:color="000000"/>
              <w:left w:val="single" w:sz="4" w:space="0" w:color="000000"/>
              <w:bottom w:val="single" w:sz="4" w:space="0" w:color="000000"/>
            </w:tcBorders>
          </w:tcPr>
          <w:p w14:paraId="121E6E70"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7.</w:t>
            </w:r>
          </w:p>
        </w:tc>
        <w:tc>
          <w:tcPr>
            <w:tcW w:w="2977" w:type="dxa"/>
            <w:tcBorders>
              <w:top w:val="single" w:sz="4" w:space="0" w:color="000000"/>
              <w:left w:val="single" w:sz="4" w:space="0" w:color="000000"/>
              <w:bottom w:val="single" w:sz="4" w:space="0" w:color="000000"/>
            </w:tcBorders>
          </w:tcPr>
          <w:p w14:paraId="347F6B7F"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Основные направления и принципы обеспечения комплексной безопасности объектов информатизации</w:t>
            </w:r>
          </w:p>
        </w:tc>
        <w:tc>
          <w:tcPr>
            <w:tcW w:w="1134" w:type="dxa"/>
            <w:tcBorders>
              <w:top w:val="single" w:sz="4" w:space="0" w:color="000000"/>
              <w:left w:val="single" w:sz="4" w:space="0" w:color="000000"/>
              <w:bottom w:val="single" w:sz="4" w:space="0" w:color="000000"/>
            </w:tcBorders>
            <w:vAlign w:val="center"/>
          </w:tcPr>
          <w:p w14:paraId="174BB271" w14:textId="453405EE"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4E096195" w14:textId="298E28FD"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58F1645F" w14:textId="6FC36CA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3FA48926" w14:textId="4639D38D"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56A28099" w14:textId="408F8BBD"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332C62B2" w14:textId="3FE9B804"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14207357" w14:textId="77777777" w:rsidTr="00AA1B9C">
        <w:trPr>
          <w:trHeight w:val="561"/>
        </w:trPr>
        <w:tc>
          <w:tcPr>
            <w:tcW w:w="562" w:type="dxa"/>
            <w:tcBorders>
              <w:top w:val="single" w:sz="4" w:space="0" w:color="000000"/>
              <w:left w:val="single" w:sz="4" w:space="0" w:color="000000"/>
              <w:bottom w:val="single" w:sz="4" w:space="0" w:color="000000"/>
            </w:tcBorders>
          </w:tcPr>
          <w:p w14:paraId="6605ECDF"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8.</w:t>
            </w:r>
          </w:p>
        </w:tc>
        <w:tc>
          <w:tcPr>
            <w:tcW w:w="2977" w:type="dxa"/>
            <w:tcBorders>
              <w:top w:val="single" w:sz="4" w:space="0" w:color="000000"/>
              <w:left w:val="single" w:sz="4" w:space="0" w:color="000000"/>
              <w:bottom w:val="single" w:sz="4" w:space="0" w:color="000000"/>
            </w:tcBorders>
          </w:tcPr>
          <w:p w14:paraId="0C5D0A85" w14:textId="320FAFD0"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Разработка концепции и создание системы обеспечения комплексной безопасности объекта информатизации</w:t>
            </w:r>
          </w:p>
        </w:tc>
        <w:tc>
          <w:tcPr>
            <w:tcW w:w="1134" w:type="dxa"/>
            <w:tcBorders>
              <w:top w:val="single" w:sz="4" w:space="0" w:color="000000"/>
              <w:left w:val="single" w:sz="4" w:space="0" w:color="000000"/>
              <w:bottom w:val="single" w:sz="4" w:space="0" w:color="000000"/>
            </w:tcBorders>
            <w:vAlign w:val="center"/>
          </w:tcPr>
          <w:p w14:paraId="68694C2F" w14:textId="000745DC"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2A9C85EF" w14:textId="303C1A3B"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51CAFA04" w14:textId="4EB52532"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2E63D46" w14:textId="1B67CD64"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20501189" w14:textId="29FED928"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3ABD883E" w14:textId="2B3B757D"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245EBC"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33BF5422" w14:textId="77777777" w:rsidTr="00AA1B9C">
        <w:trPr>
          <w:trHeight w:val="561"/>
        </w:trPr>
        <w:tc>
          <w:tcPr>
            <w:tcW w:w="562" w:type="dxa"/>
            <w:tcBorders>
              <w:top w:val="single" w:sz="4" w:space="0" w:color="000000"/>
              <w:left w:val="single" w:sz="4" w:space="0" w:color="000000"/>
              <w:bottom w:val="single" w:sz="4" w:space="0" w:color="000000"/>
            </w:tcBorders>
          </w:tcPr>
          <w:p w14:paraId="3BF588A7"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9.</w:t>
            </w:r>
          </w:p>
        </w:tc>
        <w:tc>
          <w:tcPr>
            <w:tcW w:w="2977" w:type="dxa"/>
            <w:tcBorders>
              <w:top w:val="single" w:sz="4" w:space="0" w:color="000000"/>
              <w:left w:val="single" w:sz="4" w:space="0" w:color="000000"/>
              <w:bottom w:val="single" w:sz="4" w:space="0" w:color="000000"/>
            </w:tcBorders>
          </w:tcPr>
          <w:p w14:paraId="55884369"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Концептуальные положения обеспечения информационной безопасности объекта</w:t>
            </w:r>
          </w:p>
        </w:tc>
        <w:tc>
          <w:tcPr>
            <w:tcW w:w="1134" w:type="dxa"/>
            <w:tcBorders>
              <w:top w:val="single" w:sz="4" w:space="0" w:color="000000"/>
              <w:left w:val="single" w:sz="4" w:space="0" w:color="000000"/>
              <w:bottom w:val="single" w:sz="4" w:space="0" w:color="000000"/>
            </w:tcBorders>
            <w:vAlign w:val="center"/>
          </w:tcPr>
          <w:p w14:paraId="678EFDB1" w14:textId="5331B5EC"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73A75460" w14:textId="35647AF6"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755CE859" w14:textId="7B138124"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084A99BE" w14:textId="72F59A0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5315924F" w14:textId="0F912A90"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D9AB930" w14:textId="77777777" w:rsidR="009C6A4A" w:rsidRPr="000D6961" w:rsidRDefault="009C6A4A" w:rsidP="00141CE7">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 аудиторная письменная контрольная работа</w:t>
            </w:r>
          </w:p>
        </w:tc>
      </w:tr>
      <w:tr w:rsidR="009C6A4A" w:rsidRPr="005B126D" w14:paraId="13EB5DD6" w14:textId="77777777" w:rsidTr="00AA1B9C">
        <w:trPr>
          <w:trHeight w:val="561"/>
        </w:trPr>
        <w:tc>
          <w:tcPr>
            <w:tcW w:w="562" w:type="dxa"/>
            <w:tcBorders>
              <w:top w:val="single" w:sz="4" w:space="0" w:color="000000"/>
              <w:left w:val="single" w:sz="4" w:space="0" w:color="000000"/>
              <w:bottom w:val="single" w:sz="4" w:space="0" w:color="000000"/>
            </w:tcBorders>
          </w:tcPr>
          <w:p w14:paraId="4E0B7331"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10.</w:t>
            </w:r>
          </w:p>
        </w:tc>
        <w:tc>
          <w:tcPr>
            <w:tcW w:w="2977" w:type="dxa"/>
            <w:tcBorders>
              <w:top w:val="single" w:sz="4" w:space="0" w:color="000000"/>
              <w:left w:val="single" w:sz="4" w:space="0" w:color="000000"/>
              <w:bottom w:val="single" w:sz="4" w:space="0" w:color="000000"/>
            </w:tcBorders>
          </w:tcPr>
          <w:p w14:paraId="284F0CA6"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Моделирование систем и процессов обе</w:t>
            </w:r>
            <w:r>
              <w:rPr>
                <w:rFonts w:ascii="Times New Roman" w:hAnsi="Times New Roman"/>
                <w:sz w:val="24"/>
                <w:szCs w:val="24"/>
              </w:rPr>
              <w:t>спечения информационной безопас</w:t>
            </w:r>
            <w:r w:rsidRPr="00576090">
              <w:rPr>
                <w:rFonts w:ascii="Times New Roman" w:hAnsi="Times New Roman"/>
                <w:sz w:val="24"/>
                <w:szCs w:val="24"/>
              </w:rPr>
              <w:t>ности</w:t>
            </w:r>
          </w:p>
        </w:tc>
        <w:tc>
          <w:tcPr>
            <w:tcW w:w="1134" w:type="dxa"/>
            <w:tcBorders>
              <w:top w:val="single" w:sz="4" w:space="0" w:color="000000"/>
              <w:left w:val="single" w:sz="4" w:space="0" w:color="000000"/>
              <w:bottom w:val="single" w:sz="4" w:space="0" w:color="000000"/>
            </w:tcBorders>
            <w:vAlign w:val="center"/>
          </w:tcPr>
          <w:p w14:paraId="7BA4FAB7" w14:textId="665FB712"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03334A73" w14:textId="7A3330F5"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61BBDCF1" w14:textId="11F6D87F"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F17E81C" w14:textId="38D59001"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04D971CD" w14:textId="446F7783"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24EF85C3" w14:textId="4AEB29FC"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w:t>
            </w:r>
            <w:r w:rsidRPr="000D6961">
              <w:rPr>
                <w:rFonts w:ascii="Times New Roman" w:eastAsia="SimSun" w:hAnsi="Times New Roman"/>
                <w:lang w:eastAsia="ar-SA"/>
              </w:rPr>
              <w:lastRenderedPageBreak/>
              <w:t>шение ситуационной задачи</w:t>
            </w:r>
            <w:r w:rsidR="00075B2D">
              <w:rPr>
                <w:rFonts w:ascii="Times New Roman" w:eastAsia="SimSun" w:hAnsi="Times New Roman"/>
                <w:lang w:eastAsia="ar-SA"/>
              </w:rPr>
              <w:t>.</w:t>
            </w:r>
          </w:p>
        </w:tc>
      </w:tr>
      <w:tr w:rsidR="009C6A4A" w:rsidRPr="005B126D" w14:paraId="5607FC04" w14:textId="77777777" w:rsidTr="00AA1B9C">
        <w:trPr>
          <w:trHeight w:val="561"/>
        </w:trPr>
        <w:tc>
          <w:tcPr>
            <w:tcW w:w="562" w:type="dxa"/>
            <w:tcBorders>
              <w:top w:val="single" w:sz="4" w:space="0" w:color="000000"/>
              <w:left w:val="single" w:sz="4" w:space="0" w:color="000000"/>
              <w:bottom w:val="single" w:sz="4" w:space="0" w:color="000000"/>
            </w:tcBorders>
          </w:tcPr>
          <w:p w14:paraId="477BA5F8"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lastRenderedPageBreak/>
              <w:t>11.</w:t>
            </w:r>
          </w:p>
        </w:tc>
        <w:tc>
          <w:tcPr>
            <w:tcW w:w="2977" w:type="dxa"/>
            <w:tcBorders>
              <w:top w:val="single" w:sz="4" w:space="0" w:color="000000"/>
              <w:left w:val="single" w:sz="4" w:space="0" w:color="000000"/>
              <w:bottom w:val="single" w:sz="4" w:space="0" w:color="000000"/>
            </w:tcBorders>
          </w:tcPr>
          <w:p w14:paraId="6D9B0304"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Трехмерное моделирование систем и процессов защиты информации</w:t>
            </w:r>
          </w:p>
        </w:tc>
        <w:tc>
          <w:tcPr>
            <w:tcW w:w="1134" w:type="dxa"/>
            <w:tcBorders>
              <w:top w:val="single" w:sz="4" w:space="0" w:color="000000"/>
              <w:left w:val="single" w:sz="4" w:space="0" w:color="000000"/>
              <w:bottom w:val="single" w:sz="4" w:space="0" w:color="000000"/>
            </w:tcBorders>
            <w:vAlign w:val="center"/>
          </w:tcPr>
          <w:p w14:paraId="6ECFAE2E" w14:textId="64940DEE"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305A131F" w14:textId="551DEB24"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0A9C6235" w14:textId="57554405"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2C704BD8" w14:textId="7445E71C"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6EED3F90" w14:textId="43E9E12C"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1EAC60BD" w14:textId="143D4665"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05AD6DFD" w14:textId="77777777" w:rsidTr="00AA1B9C">
        <w:trPr>
          <w:trHeight w:val="561"/>
        </w:trPr>
        <w:tc>
          <w:tcPr>
            <w:tcW w:w="562" w:type="dxa"/>
            <w:tcBorders>
              <w:top w:val="single" w:sz="4" w:space="0" w:color="000000"/>
              <w:left w:val="single" w:sz="4" w:space="0" w:color="000000"/>
              <w:bottom w:val="single" w:sz="4" w:space="0" w:color="000000"/>
            </w:tcBorders>
          </w:tcPr>
          <w:p w14:paraId="0B5BF8A1"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12.</w:t>
            </w:r>
          </w:p>
        </w:tc>
        <w:tc>
          <w:tcPr>
            <w:tcW w:w="2977" w:type="dxa"/>
            <w:tcBorders>
              <w:top w:val="single" w:sz="4" w:space="0" w:color="000000"/>
              <w:left w:val="single" w:sz="4" w:space="0" w:color="000000"/>
              <w:bottom w:val="single" w:sz="4" w:space="0" w:color="000000"/>
            </w:tcBorders>
          </w:tcPr>
          <w:p w14:paraId="625DDD6D"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Информационное противоборство</w:t>
            </w:r>
          </w:p>
        </w:tc>
        <w:tc>
          <w:tcPr>
            <w:tcW w:w="1134" w:type="dxa"/>
            <w:tcBorders>
              <w:top w:val="single" w:sz="4" w:space="0" w:color="000000"/>
              <w:left w:val="single" w:sz="4" w:space="0" w:color="000000"/>
              <w:bottom w:val="single" w:sz="4" w:space="0" w:color="000000"/>
            </w:tcBorders>
            <w:vAlign w:val="center"/>
          </w:tcPr>
          <w:p w14:paraId="46048D7E" w14:textId="1812B515"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37B4EE05" w14:textId="2A9468B6"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331C0817" w14:textId="6789709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556F1EC4" w14:textId="2CF694C2"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3C512567" w14:textId="71664184"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1014B697" w14:textId="35F725F5"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075B2D"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672ACE9E" w14:textId="77777777" w:rsidTr="00AA1B9C">
        <w:trPr>
          <w:trHeight w:val="561"/>
        </w:trPr>
        <w:tc>
          <w:tcPr>
            <w:tcW w:w="562" w:type="dxa"/>
            <w:tcBorders>
              <w:top w:val="single" w:sz="4" w:space="0" w:color="000000"/>
              <w:left w:val="single" w:sz="4" w:space="0" w:color="000000"/>
              <w:bottom w:val="single" w:sz="4" w:space="0" w:color="000000"/>
            </w:tcBorders>
          </w:tcPr>
          <w:p w14:paraId="6961400D"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13.</w:t>
            </w:r>
          </w:p>
        </w:tc>
        <w:tc>
          <w:tcPr>
            <w:tcW w:w="2977" w:type="dxa"/>
            <w:tcBorders>
              <w:top w:val="single" w:sz="4" w:space="0" w:color="000000"/>
              <w:left w:val="single" w:sz="4" w:space="0" w:color="000000"/>
              <w:bottom w:val="single" w:sz="4" w:space="0" w:color="000000"/>
            </w:tcBorders>
          </w:tcPr>
          <w:p w14:paraId="52E314F4"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Направления, виды и особенности деятельности разведывательных служб по несанкционированному доступу к защищаемой информации</w:t>
            </w:r>
          </w:p>
        </w:tc>
        <w:tc>
          <w:tcPr>
            <w:tcW w:w="1134" w:type="dxa"/>
            <w:tcBorders>
              <w:top w:val="single" w:sz="4" w:space="0" w:color="000000"/>
              <w:left w:val="single" w:sz="4" w:space="0" w:color="000000"/>
              <w:bottom w:val="single" w:sz="4" w:space="0" w:color="000000"/>
            </w:tcBorders>
            <w:vAlign w:val="center"/>
          </w:tcPr>
          <w:p w14:paraId="6CA7B37F" w14:textId="13F081F7"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789E0DB0" w14:textId="0F8CDF1E"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62801132" w14:textId="05A37F1B"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66209988" w14:textId="74E9833E"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4FAB0DB3" w14:textId="45FB9637"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039742D" w14:textId="797F49A0" w:rsidR="009C6A4A" w:rsidRPr="000D6961" w:rsidRDefault="009C6A4A" w:rsidP="00141CE7">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w:t>
            </w:r>
            <w:r w:rsidR="00075B2D">
              <w:rPr>
                <w:rFonts w:ascii="Times New Roman" w:eastAsia="SimSun" w:hAnsi="Times New Roman"/>
                <w:lang w:eastAsia="ar-SA"/>
              </w:rPr>
              <w:t>.</w:t>
            </w:r>
          </w:p>
        </w:tc>
      </w:tr>
      <w:tr w:rsidR="009C6A4A" w:rsidRPr="005B126D" w14:paraId="197F5E83" w14:textId="77777777" w:rsidTr="00AA1B9C">
        <w:trPr>
          <w:trHeight w:val="561"/>
        </w:trPr>
        <w:tc>
          <w:tcPr>
            <w:tcW w:w="562" w:type="dxa"/>
            <w:tcBorders>
              <w:top w:val="single" w:sz="4" w:space="0" w:color="000000"/>
              <w:left w:val="single" w:sz="4" w:space="0" w:color="000000"/>
              <w:bottom w:val="single" w:sz="4" w:space="0" w:color="000000"/>
            </w:tcBorders>
          </w:tcPr>
          <w:p w14:paraId="70456F5E"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14.</w:t>
            </w:r>
          </w:p>
        </w:tc>
        <w:tc>
          <w:tcPr>
            <w:tcW w:w="2977" w:type="dxa"/>
            <w:tcBorders>
              <w:top w:val="single" w:sz="4" w:space="0" w:color="000000"/>
              <w:left w:val="single" w:sz="4" w:space="0" w:color="000000"/>
              <w:bottom w:val="single" w:sz="4" w:space="0" w:color="000000"/>
            </w:tcBorders>
          </w:tcPr>
          <w:p w14:paraId="32CE5F89"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Противодействие техническим разведкам и техническая защита информации</w:t>
            </w:r>
          </w:p>
        </w:tc>
        <w:tc>
          <w:tcPr>
            <w:tcW w:w="1134" w:type="dxa"/>
            <w:tcBorders>
              <w:top w:val="single" w:sz="4" w:space="0" w:color="000000"/>
              <w:left w:val="single" w:sz="4" w:space="0" w:color="000000"/>
              <w:bottom w:val="single" w:sz="4" w:space="0" w:color="000000"/>
            </w:tcBorders>
            <w:vAlign w:val="center"/>
          </w:tcPr>
          <w:p w14:paraId="3233E44F" w14:textId="591EC7DC"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0BCA86DD" w14:textId="551B3302"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73A48FCB" w14:textId="5BF84748"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0B2D51D7" w14:textId="5611BD6C"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4FB81DCD" w14:textId="297F8406"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655C1ADC" w14:textId="36E1D599"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68EC5E5D" w14:textId="77777777" w:rsidTr="00AA1B9C">
        <w:trPr>
          <w:trHeight w:val="561"/>
        </w:trPr>
        <w:tc>
          <w:tcPr>
            <w:tcW w:w="562" w:type="dxa"/>
            <w:tcBorders>
              <w:top w:val="single" w:sz="4" w:space="0" w:color="000000"/>
              <w:left w:val="single" w:sz="4" w:space="0" w:color="000000"/>
              <w:bottom w:val="single" w:sz="4" w:space="0" w:color="000000"/>
            </w:tcBorders>
          </w:tcPr>
          <w:p w14:paraId="46599358"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15.</w:t>
            </w:r>
          </w:p>
        </w:tc>
        <w:tc>
          <w:tcPr>
            <w:tcW w:w="2977" w:type="dxa"/>
            <w:tcBorders>
              <w:top w:val="single" w:sz="4" w:space="0" w:color="000000"/>
              <w:left w:val="single" w:sz="4" w:space="0" w:color="000000"/>
              <w:bottom w:val="single" w:sz="4" w:space="0" w:color="000000"/>
            </w:tcBorders>
          </w:tcPr>
          <w:p w14:paraId="757662F1"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Организация деятельности службы безопасности организации</w:t>
            </w:r>
          </w:p>
        </w:tc>
        <w:tc>
          <w:tcPr>
            <w:tcW w:w="1134" w:type="dxa"/>
            <w:tcBorders>
              <w:top w:val="single" w:sz="4" w:space="0" w:color="000000"/>
              <w:left w:val="single" w:sz="4" w:space="0" w:color="000000"/>
              <w:bottom w:val="single" w:sz="4" w:space="0" w:color="000000"/>
            </w:tcBorders>
            <w:vAlign w:val="center"/>
          </w:tcPr>
          <w:p w14:paraId="59BEBECC" w14:textId="1ECA95D0"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05AA6CB5" w14:textId="75C455A9"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76191200" w14:textId="4E4EB9FE"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3AD47752" w14:textId="5047B4A6"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043C1721" w14:textId="076DA471"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1050056A" w14:textId="6BD32412"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508B546D" w14:textId="77777777" w:rsidTr="00AA1B9C">
        <w:trPr>
          <w:trHeight w:val="561"/>
        </w:trPr>
        <w:tc>
          <w:tcPr>
            <w:tcW w:w="562" w:type="dxa"/>
            <w:tcBorders>
              <w:top w:val="single" w:sz="4" w:space="0" w:color="000000"/>
              <w:left w:val="single" w:sz="4" w:space="0" w:color="000000"/>
              <w:bottom w:val="single" w:sz="4" w:space="0" w:color="000000"/>
            </w:tcBorders>
          </w:tcPr>
          <w:p w14:paraId="4EED1217"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16.</w:t>
            </w:r>
          </w:p>
        </w:tc>
        <w:tc>
          <w:tcPr>
            <w:tcW w:w="2977" w:type="dxa"/>
            <w:tcBorders>
              <w:top w:val="single" w:sz="4" w:space="0" w:color="000000"/>
              <w:left w:val="single" w:sz="4" w:space="0" w:color="000000"/>
              <w:bottom w:val="single" w:sz="4" w:space="0" w:color="000000"/>
            </w:tcBorders>
          </w:tcPr>
          <w:p w14:paraId="77DBE34E"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Классификация технических средств и систем, применяемых для обеспе</w:t>
            </w:r>
            <w:r w:rsidRPr="00576090">
              <w:rPr>
                <w:rFonts w:ascii="Times New Roman" w:hAnsi="Times New Roman"/>
                <w:sz w:val="24"/>
                <w:szCs w:val="24"/>
              </w:rPr>
              <w:lastRenderedPageBreak/>
              <w:t>чения комплексной безопасности объектов информатизации. Обеспечения охраны объектов информатизации</w:t>
            </w:r>
          </w:p>
        </w:tc>
        <w:tc>
          <w:tcPr>
            <w:tcW w:w="1134" w:type="dxa"/>
            <w:tcBorders>
              <w:top w:val="single" w:sz="4" w:space="0" w:color="000000"/>
              <w:left w:val="single" w:sz="4" w:space="0" w:color="000000"/>
              <w:bottom w:val="single" w:sz="4" w:space="0" w:color="000000"/>
            </w:tcBorders>
            <w:vAlign w:val="center"/>
          </w:tcPr>
          <w:p w14:paraId="49AC1734" w14:textId="719A7789"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lastRenderedPageBreak/>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6A030712" w14:textId="64EBF405"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11332DEF" w14:textId="7305EF1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375EEFB" w14:textId="41D03092"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481DC5AD" w14:textId="0699B2CD"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393565B3" w14:textId="1179AE92"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075B2D" w:rsidRPr="000D6961">
              <w:rPr>
                <w:rFonts w:ascii="Times New Roman" w:eastAsia="SimSun" w:hAnsi="Times New Roman"/>
                <w:lang w:eastAsia="ar-SA"/>
              </w:rPr>
              <w:t>презентации, группо</w:t>
            </w:r>
            <w:r w:rsidR="00075B2D" w:rsidRPr="000D6961">
              <w:rPr>
                <w:rFonts w:ascii="Times New Roman" w:eastAsia="SimSun" w:hAnsi="Times New Roman"/>
                <w:lang w:eastAsia="ar-SA"/>
              </w:rPr>
              <w:lastRenderedPageBreak/>
              <w:t>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1ADCB8C5" w14:textId="77777777" w:rsidTr="00AA1B9C">
        <w:trPr>
          <w:trHeight w:val="2167"/>
        </w:trPr>
        <w:tc>
          <w:tcPr>
            <w:tcW w:w="562" w:type="dxa"/>
            <w:tcBorders>
              <w:top w:val="single" w:sz="4" w:space="0" w:color="000000"/>
              <w:left w:val="single" w:sz="4" w:space="0" w:color="000000"/>
              <w:bottom w:val="single" w:sz="4" w:space="0" w:color="000000"/>
            </w:tcBorders>
          </w:tcPr>
          <w:p w14:paraId="0C32AF9E"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lastRenderedPageBreak/>
              <w:t>17.</w:t>
            </w:r>
          </w:p>
        </w:tc>
        <w:tc>
          <w:tcPr>
            <w:tcW w:w="2977" w:type="dxa"/>
            <w:tcBorders>
              <w:top w:val="single" w:sz="4" w:space="0" w:color="000000"/>
              <w:left w:val="single" w:sz="4" w:space="0" w:color="000000"/>
              <w:bottom w:val="single" w:sz="4" w:space="0" w:color="000000"/>
            </w:tcBorders>
          </w:tcPr>
          <w:p w14:paraId="0F8807F5"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Применение интегрированных систем безопасности на объектах информатизации</w:t>
            </w:r>
          </w:p>
        </w:tc>
        <w:tc>
          <w:tcPr>
            <w:tcW w:w="1134" w:type="dxa"/>
            <w:tcBorders>
              <w:top w:val="single" w:sz="4" w:space="0" w:color="000000"/>
              <w:left w:val="single" w:sz="4" w:space="0" w:color="000000"/>
              <w:bottom w:val="single" w:sz="4" w:space="0" w:color="000000"/>
            </w:tcBorders>
            <w:vAlign w:val="center"/>
          </w:tcPr>
          <w:p w14:paraId="70A60763" w14:textId="09C0E8C7"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2C764273" w14:textId="7305D960"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4FDFF564" w14:textId="6E213BD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5DD5DF55" w14:textId="5ADD4415"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36A552B8" w14:textId="028CDF57"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F632DB0" w14:textId="07D3D970"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 итоговая контрольная работа.</w:t>
            </w:r>
          </w:p>
        </w:tc>
      </w:tr>
      <w:tr w:rsidR="00DE0D60" w:rsidRPr="00DE0D60" w14:paraId="64D0897D" w14:textId="77777777" w:rsidTr="00AA1B9C">
        <w:trPr>
          <w:trHeight w:val="568"/>
        </w:trPr>
        <w:tc>
          <w:tcPr>
            <w:tcW w:w="3539" w:type="dxa"/>
            <w:gridSpan w:val="2"/>
            <w:tcBorders>
              <w:top w:val="single" w:sz="4" w:space="0" w:color="000000"/>
              <w:left w:val="single" w:sz="4" w:space="0" w:color="000000"/>
              <w:bottom w:val="single" w:sz="4" w:space="0" w:color="000000"/>
            </w:tcBorders>
            <w:vAlign w:val="center"/>
          </w:tcPr>
          <w:p w14:paraId="21B129D2" w14:textId="77777777" w:rsidR="00DE0D60" w:rsidRPr="00DE0D60" w:rsidRDefault="00DE0D60" w:rsidP="00DE0D60">
            <w:pPr>
              <w:spacing w:before="120" w:after="120" w:line="240" w:lineRule="auto"/>
              <w:jc w:val="center"/>
              <w:rPr>
                <w:rFonts w:ascii="Times New Roman" w:hAnsi="Times New Roman"/>
                <w:b/>
                <w:sz w:val="24"/>
                <w:szCs w:val="28"/>
              </w:rPr>
            </w:pPr>
            <w:r w:rsidRPr="00DE0D60">
              <w:rPr>
                <w:rFonts w:ascii="Times New Roman" w:hAnsi="Times New Roman"/>
                <w:b/>
                <w:sz w:val="24"/>
                <w:szCs w:val="28"/>
              </w:rPr>
              <w:t>В целом по дисциплине</w:t>
            </w:r>
          </w:p>
        </w:tc>
        <w:tc>
          <w:tcPr>
            <w:tcW w:w="1134" w:type="dxa"/>
            <w:tcBorders>
              <w:top w:val="single" w:sz="4" w:space="0" w:color="000000"/>
              <w:left w:val="single" w:sz="4" w:space="0" w:color="000000"/>
              <w:bottom w:val="single" w:sz="4" w:space="0" w:color="000000"/>
            </w:tcBorders>
          </w:tcPr>
          <w:p w14:paraId="249E205A" w14:textId="0F257B5B" w:rsidR="00DE0D60" w:rsidRPr="00DE0D60" w:rsidRDefault="00DE0D60" w:rsidP="00DE0D60">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180</w:t>
            </w:r>
          </w:p>
        </w:tc>
        <w:tc>
          <w:tcPr>
            <w:tcW w:w="850" w:type="dxa"/>
            <w:tcBorders>
              <w:top w:val="single" w:sz="4" w:space="0" w:color="000000"/>
              <w:left w:val="single" w:sz="4" w:space="0" w:color="000000"/>
              <w:bottom w:val="single" w:sz="4" w:space="0" w:color="000000"/>
            </w:tcBorders>
          </w:tcPr>
          <w:p w14:paraId="614BE5F9" w14:textId="2F591D03"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84</w:t>
            </w:r>
          </w:p>
        </w:tc>
        <w:tc>
          <w:tcPr>
            <w:tcW w:w="851" w:type="dxa"/>
            <w:tcBorders>
              <w:top w:val="single" w:sz="4" w:space="0" w:color="000000"/>
              <w:left w:val="single" w:sz="4" w:space="0" w:color="000000"/>
              <w:bottom w:val="single" w:sz="4" w:space="0" w:color="000000"/>
            </w:tcBorders>
          </w:tcPr>
          <w:p w14:paraId="37C27406" w14:textId="2562B213"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34</w:t>
            </w:r>
          </w:p>
        </w:tc>
        <w:tc>
          <w:tcPr>
            <w:tcW w:w="992" w:type="dxa"/>
            <w:tcBorders>
              <w:top w:val="single" w:sz="4" w:space="0" w:color="000000"/>
              <w:left w:val="single" w:sz="4" w:space="0" w:color="000000"/>
              <w:bottom w:val="single" w:sz="4" w:space="0" w:color="000000"/>
            </w:tcBorders>
          </w:tcPr>
          <w:p w14:paraId="39E9D99B" w14:textId="051C69E6"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50</w:t>
            </w:r>
          </w:p>
        </w:tc>
        <w:tc>
          <w:tcPr>
            <w:tcW w:w="850" w:type="dxa"/>
            <w:tcBorders>
              <w:top w:val="single" w:sz="4" w:space="0" w:color="000000"/>
              <w:left w:val="single" w:sz="4" w:space="0" w:color="000000"/>
              <w:bottom w:val="single" w:sz="4" w:space="0" w:color="000000"/>
              <w:right w:val="single" w:sz="4" w:space="0" w:color="000000"/>
            </w:tcBorders>
          </w:tcPr>
          <w:p w14:paraId="544FC6FF" w14:textId="077DA608"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96</w:t>
            </w:r>
          </w:p>
        </w:tc>
        <w:tc>
          <w:tcPr>
            <w:tcW w:w="1418" w:type="dxa"/>
            <w:tcBorders>
              <w:top w:val="single" w:sz="4" w:space="0" w:color="000000"/>
              <w:left w:val="single" w:sz="4" w:space="0" w:color="000000"/>
              <w:bottom w:val="single" w:sz="4" w:space="0" w:color="000000"/>
              <w:right w:val="single" w:sz="4" w:space="0" w:color="000000"/>
            </w:tcBorders>
          </w:tcPr>
          <w:p w14:paraId="13920B84" w14:textId="77777777" w:rsidR="00DE0D60" w:rsidRPr="00DE0D60" w:rsidRDefault="00DE0D60" w:rsidP="00747FC7">
            <w:pPr>
              <w:rPr>
                <w:rFonts w:ascii="Times New Roman" w:eastAsia="SimSun" w:hAnsi="Times New Roman"/>
                <w:b/>
                <w:sz w:val="24"/>
                <w:szCs w:val="28"/>
                <w:lang w:eastAsia="ar-SA"/>
              </w:rPr>
            </w:pPr>
            <w:r w:rsidRPr="00DE0D60">
              <w:rPr>
                <w:rFonts w:ascii="Times New Roman" w:hAnsi="Times New Roman"/>
                <w:b/>
              </w:rPr>
              <w:t>Контрольная работа</w:t>
            </w:r>
          </w:p>
        </w:tc>
      </w:tr>
      <w:tr w:rsidR="00DE0D60" w:rsidRPr="00DE0D60" w14:paraId="30118E58" w14:textId="77777777" w:rsidTr="00AA1B9C">
        <w:trPr>
          <w:trHeight w:val="561"/>
        </w:trPr>
        <w:tc>
          <w:tcPr>
            <w:tcW w:w="3539" w:type="dxa"/>
            <w:gridSpan w:val="2"/>
            <w:tcBorders>
              <w:top w:val="single" w:sz="4" w:space="0" w:color="000000"/>
              <w:left w:val="single" w:sz="4" w:space="0" w:color="000000"/>
              <w:bottom w:val="single" w:sz="4" w:space="0" w:color="000000"/>
            </w:tcBorders>
            <w:vAlign w:val="center"/>
          </w:tcPr>
          <w:p w14:paraId="7B430743" w14:textId="77777777" w:rsidR="00DE0D60" w:rsidRPr="00DE0D60" w:rsidRDefault="00DE0D60" w:rsidP="00DE0D60">
            <w:pPr>
              <w:spacing w:before="120" w:after="120" w:line="240" w:lineRule="auto"/>
              <w:jc w:val="center"/>
              <w:rPr>
                <w:rFonts w:ascii="Times New Roman" w:hAnsi="Times New Roman"/>
                <w:b/>
              </w:rPr>
            </w:pPr>
            <w:r w:rsidRPr="00DE0D60">
              <w:rPr>
                <w:rFonts w:ascii="Times New Roman" w:hAnsi="Times New Roman"/>
                <w:b/>
              </w:rPr>
              <w:t>Итого в %</w:t>
            </w:r>
          </w:p>
        </w:tc>
        <w:tc>
          <w:tcPr>
            <w:tcW w:w="1134" w:type="dxa"/>
            <w:tcBorders>
              <w:top w:val="single" w:sz="4" w:space="0" w:color="000000"/>
              <w:left w:val="single" w:sz="4" w:space="0" w:color="000000"/>
              <w:bottom w:val="single" w:sz="4" w:space="0" w:color="000000"/>
            </w:tcBorders>
          </w:tcPr>
          <w:p w14:paraId="557A8881" w14:textId="77777777" w:rsidR="00DE0D60" w:rsidRPr="00DE0D60" w:rsidRDefault="00DE0D60" w:rsidP="00747FC7">
            <w:pPr>
              <w:snapToGrid w:val="0"/>
              <w:spacing w:after="0" w:line="276" w:lineRule="auto"/>
              <w:rPr>
                <w:rFonts w:ascii="Times New Roman" w:eastAsia="SimSun" w:hAnsi="Times New Roman"/>
                <w:b/>
                <w:sz w:val="24"/>
                <w:szCs w:val="28"/>
                <w:lang w:eastAsia="ar-SA"/>
              </w:rPr>
            </w:pPr>
          </w:p>
        </w:tc>
        <w:tc>
          <w:tcPr>
            <w:tcW w:w="850" w:type="dxa"/>
            <w:tcBorders>
              <w:top w:val="single" w:sz="4" w:space="0" w:color="000000"/>
              <w:left w:val="single" w:sz="4" w:space="0" w:color="000000"/>
              <w:bottom w:val="single" w:sz="4" w:space="0" w:color="000000"/>
            </w:tcBorders>
          </w:tcPr>
          <w:p w14:paraId="58D39DBF" w14:textId="5E55B017" w:rsidR="00DE0D60" w:rsidRPr="00DE0D60" w:rsidRDefault="00E96AFD" w:rsidP="00747FC7">
            <w:pPr>
              <w:snapToGrid w:val="0"/>
              <w:spacing w:after="0" w:line="276" w:lineRule="auto"/>
              <w:rPr>
                <w:rFonts w:ascii="Times New Roman" w:eastAsia="SimSun" w:hAnsi="Times New Roman"/>
                <w:b/>
                <w:sz w:val="24"/>
                <w:szCs w:val="28"/>
                <w:lang w:eastAsia="ar-SA"/>
              </w:rPr>
            </w:pPr>
            <w:r>
              <w:rPr>
                <w:rFonts w:ascii="Times New Roman" w:eastAsia="SimSun" w:hAnsi="Times New Roman"/>
                <w:b/>
                <w:sz w:val="24"/>
                <w:szCs w:val="28"/>
                <w:lang w:val="en-US" w:eastAsia="ar-SA"/>
              </w:rPr>
              <w:t>47</w:t>
            </w:r>
            <w:r w:rsidR="00DE0D60" w:rsidRPr="00DE0D60">
              <w:rPr>
                <w:rFonts w:ascii="Times New Roman" w:eastAsia="SimSun" w:hAnsi="Times New Roman"/>
                <w:b/>
                <w:sz w:val="24"/>
                <w:szCs w:val="28"/>
                <w:lang w:eastAsia="ar-SA"/>
              </w:rPr>
              <w:t>%</w:t>
            </w:r>
          </w:p>
        </w:tc>
        <w:tc>
          <w:tcPr>
            <w:tcW w:w="851" w:type="dxa"/>
            <w:tcBorders>
              <w:top w:val="single" w:sz="4" w:space="0" w:color="000000"/>
              <w:left w:val="single" w:sz="4" w:space="0" w:color="000000"/>
              <w:bottom w:val="single" w:sz="4" w:space="0" w:color="000000"/>
            </w:tcBorders>
          </w:tcPr>
          <w:p w14:paraId="49577CE8" w14:textId="4BF4366D" w:rsidR="00DE0D60" w:rsidRPr="00DE0D60" w:rsidRDefault="00E96AFD" w:rsidP="00747FC7">
            <w:pPr>
              <w:snapToGrid w:val="0"/>
              <w:spacing w:after="0" w:line="276" w:lineRule="auto"/>
              <w:rPr>
                <w:rFonts w:ascii="Times New Roman" w:eastAsia="SimSun" w:hAnsi="Times New Roman"/>
                <w:b/>
                <w:sz w:val="24"/>
                <w:szCs w:val="28"/>
                <w:lang w:eastAsia="ar-SA"/>
              </w:rPr>
            </w:pPr>
            <w:r>
              <w:rPr>
                <w:rFonts w:ascii="Times New Roman" w:eastAsia="SimSun" w:hAnsi="Times New Roman"/>
                <w:b/>
                <w:sz w:val="24"/>
                <w:szCs w:val="28"/>
                <w:lang w:val="en-US" w:eastAsia="ar-SA"/>
              </w:rPr>
              <w:t>40</w:t>
            </w:r>
            <w:r w:rsidR="00DE0D60" w:rsidRPr="00DE0D60">
              <w:rPr>
                <w:rFonts w:ascii="Times New Roman" w:eastAsia="SimSun" w:hAnsi="Times New Roman"/>
                <w:b/>
                <w:sz w:val="24"/>
                <w:szCs w:val="28"/>
                <w:lang w:eastAsia="ar-SA"/>
              </w:rPr>
              <w:t>%</w:t>
            </w:r>
          </w:p>
        </w:tc>
        <w:tc>
          <w:tcPr>
            <w:tcW w:w="992" w:type="dxa"/>
            <w:tcBorders>
              <w:top w:val="single" w:sz="4" w:space="0" w:color="000000"/>
              <w:left w:val="single" w:sz="4" w:space="0" w:color="000000"/>
              <w:bottom w:val="single" w:sz="4" w:space="0" w:color="000000"/>
            </w:tcBorders>
          </w:tcPr>
          <w:p w14:paraId="3C5FA5ED" w14:textId="5BAA6609" w:rsidR="00DE0D60" w:rsidRPr="00DE0D60" w:rsidRDefault="00E96AFD" w:rsidP="00747FC7">
            <w:pPr>
              <w:snapToGrid w:val="0"/>
              <w:spacing w:after="0" w:line="276" w:lineRule="auto"/>
              <w:rPr>
                <w:rFonts w:ascii="Times New Roman" w:eastAsia="SimSun" w:hAnsi="Times New Roman"/>
                <w:b/>
                <w:sz w:val="24"/>
                <w:szCs w:val="28"/>
                <w:lang w:eastAsia="ar-SA"/>
              </w:rPr>
            </w:pPr>
            <w:r>
              <w:rPr>
                <w:rFonts w:ascii="Times New Roman" w:eastAsia="SimSun" w:hAnsi="Times New Roman"/>
                <w:b/>
                <w:sz w:val="24"/>
                <w:szCs w:val="28"/>
                <w:lang w:val="en-US" w:eastAsia="ar-SA"/>
              </w:rPr>
              <w:t>60</w:t>
            </w:r>
            <w:r w:rsidR="00DE0D60" w:rsidRPr="00DE0D60">
              <w:rPr>
                <w:rFonts w:ascii="Times New Roman" w:eastAsia="SimSun" w:hAnsi="Times New Roman"/>
                <w:b/>
                <w:sz w:val="24"/>
                <w:szCs w:val="28"/>
                <w:lang w:eastAsia="ar-SA"/>
              </w:rPr>
              <w:t>%</w:t>
            </w:r>
          </w:p>
        </w:tc>
        <w:tc>
          <w:tcPr>
            <w:tcW w:w="850" w:type="dxa"/>
            <w:tcBorders>
              <w:top w:val="single" w:sz="4" w:space="0" w:color="000000"/>
              <w:left w:val="single" w:sz="4" w:space="0" w:color="000000"/>
              <w:bottom w:val="single" w:sz="4" w:space="0" w:color="000000"/>
              <w:right w:val="single" w:sz="4" w:space="0" w:color="000000"/>
            </w:tcBorders>
          </w:tcPr>
          <w:p w14:paraId="4643D856" w14:textId="2A4CEA80" w:rsidR="00DE0D60" w:rsidRPr="00DE0D60" w:rsidRDefault="00DE0D60" w:rsidP="00747FC7">
            <w:pPr>
              <w:snapToGrid w:val="0"/>
              <w:spacing w:after="0" w:line="276" w:lineRule="auto"/>
              <w:rPr>
                <w:rFonts w:ascii="Times New Roman" w:eastAsia="SimSun" w:hAnsi="Times New Roman"/>
                <w:b/>
                <w:sz w:val="24"/>
                <w:szCs w:val="28"/>
                <w:lang w:eastAsia="ar-SA"/>
              </w:rPr>
            </w:pPr>
            <w:r w:rsidRPr="00DE0D60">
              <w:rPr>
                <w:rFonts w:ascii="Times New Roman" w:eastAsia="SimSun" w:hAnsi="Times New Roman"/>
                <w:b/>
                <w:sz w:val="24"/>
                <w:szCs w:val="28"/>
                <w:lang w:eastAsia="ar-SA"/>
              </w:rPr>
              <w:t>53%</w:t>
            </w:r>
          </w:p>
        </w:tc>
        <w:tc>
          <w:tcPr>
            <w:tcW w:w="1418" w:type="dxa"/>
            <w:tcBorders>
              <w:top w:val="single" w:sz="4" w:space="0" w:color="000000"/>
              <w:left w:val="single" w:sz="4" w:space="0" w:color="000000"/>
              <w:bottom w:val="single" w:sz="4" w:space="0" w:color="000000"/>
              <w:right w:val="single" w:sz="4" w:space="0" w:color="000000"/>
            </w:tcBorders>
          </w:tcPr>
          <w:p w14:paraId="33CF3ADA" w14:textId="77777777" w:rsidR="00DE0D60" w:rsidRPr="00DE0D60" w:rsidRDefault="00DE0D60" w:rsidP="00747FC7">
            <w:pPr>
              <w:rPr>
                <w:rFonts w:ascii="Times New Roman" w:hAnsi="Times New Roman"/>
                <w:b/>
              </w:rPr>
            </w:pPr>
          </w:p>
        </w:tc>
      </w:tr>
    </w:tbl>
    <w:p w14:paraId="2C8E94F2" w14:textId="77777777" w:rsidR="00B80D32" w:rsidRPr="00DE0D60" w:rsidRDefault="00B80D32" w:rsidP="00DF78DD">
      <w:pPr>
        <w:spacing w:after="0" w:line="240" w:lineRule="auto"/>
        <w:jc w:val="both"/>
        <w:rPr>
          <w:rFonts w:ascii="Times New Roman" w:hAnsi="Times New Roman"/>
          <w:b/>
          <w:sz w:val="28"/>
          <w:szCs w:val="28"/>
        </w:rPr>
      </w:pPr>
    </w:p>
    <w:p w14:paraId="7FD01C9A" w14:textId="77777777" w:rsidR="00E50855" w:rsidRDefault="00E50855" w:rsidP="00DF78DD">
      <w:pPr>
        <w:spacing w:after="0" w:line="240" w:lineRule="auto"/>
        <w:jc w:val="both"/>
        <w:rPr>
          <w:rFonts w:ascii="Times New Roman" w:hAnsi="Times New Roman"/>
          <w:sz w:val="28"/>
          <w:szCs w:val="28"/>
        </w:rPr>
      </w:pPr>
    </w:p>
    <w:p w14:paraId="068AE615" w14:textId="7520F83C" w:rsidR="00B80D32" w:rsidRDefault="00B80D32" w:rsidP="00B80D32">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CE00A77" w14:textId="77777777" w:rsidR="00910E8A" w:rsidRPr="005532E3" w:rsidRDefault="00910E8A" w:rsidP="00B80D32">
      <w:pPr>
        <w:pStyle w:val="aa"/>
        <w:jc w:val="both"/>
        <w:rPr>
          <w:szCs w:val="28"/>
        </w:rPr>
      </w:pPr>
    </w:p>
    <w:p w14:paraId="19A9671B" w14:textId="2EC5CB9C" w:rsidR="00B80D32" w:rsidRDefault="00910E8A" w:rsidP="00910E8A">
      <w:pPr>
        <w:spacing w:after="0" w:line="240" w:lineRule="auto"/>
        <w:jc w:val="right"/>
        <w:rPr>
          <w:rFonts w:ascii="Times New Roman" w:hAnsi="Times New Roman"/>
          <w:sz w:val="28"/>
          <w:szCs w:val="28"/>
        </w:rPr>
      </w:pPr>
      <w:r>
        <w:rPr>
          <w:rFonts w:ascii="Times New Roman" w:hAnsi="Times New Roman"/>
          <w:sz w:val="28"/>
          <w:szCs w:val="28"/>
        </w:rPr>
        <w:t>Таблица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4111"/>
        <w:gridCol w:w="2835"/>
      </w:tblGrid>
      <w:tr w:rsidR="007C6675" w:rsidRPr="009B7B1E" w14:paraId="7642489D" w14:textId="77777777" w:rsidTr="00027369">
        <w:trPr>
          <w:trHeight w:val="1214"/>
        </w:trPr>
        <w:tc>
          <w:tcPr>
            <w:tcW w:w="567" w:type="dxa"/>
          </w:tcPr>
          <w:p w14:paraId="0A2D05FB" w14:textId="77777777" w:rsidR="007C6675" w:rsidRDefault="007C6675" w:rsidP="007C6675">
            <w:pPr>
              <w:widowControl w:val="0"/>
              <w:tabs>
                <w:tab w:val="left" w:pos="709"/>
                <w:tab w:val="left" w:pos="993"/>
              </w:tabs>
              <w:spacing w:after="0" w:line="240" w:lineRule="auto"/>
              <w:ind w:left="-250" w:hanging="675"/>
              <w:jc w:val="center"/>
              <w:rPr>
                <w:rFonts w:ascii="Times New Roman" w:hAnsi="Times New Roman"/>
                <w:b/>
                <w:sz w:val="24"/>
                <w:szCs w:val="24"/>
              </w:rPr>
            </w:pPr>
          </w:p>
          <w:p w14:paraId="117DF8A2" w14:textId="77777777" w:rsidR="00AA1B9C" w:rsidRPr="00AA1B9C" w:rsidRDefault="00AA1B9C" w:rsidP="00AA1B9C">
            <w:pPr>
              <w:rPr>
                <w:rFonts w:ascii="Times New Roman" w:hAnsi="Times New Roman"/>
                <w:b/>
                <w:sz w:val="24"/>
                <w:szCs w:val="24"/>
              </w:rPr>
            </w:pPr>
            <w:r w:rsidRPr="00AA1B9C">
              <w:rPr>
                <w:rFonts w:ascii="Times New Roman" w:hAnsi="Times New Roman"/>
                <w:b/>
                <w:sz w:val="24"/>
                <w:szCs w:val="24"/>
              </w:rPr>
              <w:t>№</w:t>
            </w:r>
          </w:p>
          <w:p w14:paraId="4DA1CADB" w14:textId="1055A489" w:rsidR="00AA1B9C" w:rsidRPr="00AA1B9C" w:rsidRDefault="00AA1B9C" w:rsidP="00AA1B9C">
            <w:pPr>
              <w:rPr>
                <w:rFonts w:ascii="Times New Roman" w:hAnsi="Times New Roman"/>
                <w:sz w:val="24"/>
                <w:szCs w:val="24"/>
              </w:rPr>
            </w:pPr>
            <w:r w:rsidRPr="00AA1B9C">
              <w:rPr>
                <w:rFonts w:ascii="Times New Roman" w:hAnsi="Times New Roman"/>
                <w:b/>
                <w:sz w:val="24"/>
                <w:szCs w:val="24"/>
              </w:rPr>
              <w:t>п/п</w:t>
            </w:r>
          </w:p>
        </w:tc>
        <w:tc>
          <w:tcPr>
            <w:tcW w:w="2268" w:type="dxa"/>
            <w:shd w:val="clear" w:color="auto" w:fill="auto"/>
            <w:vAlign w:val="center"/>
          </w:tcPr>
          <w:p w14:paraId="12E5487C" w14:textId="7B186514" w:rsidR="007C6675" w:rsidRPr="00646597" w:rsidRDefault="007C6675" w:rsidP="0002380B">
            <w:pPr>
              <w:widowControl w:val="0"/>
              <w:tabs>
                <w:tab w:val="left" w:pos="709"/>
                <w:tab w:val="left" w:pos="993"/>
              </w:tabs>
              <w:spacing w:after="0" w:line="240" w:lineRule="auto"/>
              <w:jc w:val="center"/>
              <w:rPr>
                <w:rFonts w:ascii="Times New Roman" w:eastAsia="Times New Roman" w:hAnsi="Times New Roman"/>
                <w:bCs/>
                <w:sz w:val="24"/>
                <w:szCs w:val="24"/>
              </w:rPr>
            </w:pPr>
            <w:r w:rsidRPr="00646597">
              <w:rPr>
                <w:rFonts w:ascii="Times New Roman" w:hAnsi="Times New Roman"/>
                <w:b/>
                <w:sz w:val="24"/>
                <w:szCs w:val="24"/>
              </w:rPr>
              <w:t>Наименование тем (разделов) дисциплины</w:t>
            </w:r>
          </w:p>
        </w:tc>
        <w:tc>
          <w:tcPr>
            <w:tcW w:w="4111" w:type="dxa"/>
            <w:shd w:val="clear" w:color="auto" w:fill="auto"/>
            <w:vAlign w:val="center"/>
          </w:tcPr>
          <w:p w14:paraId="011A7014" w14:textId="77777777" w:rsidR="007C6675" w:rsidRPr="007474A4" w:rsidRDefault="007C6675" w:rsidP="0002380B">
            <w:pPr>
              <w:widowControl w:val="0"/>
              <w:spacing w:line="240" w:lineRule="auto"/>
              <w:jc w:val="center"/>
              <w:rPr>
                <w:rFonts w:ascii="Times New Roman" w:hAnsi="Times New Roman"/>
                <w:b/>
                <w:sz w:val="24"/>
                <w:szCs w:val="24"/>
              </w:rPr>
            </w:pPr>
            <w:r w:rsidRPr="00646597">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Pr>
                <w:rFonts w:ascii="Times New Roman" w:hAnsi="Times New Roman"/>
                <w:b/>
                <w:sz w:val="24"/>
                <w:szCs w:val="24"/>
              </w:rPr>
              <w:t xml:space="preserve"> и порядковый номер источника)</w:t>
            </w:r>
          </w:p>
        </w:tc>
        <w:tc>
          <w:tcPr>
            <w:tcW w:w="2835" w:type="dxa"/>
            <w:shd w:val="clear" w:color="auto" w:fill="auto"/>
          </w:tcPr>
          <w:p w14:paraId="6E4A5720" w14:textId="77777777" w:rsidR="007C6675" w:rsidRPr="00646597" w:rsidRDefault="007C6675" w:rsidP="0002380B">
            <w:pPr>
              <w:widowControl w:val="0"/>
              <w:tabs>
                <w:tab w:val="left" w:pos="709"/>
                <w:tab w:val="left" w:pos="993"/>
              </w:tabs>
              <w:spacing w:after="0" w:line="240" w:lineRule="auto"/>
              <w:jc w:val="center"/>
              <w:rPr>
                <w:rFonts w:ascii="Times New Roman" w:eastAsia="Times New Roman" w:hAnsi="Times New Roman"/>
                <w:b/>
                <w:bCs/>
                <w:sz w:val="24"/>
                <w:szCs w:val="24"/>
              </w:rPr>
            </w:pPr>
          </w:p>
          <w:p w14:paraId="34FD58BE" w14:textId="77777777" w:rsidR="007C6675" w:rsidRPr="00646597" w:rsidRDefault="007C6675" w:rsidP="0002380B">
            <w:pPr>
              <w:widowControl w:val="0"/>
              <w:tabs>
                <w:tab w:val="left" w:pos="709"/>
                <w:tab w:val="left" w:pos="993"/>
              </w:tabs>
              <w:spacing w:after="0" w:line="240" w:lineRule="auto"/>
              <w:jc w:val="center"/>
              <w:rPr>
                <w:rFonts w:ascii="Times New Roman" w:eastAsia="Times New Roman" w:hAnsi="Times New Roman"/>
                <w:b/>
                <w:bCs/>
                <w:sz w:val="24"/>
                <w:szCs w:val="24"/>
              </w:rPr>
            </w:pPr>
            <w:r w:rsidRPr="00646597">
              <w:rPr>
                <w:rFonts w:ascii="Times New Roman" w:hAnsi="Times New Roman"/>
                <w:b/>
                <w:sz w:val="24"/>
                <w:szCs w:val="24"/>
              </w:rPr>
              <w:t>Формы проведения занятий</w:t>
            </w:r>
          </w:p>
        </w:tc>
      </w:tr>
      <w:tr w:rsidR="007C6675" w:rsidRPr="00646597" w14:paraId="0A2440D8" w14:textId="77777777" w:rsidTr="00027369">
        <w:trPr>
          <w:trHeight w:val="274"/>
        </w:trPr>
        <w:tc>
          <w:tcPr>
            <w:tcW w:w="567" w:type="dxa"/>
          </w:tcPr>
          <w:p w14:paraId="407DF51A" w14:textId="4DACBC06" w:rsidR="007C6675" w:rsidRPr="00747FC7" w:rsidRDefault="00AA1B9C" w:rsidP="0002380B">
            <w:pPr>
              <w:widowControl w:val="0"/>
              <w:snapToGrid w:val="0"/>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1.</w:t>
            </w:r>
          </w:p>
        </w:tc>
        <w:tc>
          <w:tcPr>
            <w:tcW w:w="2268" w:type="dxa"/>
            <w:shd w:val="clear" w:color="auto" w:fill="auto"/>
          </w:tcPr>
          <w:p w14:paraId="67E895D6" w14:textId="52F015B7" w:rsidR="007C6675" w:rsidRPr="00225409" w:rsidRDefault="007C6675" w:rsidP="0002380B">
            <w:pPr>
              <w:widowControl w:val="0"/>
              <w:snapToGrid w:val="0"/>
              <w:spacing w:after="0" w:line="240" w:lineRule="auto"/>
              <w:rPr>
                <w:rFonts w:ascii="Times New Roman" w:eastAsia="Times New Roman" w:hAnsi="Times New Roman"/>
                <w:sz w:val="24"/>
                <w:szCs w:val="24"/>
                <w:lang w:eastAsia="ar-SA"/>
              </w:rPr>
            </w:pPr>
            <w:r w:rsidRPr="00747FC7">
              <w:rPr>
                <w:rFonts w:ascii="Times New Roman" w:eastAsia="MS Mincho" w:hAnsi="Times New Roman"/>
                <w:sz w:val="24"/>
                <w:szCs w:val="24"/>
                <w:lang w:eastAsia="ja-JP"/>
              </w:rPr>
              <w:t>Введение. Виды финансовых преступлений</w:t>
            </w:r>
          </w:p>
        </w:tc>
        <w:tc>
          <w:tcPr>
            <w:tcW w:w="4111" w:type="dxa"/>
            <w:shd w:val="clear" w:color="auto" w:fill="auto"/>
          </w:tcPr>
          <w:p w14:paraId="60C914AC" w14:textId="77777777" w:rsidR="007C6675" w:rsidRDefault="007C6675" w:rsidP="00A825AC">
            <w:pPr>
              <w:widowControl w:val="0"/>
              <w:snapToGrid w:val="0"/>
              <w:spacing w:after="0" w:line="240" w:lineRule="auto"/>
              <w:jc w:val="both"/>
              <w:rPr>
                <w:rFonts w:ascii="Times New Roman" w:eastAsia="MS Mincho" w:hAnsi="Times New Roman"/>
                <w:sz w:val="24"/>
                <w:szCs w:val="24"/>
                <w:lang w:eastAsia="ja-JP"/>
              </w:rPr>
            </w:pPr>
            <w:r w:rsidRPr="00747FC7">
              <w:rPr>
                <w:rFonts w:ascii="Times New Roman" w:eastAsia="MS Mincho" w:hAnsi="Times New Roman"/>
                <w:sz w:val="24"/>
                <w:szCs w:val="24"/>
                <w:lang w:eastAsia="ja-JP"/>
              </w:rPr>
              <w:t>Финансово-кредитные преступления. Алгоритмизация случайных событий в процессе привлечения частных инвестиций. Построение информационной модели. Алгоритмы моделирования привлечения вкладчиков в финансовую компанию. Методы борьбы с преступлениями в сфере финансово-кредитных отношений.</w:t>
            </w:r>
          </w:p>
          <w:p w14:paraId="1D2AF3D6" w14:textId="218656AF" w:rsidR="007C6675" w:rsidRPr="00747FC7" w:rsidRDefault="007C6675" w:rsidP="00A16822">
            <w:pPr>
              <w:widowControl w:val="0"/>
              <w:snapToGrid w:val="0"/>
              <w:spacing w:after="0" w:line="240" w:lineRule="auto"/>
              <w:jc w:val="both"/>
              <w:rPr>
                <w:rFonts w:ascii="Times New Roman" w:eastAsia="Times New Roman" w:hAnsi="Times New Roman"/>
                <w:sz w:val="24"/>
                <w:szCs w:val="24"/>
                <w:lang w:eastAsia="ar-SA"/>
              </w:rPr>
            </w:pPr>
            <w:r>
              <w:rPr>
                <w:rFonts w:ascii="Times New Roman" w:eastAsia="MS Mincho" w:hAnsi="Times New Roman"/>
                <w:sz w:val="24"/>
                <w:szCs w:val="24"/>
                <w:lang w:eastAsia="ja-JP"/>
              </w:rPr>
              <w:t>Источники</w:t>
            </w:r>
            <w:r w:rsidR="00A16822">
              <w:rPr>
                <w:rFonts w:ascii="Times New Roman" w:eastAsia="MS Mincho" w:hAnsi="Times New Roman"/>
                <w:sz w:val="24"/>
                <w:szCs w:val="24"/>
                <w:lang w:eastAsia="ja-JP"/>
              </w:rPr>
              <w:t xml:space="preserve"> разделов 8,9</w:t>
            </w:r>
            <w:r>
              <w:rPr>
                <w:rFonts w:ascii="Times New Roman" w:eastAsia="MS Mincho" w:hAnsi="Times New Roman"/>
                <w:sz w:val="24"/>
                <w:szCs w:val="24"/>
                <w:lang w:eastAsia="ja-JP"/>
              </w:rPr>
              <w:t xml:space="preserve">: </w:t>
            </w:r>
            <w:r w:rsidR="00A16822">
              <w:rPr>
                <w:rFonts w:ascii="Times New Roman" w:eastAsia="MS Mincho" w:hAnsi="Times New Roman"/>
                <w:sz w:val="24"/>
                <w:szCs w:val="24"/>
                <w:lang w:eastAsia="ja-JP"/>
              </w:rPr>
              <w:t>все источники</w:t>
            </w:r>
          </w:p>
        </w:tc>
        <w:tc>
          <w:tcPr>
            <w:tcW w:w="2835" w:type="dxa"/>
            <w:shd w:val="clear" w:color="auto" w:fill="auto"/>
          </w:tcPr>
          <w:p w14:paraId="13D91B0F"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0AEFB86A" w14:textId="77777777" w:rsidR="007C6675" w:rsidRPr="00F45486" w:rsidRDefault="007C6675" w:rsidP="00A825AC">
            <w:pPr>
              <w:widowControl w:val="0"/>
              <w:spacing w:after="0" w:line="240" w:lineRule="auto"/>
              <w:jc w:val="both"/>
              <w:rPr>
                <w:rFonts w:ascii="Times New Roman" w:hAnsi="Times New Roman"/>
              </w:rPr>
            </w:pPr>
          </w:p>
          <w:p w14:paraId="29826332"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провести анализ м</w:t>
            </w:r>
            <w:r w:rsidRPr="0054304C">
              <w:rPr>
                <w:rFonts w:ascii="Times New Roman" w:hAnsi="Times New Roman"/>
              </w:rPr>
              <w:t>етод</w:t>
            </w:r>
            <w:r>
              <w:rPr>
                <w:rFonts w:ascii="Times New Roman" w:hAnsi="Times New Roman"/>
              </w:rPr>
              <w:t>ов</w:t>
            </w:r>
            <w:r w:rsidRPr="0054304C">
              <w:rPr>
                <w:rFonts w:ascii="Times New Roman" w:hAnsi="Times New Roman"/>
              </w:rPr>
              <w:t xml:space="preserve"> борьбы с преступлениями в сфере финансово-кредитных отношений.</w:t>
            </w:r>
          </w:p>
        </w:tc>
      </w:tr>
      <w:tr w:rsidR="007C6675" w:rsidRPr="009B7B1E" w14:paraId="16468A50" w14:textId="77777777" w:rsidTr="00027369">
        <w:trPr>
          <w:trHeight w:val="869"/>
        </w:trPr>
        <w:tc>
          <w:tcPr>
            <w:tcW w:w="567" w:type="dxa"/>
          </w:tcPr>
          <w:p w14:paraId="53DC0B70" w14:textId="4308D5B1" w:rsidR="007C6675" w:rsidRPr="00747FC7" w:rsidRDefault="00AA1B9C" w:rsidP="00747FC7">
            <w:pPr>
              <w:widowControl w:val="0"/>
              <w:snapToGri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2.</w:t>
            </w:r>
          </w:p>
        </w:tc>
        <w:tc>
          <w:tcPr>
            <w:tcW w:w="2268" w:type="dxa"/>
            <w:shd w:val="clear" w:color="auto" w:fill="auto"/>
          </w:tcPr>
          <w:p w14:paraId="2BD8637B" w14:textId="3B30AB01" w:rsidR="007C6675" w:rsidRPr="00225409" w:rsidRDefault="007C6675" w:rsidP="00747FC7">
            <w:pPr>
              <w:widowControl w:val="0"/>
              <w:snapToGrid w:val="0"/>
              <w:spacing w:after="0" w:line="240" w:lineRule="auto"/>
              <w:rPr>
                <w:rFonts w:ascii="Times New Roman" w:eastAsia="SimSun" w:hAnsi="Times New Roman"/>
                <w:sz w:val="24"/>
                <w:szCs w:val="24"/>
                <w:lang w:eastAsia="ar-SA"/>
              </w:rPr>
            </w:pPr>
            <w:r w:rsidRPr="00747FC7">
              <w:rPr>
                <w:rFonts w:ascii="Times New Roman" w:eastAsia="Times New Roman" w:hAnsi="Times New Roman"/>
                <w:spacing w:val="-2"/>
                <w:sz w:val="24"/>
                <w:szCs w:val="24"/>
              </w:rPr>
              <w:t xml:space="preserve">Объектно-структурный анализ связей в криминальных социальных системах </w:t>
            </w:r>
            <w:r w:rsidRPr="00747FC7">
              <w:rPr>
                <w:rFonts w:ascii="Times New Roman" w:eastAsia="Times New Roman" w:hAnsi="Times New Roman"/>
                <w:spacing w:val="-2"/>
                <w:sz w:val="24"/>
                <w:szCs w:val="24"/>
              </w:rPr>
              <w:lastRenderedPageBreak/>
              <w:t>на примере финансовых групп</w:t>
            </w:r>
          </w:p>
        </w:tc>
        <w:tc>
          <w:tcPr>
            <w:tcW w:w="4111" w:type="dxa"/>
            <w:shd w:val="clear" w:color="auto" w:fill="auto"/>
          </w:tcPr>
          <w:p w14:paraId="276D2453" w14:textId="77777777" w:rsidR="007C6675" w:rsidRDefault="007C6675" w:rsidP="00A825AC">
            <w:pPr>
              <w:widowControl w:val="0"/>
              <w:spacing w:after="0" w:line="240" w:lineRule="auto"/>
              <w:jc w:val="both"/>
              <w:rPr>
                <w:rFonts w:ascii="Times New Roman" w:eastAsia="Times New Roman" w:hAnsi="Times New Roman"/>
                <w:sz w:val="24"/>
                <w:szCs w:val="24"/>
                <w:lang w:eastAsia="ar-SA"/>
              </w:rPr>
            </w:pPr>
            <w:r w:rsidRPr="00747FC7">
              <w:rPr>
                <w:rFonts w:ascii="Times New Roman" w:hAnsi="Times New Roman"/>
                <w:bCs/>
                <w:sz w:val="24"/>
                <w:szCs w:val="24"/>
              </w:rPr>
              <w:lastRenderedPageBreak/>
              <w:t>Оценка значимости компаний в финансовой группе. Выявление преступных структур, стоящих за криминальным автобизнесом, и их жертв. При</w:t>
            </w:r>
            <w:r w:rsidRPr="00747FC7">
              <w:rPr>
                <w:rFonts w:ascii="Times New Roman" w:hAnsi="Times New Roman"/>
                <w:bCs/>
                <w:sz w:val="24"/>
                <w:szCs w:val="24"/>
              </w:rPr>
              <w:lastRenderedPageBreak/>
              <w:t>знаки криминального профессионализма. Состояния элементов-объектов первичного структурного уровня с точки зрения объектно-структурного анализа</w:t>
            </w:r>
          </w:p>
          <w:p w14:paraId="2117584D" w14:textId="3585556F" w:rsidR="007C6675" w:rsidRPr="00986BD6" w:rsidRDefault="00A16822" w:rsidP="00A16822">
            <w:pPr>
              <w:widowControl w:val="0"/>
              <w:spacing w:after="0" w:line="240" w:lineRule="auto"/>
              <w:jc w:val="both"/>
              <w:rPr>
                <w:rFonts w:ascii="Times New Roman" w:eastAsia="Times New Roman" w:hAnsi="Times New Roman"/>
                <w:spacing w:val="-2"/>
                <w:sz w:val="24"/>
                <w:szCs w:val="24"/>
              </w:rPr>
            </w:pPr>
            <w:r w:rsidRPr="00A16822">
              <w:rPr>
                <w:rFonts w:ascii="Times New Roman" w:eastAsia="Times New Roman" w:hAnsi="Times New Roman"/>
                <w:sz w:val="24"/>
                <w:szCs w:val="24"/>
                <w:lang w:eastAsia="ar-SA"/>
              </w:rPr>
              <w:t xml:space="preserve">Источники разделов 8,9: все источники </w:t>
            </w:r>
          </w:p>
        </w:tc>
        <w:tc>
          <w:tcPr>
            <w:tcW w:w="2835" w:type="dxa"/>
            <w:shd w:val="clear" w:color="auto" w:fill="auto"/>
          </w:tcPr>
          <w:p w14:paraId="17A334C7"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lastRenderedPageBreak/>
              <w:t>Подг</w:t>
            </w:r>
            <w:r>
              <w:rPr>
                <w:rFonts w:ascii="Times New Roman" w:hAnsi="Times New Roman"/>
              </w:rPr>
              <w:t>отовка докладов с презентациями</w:t>
            </w:r>
          </w:p>
          <w:p w14:paraId="6B2C6F9C" w14:textId="77777777" w:rsidR="007C6675" w:rsidRDefault="007C6675" w:rsidP="00A825AC">
            <w:pPr>
              <w:widowControl w:val="0"/>
              <w:spacing w:after="0" w:line="240" w:lineRule="auto"/>
              <w:jc w:val="both"/>
              <w:rPr>
                <w:rFonts w:ascii="Times New Roman" w:hAnsi="Times New Roman"/>
              </w:rPr>
            </w:pPr>
          </w:p>
          <w:p w14:paraId="22C2B227"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Обсуждение особенностей методов в</w:t>
            </w:r>
            <w:r w:rsidRPr="0054304C">
              <w:rPr>
                <w:rFonts w:ascii="Times New Roman" w:hAnsi="Times New Roman"/>
              </w:rPr>
              <w:t xml:space="preserve">ыявление лидеров </w:t>
            </w:r>
            <w:r w:rsidRPr="0054304C">
              <w:rPr>
                <w:rFonts w:ascii="Times New Roman" w:hAnsi="Times New Roman"/>
              </w:rPr>
              <w:lastRenderedPageBreak/>
              <w:t xml:space="preserve">в деятельности финансовой группы. </w:t>
            </w:r>
          </w:p>
          <w:p w14:paraId="22394D06"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Ситуационная задача: определение п</w:t>
            </w:r>
            <w:r w:rsidRPr="0054304C">
              <w:rPr>
                <w:rFonts w:ascii="Times New Roman" w:hAnsi="Times New Roman"/>
              </w:rPr>
              <w:t>ризнак</w:t>
            </w:r>
            <w:r>
              <w:rPr>
                <w:rFonts w:ascii="Times New Roman" w:hAnsi="Times New Roman"/>
              </w:rPr>
              <w:t>ов</w:t>
            </w:r>
            <w:r w:rsidRPr="0054304C">
              <w:rPr>
                <w:rFonts w:ascii="Times New Roman" w:hAnsi="Times New Roman"/>
              </w:rPr>
              <w:t xml:space="preserve"> криминального профессионализма. </w:t>
            </w:r>
          </w:p>
          <w:p w14:paraId="0B4CA444"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 xml:space="preserve">Практическое учебное задание: сравнение </w:t>
            </w:r>
            <w:r w:rsidRPr="00DF1B7D">
              <w:rPr>
                <w:rFonts w:ascii="Times New Roman" w:hAnsi="Times New Roman"/>
              </w:rPr>
              <w:t>элементов-объектов первичного структурного уровня с точки зрения объектно-структурного анализа</w:t>
            </w:r>
            <w:r>
              <w:rPr>
                <w:rFonts w:ascii="Times New Roman" w:hAnsi="Times New Roman"/>
              </w:rPr>
              <w:t>.</w:t>
            </w:r>
          </w:p>
        </w:tc>
      </w:tr>
      <w:tr w:rsidR="007C6675" w:rsidRPr="009B7B1E" w14:paraId="569FB292" w14:textId="77777777" w:rsidTr="00027369">
        <w:tc>
          <w:tcPr>
            <w:tcW w:w="567" w:type="dxa"/>
          </w:tcPr>
          <w:p w14:paraId="5062A43B" w14:textId="641DC4BF" w:rsidR="007C6675" w:rsidRPr="00747FC7" w:rsidRDefault="00AA1B9C" w:rsidP="00747FC7">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3.</w:t>
            </w:r>
          </w:p>
        </w:tc>
        <w:tc>
          <w:tcPr>
            <w:tcW w:w="2268" w:type="dxa"/>
            <w:shd w:val="clear" w:color="auto" w:fill="auto"/>
          </w:tcPr>
          <w:p w14:paraId="2B34EF16" w14:textId="3BAFBC80" w:rsidR="007C6675" w:rsidRPr="00225409" w:rsidRDefault="007C6675" w:rsidP="00747FC7">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Аналитическая работа по обеспечению комплексной безопасности объектов информатизации</w:t>
            </w:r>
          </w:p>
        </w:tc>
        <w:tc>
          <w:tcPr>
            <w:tcW w:w="4111" w:type="dxa"/>
            <w:shd w:val="clear" w:color="auto" w:fill="auto"/>
          </w:tcPr>
          <w:p w14:paraId="28C4F889" w14:textId="77777777" w:rsidR="007C6675" w:rsidRPr="00225409" w:rsidRDefault="007C6675" w:rsidP="00A825AC">
            <w:pPr>
              <w:widowControl w:val="0"/>
              <w:spacing w:after="0" w:line="240" w:lineRule="auto"/>
              <w:jc w:val="both"/>
              <w:rPr>
                <w:rFonts w:ascii="Times New Roman" w:hAnsi="Times New Roman"/>
                <w:sz w:val="24"/>
                <w:szCs w:val="24"/>
              </w:rPr>
            </w:pPr>
            <w:r w:rsidRPr="00747FC7">
              <w:rPr>
                <w:rFonts w:ascii="Times New Roman" w:hAnsi="Times New Roman"/>
                <w:bCs/>
                <w:sz w:val="24"/>
                <w:szCs w:val="24"/>
              </w:rPr>
              <w:t>Направления и методы аналитической работы. Этапы выполнения информационно-аналитических исследований на объекте информатизации. Методы выполнения аналитических исследований. Методы противодействия вражеской разведке на объектах информатизации.</w:t>
            </w:r>
          </w:p>
          <w:p w14:paraId="277F5592" w14:textId="522B0054" w:rsidR="007C6675" w:rsidRPr="00225409"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5B02858C"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0ACA3EF4" w14:textId="77777777" w:rsidR="007C6675" w:rsidRDefault="007C6675" w:rsidP="00A825AC">
            <w:pPr>
              <w:widowControl w:val="0"/>
              <w:spacing w:after="0" w:line="240" w:lineRule="auto"/>
              <w:jc w:val="both"/>
              <w:rPr>
                <w:rFonts w:ascii="Times New Roman" w:hAnsi="Times New Roman"/>
              </w:rPr>
            </w:pPr>
          </w:p>
          <w:p w14:paraId="0BDDCA1F" w14:textId="5B0AEC48" w:rsidR="007C6675" w:rsidRPr="00DF1B7D" w:rsidRDefault="007C6675" w:rsidP="00A825AC">
            <w:pPr>
              <w:widowControl w:val="0"/>
              <w:spacing w:after="0" w:line="240" w:lineRule="auto"/>
              <w:jc w:val="both"/>
              <w:rPr>
                <w:rFonts w:ascii="Times New Roman" w:hAnsi="Times New Roman"/>
              </w:rPr>
            </w:pPr>
            <w:r>
              <w:rPr>
                <w:rFonts w:ascii="Times New Roman" w:hAnsi="Times New Roman"/>
              </w:rPr>
              <w:t xml:space="preserve">Учебное практическое </w:t>
            </w:r>
            <w:r w:rsidR="00027369">
              <w:rPr>
                <w:rFonts w:ascii="Times New Roman" w:hAnsi="Times New Roman"/>
              </w:rPr>
              <w:t>задание: разработка</w:t>
            </w:r>
            <w:r>
              <w:rPr>
                <w:rFonts w:ascii="Times New Roman" w:hAnsi="Times New Roman"/>
              </w:rPr>
              <w:t xml:space="preserve"> м</w:t>
            </w:r>
            <w:r w:rsidRPr="00DF1B7D">
              <w:rPr>
                <w:rFonts w:ascii="Times New Roman" w:hAnsi="Times New Roman"/>
              </w:rPr>
              <w:t>етод</w:t>
            </w:r>
            <w:r>
              <w:rPr>
                <w:rFonts w:ascii="Times New Roman" w:hAnsi="Times New Roman"/>
              </w:rPr>
              <w:t>ов</w:t>
            </w:r>
            <w:r w:rsidRPr="00DF1B7D">
              <w:rPr>
                <w:rFonts w:ascii="Times New Roman" w:hAnsi="Times New Roman"/>
              </w:rPr>
              <w:t xml:space="preserve"> противодействия вражеской разведке на объектах информатизации.</w:t>
            </w:r>
          </w:p>
        </w:tc>
      </w:tr>
      <w:tr w:rsidR="007C6675" w:rsidRPr="009B7B1E" w14:paraId="1D35D554" w14:textId="77777777" w:rsidTr="00027369">
        <w:trPr>
          <w:trHeight w:val="418"/>
        </w:trPr>
        <w:tc>
          <w:tcPr>
            <w:tcW w:w="567" w:type="dxa"/>
          </w:tcPr>
          <w:p w14:paraId="62C2029D" w14:textId="753778D2" w:rsidR="007C6675" w:rsidRPr="00747FC7" w:rsidRDefault="00AA1B9C" w:rsidP="0002380B">
            <w:pPr>
              <w:widowControl w:val="0"/>
              <w:snapToGrid w:val="0"/>
              <w:spacing w:after="0" w:line="240" w:lineRule="auto"/>
              <w:rPr>
                <w:rFonts w:ascii="Times New Roman" w:hAnsi="Times New Roman"/>
                <w:sz w:val="24"/>
                <w:szCs w:val="24"/>
              </w:rPr>
            </w:pPr>
            <w:r>
              <w:rPr>
                <w:rFonts w:ascii="Times New Roman" w:hAnsi="Times New Roman"/>
                <w:sz w:val="24"/>
                <w:szCs w:val="24"/>
              </w:rPr>
              <w:t>4.</w:t>
            </w:r>
          </w:p>
        </w:tc>
        <w:tc>
          <w:tcPr>
            <w:tcW w:w="2268" w:type="dxa"/>
            <w:shd w:val="clear" w:color="auto" w:fill="auto"/>
          </w:tcPr>
          <w:p w14:paraId="4792646E" w14:textId="73435BC0" w:rsidR="007C6675" w:rsidRPr="00225409" w:rsidRDefault="007C6675" w:rsidP="0002380B">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Архитектура системы защиты информации</w:t>
            </w:r>
          </w:p>
        </w:tc>
        <w:tc>
          <w:tcPr>
            <w:tcW w:w="4111" w:type="dxa"/>
            <w:shd w:val="clear" w:color="auto" w:fill="auto"/>
          </w:tcPr>
          <w:p w14:paraId="56239E2F" w14:textId="77777777" w:rsidR="007C6675" w:rsidRPr="00225409" w:rsidRDefault="007C6675" w:rsidP="00A825AC">
            <w:pPr>
              <w:widowControl w:val="0"/>
              <w:spacing w:after="0" w:line="240" w:lineRule="auto"/>
              <w:jc w:val="both"/>
              <w:rPr>
                <w:rFonts w:ascii="Times New Roman" w:hAnsi="Times New Roman"/>
                <w:sz w:val="24"/>
                <w:szCs w:val="24"/>
              </w:rPr>
            </w:pPr>
            <w:r w:rsidRPr="00747FC7">
              <w:rPr>
                <w:rFonts w:ascii="Times New Roman" w:hAnsi="Times New Roman"/>
                <w:sz w:val="24"/>
                <w:szCs w:val="24"/>
              </w:rPr>
              <w:t>Требования к архитектуре системы защиты информации. Основы архитектурного построения системы защиты информации. Задачи и функции службы защиты информации.</w:t>
            </w:r>
          </w:p>
          <w:p w14:paraId="2F786331" w14:textId="4BA78F0D" w:rsidR="007C6675" w:rsidRPr="00C2340A"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8821AC7"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724A252C" w14:textId="77777777" w:rsidR="007C6675" w:rsidRDefault="007C6675" w:rsidP="00A825AC">
            <w:pPr>
              <w:widowControl w:val="0"/>
              <w:spacing w:after="0" w:line="240" w:lineRule="auto"/>
              <w:jc w:val="both"/>
              <w:rPr>
                <w:rFonts w:ascii="Times New Roman" w:hAnsi="Times New Roman"/>
              </w:rPr>
            </w:pPr>
          </w:p>
          <w:p w14:paraId="218103DE"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разработка з</w:t>
            </w:r>
            <w:r w:rsidRPr="00DF1B7D">
              <w:rPr>
                <w:rFonts w:ascii="Times New Roman" w:hAnsi="Times New Roman"/>
              </w:rPr>
              <w:t>адач и функци</w:t>
            </w:r>
            <w:r>
              <w:rPr>
                <w:rFonts w:ascii="Times New Roman" w:hAnsi="Times New Roman"/>
              </w:rPr>
              <w:t>й</w:t>
            </w:r>
            <w:r w:rsidRPr="00DF1B7D">
              <w:rPr>
                <w:rFonts w:ascii="Times New Roman" w:hAnsi="Times New Roman"/>
              </w:rPr>
              <w:t xml:space="preserve"> службы защиты информации.</w:t>
            </w:r>
          </w:p>
          <w:p w14:paraId="6D7E314A"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24D81BD2" w14:textId="77777777" w:rsidTr="00027369">
        <w:trPr>
          <w:trHeight w:val="1356"/>
        </w:trPr>
        <w:tc>
          <w:tcPr>
            <w:tcW w:w="567" w:type="dxa"/>
          </w:tcPr>
          <w:p w14:paraId="77A17842" w14:textId="1825848F"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5.</w:t>
            </w:r>
          </w:p>
        </w:tc>
        <w:tc>
          <w:tcPr>
            <w:tcW w:w="2268" w:type="dxa"/>
            <w:shd w:val="clear" w:color="auto" w:fill="auto"/>
          </w:tcPr>
          <w:p w14:paraId="3545AB4B" w14:textId="47EB1D32"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Задачи, методы, стратегии, способы и средства защиты информации</w:t>
            </w:r>
          </w:p>
        </w:tc>
        <w:tc>
          <w:tcPr>
            <w:tcW w:w="4111" w:type="dxa"/>
            <w:shd w:val="clear" w:color="auto" w:fill="auto"/>
          </w:tcPr>
          <w:p w14:paraId="4CC9236D"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и методы обеспечения информационной безопасности. Стратегии защиты информации. Способы и средства защиты информации.</w:t>
            </w:r>
          </w:p>
          <w:p w14:paraId="5B60FBDD" w14:textId="4BA4F405" w:rsidR="007C6675" w:rsidRPr="00747FC7" w:rsidRDefault="00A16822" w:rsidP="006D70E5">
            <w:pPr>
              <w:widowControl w:val="0"/>
              <w:spacing w:after="0" w:line="240" w:lineRule="auto"/>
              <w:jc w:val="both"/>
              <w:rPr>
                <w:rFonts w:ascii="Times New Roman" w:hAnsi="Times New Roman"/>
                <w:sz w:val="24"/>
                <w:szCs w:val="24"/>
              </w:rPr>
            </w:pPr>
            <w:r w:rsidRPr="00A16822">
              <w:rPr>
                <w:rFonts w:ascii="Times New Roman" w:hAnsi="Times New Roman"/>
                <w:sz w:val="24"/>
                <w:szCs w:val="24"/>
              </w:rPr>
              <w:t>Источники разделов 8,9: все источники</w:t>
            </w:r>
          </w:p>
        </w:tc>
        <w:tc>
          <w:tcPr>
            <w:tcW w:w="2835" w:type="dxa"/>
            <w:shd w:val="clear" w:color="auto" w:fill="auto"/>
          </w:tcPr>
          <w:p w14:paraId="32AB4360"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6F44778A" w14:textId="77777777" w:rsidR="007C6675" w:rsidRPr="00F45486" w:rsidRDefault="007C6675" w:rsidP="00A825AC">
            <w:pPr>
              <w:widowControl w:val="0"/>
              <w:spacing w:after="0" w:line="240" w:lineRule="auto"/>
              <w:jc w:val="both"/>
              <w:rPr>
                <w:rFonts w:ascii="Times New Roman" w:hAnsi="Times New Roman"/>
              </w:rPr>
            </w:pPr>
          </w:p>
          <w:p w14:paraId="30AAD5C8"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анализ с</w:t>
            </w:r>
            <w:r w:rsidRPr="00DF1B7D">
              <w:rPr>
                <w:rFonts w:ascii="Times New Roman" w:hAnsi="Times New Roman"/>
              </w:rPr>
              <w:t>тратегии</w:t>
            </w:r>
            <w:r>
              <w:rPr>
                <w:rFonts w:ascii="Times New Roman" w:hAnsi="Times New Roman"/>
              </w:rPr>
              <w:t>,</w:t>
            </w:r>
            <w:r w:rsidRPr="00DF1B7D">
              <w:rPr>
                <w:rFonts w:ascii="Times New Roman" w:hAnsi="Times New Roman"/>
              </w:rPr>
              <w:t xml:space="preserve"> </w:t>
            </w:r>
            <w:r>
              <w:rPr>
                <w:rFonts w:ascii="Times New Roman" w:hAnsi="Times New Roman"/>
              </w:rPr>
              <w:t>с</w:t>
            </w:r>
            <w:r w:rsidRPr="00DF1B7D">
              <w:rPr>
                <w:rFonts w:ascii="Times New Roman" w:hAnsi="Times New Roman"/>
              </w:rPr>
              <w:t>пособ</w:t>
            </w:r>
            <w:r>
              <w:rPr>
                <w:rFonts w:ascii="Times New Roman" w:hAnsi="Times New Roman"/>
              </w:rPr>
              <w:t>ов</w:t>
            </w:r>
            <w:r w:rsidRPr="00DF1B7D">
              <w:rPr>
                <w:rFonts w:ascii="Times New Roman" w:hAnsi="Times New Roman"/>
              </w:rPr>
              <w:t xml:space="preserve"> и средства защиты информации.</w:t>
            </w:r>
          </w:p>
        </w:tc>
      </w:tr>
      <w:tr w:rsidR="007C6675" w:rsidRPr="009B7B1E" w14:paraId="2B3818FD" w14:textId="77777777" w:rsidTr="00027369">
        <w:trPr>
          <w:trHeight w:val="1356"/>
        </w:trPr>
        <w:tc>
          <w:tcPr>
            <w:tcW w:w="567" w:type="dxa"/>
          </w:tcPr>
          <w:p w14:paraId="10F7462F" w14:textId="2B7FC634"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6.</w:t>
            </w:r>
          </w:p>
        </w:tc>
        <w:tc>
          <w:tcPr>
            <w:tcW w:w="2268" w:type="dxa"/>
            <w:shd w:val="clear" w:color="auto" w:fill="auto"/>
          </w:tcPr>
          <w:p w14:paraId="11B009AE" w14:textId="088F7404"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Методологические основы обеспечения комплексной безопасности объектов информатизации</w:t>
            </w:r>
          </w:p>
        </w:tc>
        <w:tc>
          <w:tcPr>
            <w:tcW w:w="4111" w:type="dxa"/>
            <w:shd w:val="clear" w:color="auto" w:fill="auto"/>
          </w:tcPr>
          <w:p w14:paraId="29700924"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Алгоритм разработки системы обеспечения комплексной безопасности объекта информатизации. Определение возможного ущерба объекту при реа</w:t>
            </w:r>
            <w:r>
              <w:rPr>
                <w:rFonts w:ascii="Times New Roman" w:hAnsi="Times New Roman"/>
                <w:sz w:val="24"/>
                <w:szCs w:val="24"/>
              </w:rPr>
              <w:t>лизации</w:t>
            </w:r>
            <w:r w:rsidRPr="00F637DA">
              <w:rPr>
                <w:rFonts w:ascii="Times New Roman" w:hAnsi="Times New Roman"/>
                <w:sz w:val="24"/>
                <w:szCs w:val="24"/>
              </w:rPr>
              <w:t xml:space="preserve"> наиболее вероятных угроз. Оценки эффективности системы обеспечения комплексной безопасности объекта информатизации.</w:t>
            </w:r>
          </w:p>
          <w:p w14:paraId="4A1B7502" w14:textId="75726EB3"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1A6499C8"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206C4F25" w14:textId="77777777" w:rsidR="007C6675" w:rsidRDefault="007C6675" w:rsidP="00A825AC">
            <w:pPr>
              <w:widowControl w:val="0"/>
              <w:spacing w:after="0" w:line="240" w:lineRule="auto"/>
              <w:jc w:val="both"/>
              <w:rPr>
                <w:rFonts w:ascii="Times New Roman" w:hAnsi="Times New Roman"/>
              </w:rPr>
            </w:pPr>
          </w:p>
          <w:p w14:paraId="76250ED6"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Обсуждение методов о</w:t>
            </w:r>
            <w:r w:rsidRPr="00DF1B7D">
              <w:rPr>
                <w:rFonts w:ascii="Times New Roman" w:hAnsi="Times New Roman"/>
              </w:rPr>
              <w:t>пределение возможного ущерба объекту при реализации наиболее вероятных угроз.</w:t>
            </w:r>
          </w:p>
          <w:p w14:paraId="06B72421" w14:textId="77777777" w:rsidR="007C6675" w:rsidRDefault="007C6675" w:rsidP="00A825AC">
            <w:pPr>
              <w:widowControl w:val="0"/>
              <w:spacing w:after="0" w:line="240" w:lineRule="auto"/>
              <w:jc w:val="both"/>
              <w:rPr>
                <w:rFonts w:ascii="Times New Roman" w:hAnsi="Times New Roman"/>
              </w:rPr>
            </w:pPr>
          </w:p>
          <w:p w14:paraId="3AF1A72F"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Ситуационная задача: </w:t>
            </w:r>
            <w:r w:rsidRPr="00DF1B7D">
              <w:rPr>
                <w:rFonts w:ascii="Times New Roman" w:hAnsi="Times New Roman"/>
              </w:rPr>
              <w:t>Оценк</w:t>
            </w:r>
            <w:r>
              <w:rPr>
                <w:rFonts w:ascii="Times New Roman" w:hAnsi="Times New Roman"/>
              </w:rPr>
              <w:t>а</w:t>
            </w:r>
            <w:r w:rsidRPr="00DF1B7D">
              <w:rPr>
                <w:rFonts w:ascii="Times New Roman" w:hAnsi="Times New Roman"/>
              </w:rPr>
              <w:t xml:space="preserve"> эффективности системы обеспечения комплексной безопасности объекта информатизации.</w:t>
            </w:r>
          </w:p>
          <w:p w14:paraId="63A77B75" w14:textId="77777777" w:rsidR="007C6675" w:rsidRPr="009B7B1E" w:rsidRDefault="007C6675" w:rsidP="00A825AC">
            <w:pPr>
              <w:widowControl w:val="0"/>
              <w:spacing w:after="0" w:line="240" w:lineRule="auto"/>
              <w:jc w:val="both"/>
              <w:rPr>
                <w:rFonts w:ascii="Times New Roman" w:hAnsi="Times New Roman"/>
              </w:rPr>
            </w:pPr>
          </w:p>
        </w:tc>
      </w:tr>
      <w:tr w:rsidR="007C6675" w:rsidRPr="009B7B1E" w14:paraId="4F8B7C25" w14:textId="77777777" w:rsidTr="00027369">
        <w:trPr>
          <w:trHeight w:val="1356"/>
        </w:trPr>
        <w:tc>
          <w:tcPr>
            <w:tcW w:w="567" w:type="dxa"/>
          </w:tcPr>
          <w:p w14:paraId="3F0E5CF0" w14:textId="345391B7"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7.</w:t>
            </w:r>
          </w:p>
        </w:tc>
        <w:tc>
          <w:tcPr>
            <w:tcW w:w="2268" w:type="dxa"/>
            <w:shd w:val="clear" w:color="auto" w:fill="auto"/>
          </w:tcPr>
          <w:p w14:paraId="22236174" w14:textId="794C3670"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Основные направления и принципы обеспечения комплексной безопасности объектов информатизации</w:t>
            </w:r>
          </w:p>
        </w:tc>
        <w:tc>
          <w:tcPr>
            <w:tcW w:w="4111" w:type="dxa"/>
            <w:shd w:val="clear" w:color="auto" w:fill="auto"/>
          </w:tcPr>
          <w:p w14:paraId="425E53D1"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Обеспечение информационной безопасности в Российской Федерации. Правовые основы защиты информации. Информационная безопасность в финансовой области. Основные направления и принципы обеспечения комплексной безопасности объектов информатизации.</w:t>
            </w:r>
          </w:p>
          <w:p w14:paraId="37C24700" w14:textId="172218D2"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32AAF2E"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078F4BEF" w14:textId="77777777" w:rsidR="007C6675" w:rsidRDefault="007C6675" w:rsidP="00A825AC">
            <w:pPr>
              <w:widowControl w:val="0"/>
              <w:spacing w:after="0" w:line="240" w:lineRule="auto"/>
              <w:jc w:val="both"/>
              <w:rPr>
                <w:rFonts w:ascii="Times New Roman" w:hAnsi="Times New Roman"/>
              </w:rPr>
            </w:pPr>
          </w:p>
          <w:p w14:paraId="1F60C999" w14:textId="77777777" w:rsidR="007C6675" w:rsidRPr="00F62200" w:rsidRDefault="007C6675" w:rsidP="00A825AC">
            <w:pPr>
              <w:widowControl w:val="0"/>
              <w:spacing w:after="0" w:line="240" w:lineRule="auto"/>
              <w:jc w:val="both"/>
              <w:rPr>
                <w:rFonts w:ascii="Times New Roman" w:hAnsi="Times New Roman"/>
              </w:rPr>
            </w:pPr>
          </w:p>
          <w:p w14:paraId="5F22A7C8" w14:textId="1784ACB9" w:rsidR="007C6675" w:rsidRPr="007D2B02" w:rsidRDefault="007C6675" w:rsidP="00A825AC">
            <w:pPr>
              <w:widowControl w:val="0"/>
              <w:spacing w:after="0" w:line="240" w:lineRule="auto"/>
              <w:jc w:val="both"/>
              <w:rPr>
                <w:rFonts w:ascii="Times New Roman" w:hAnsi="Times New Roman"/>
              </w:rPr>
            </w:pPr>
            <w:r>
              <w:rPr>
                <w:rFonts w:ascii="Times New Roman" w:hAnsi="Times New Roman"/>
              </w:rPr>
              <w:t xml:space="preserve">Учебное практическое задание: </w:t>
            </w:r>
            <w:r w:rsidR="00027369">
              <w:rPr>
                <w:rFonts w:ascii="Times New Roman" w:hAnsi="Times New Roman"/>
              </w:rPr>
              <w:t>анализ основных</w:t>
            </w:r>
            <w:r w:rsidRPr="00DF1B7D">
              <w:rPr>
                <w:rFonts w:ascii="Times New Roman" w:hAnsi="Times New Roman"/>
              </w:rPr>
              <w:t xml:space="preserve"> направлени</w:t>
            </w:r>
            <w:r>
              <w:rPr>
                <w:rFonts w:ascii="Times New Roman" w:hAnsi="Times New Roman"/>
              </w:rPr>
              <w:t>й</w:t>
            </w:r>
            <w:r w:rsidRPr="00DF1B7D">
              <w:rPr>
                <w:rFonts w:ascii="Times New Roman" w:hAnsi="Times New Roman"/>
              </w:rPr>
              <w:t xml:space="preserve"> и принцип</w:t>
            </w:r>
            <w:r>
              <w:rPr>
                <w:rFonts w:ascii="Times New Roman" w:hAnsi="Times New Roman"/>
              </w:rPr>
              <w:t>ов</w:t>
            </w:r>
            <w:r w:rsidRPr="00DF1B7D">
              <w:rPr>
                <w:rFonts w:ascii="Times New Roman" w:hAnsi="Times New Roman"/>
              </w:rPr>
              <w:t xml:space="preserve"> обеспечения комплексной безопасности объектов информатизации</w:t>
            </w:r>
          </w:p>
        </w:tc>
      </w:tr>
      <w:tr w:rsidR="007C6675" w:rsidRPr="009B7B1E" w14:paraId="7246B0EF" w14:textId="77777777" w:rsidTr="00027369">
        <w:trPr>
          <w:trHeight w:val="1356"/>
        </w:trPr>
        <w:tc>
          <w:tcPr>
            <w:tcW w:w="567" w:type="dxa"/>
          </w:tcPr>
          <w:p w14:paraId="75F1DF00" w14:textId="697DA5D2"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8.</w:t>
            </w:r>
          </w:p>
        </w:tc>
        <w:tc>
          <w:tcPr>
            <w:tcW w:w="2268" w:type="dxa"/>
            <w:shd w:val="clear" w:color="auto" w:fill="auto"/>
          </w:tcPr>
          <w:p w14:paraId="35268523" w14:textId="3BC4A701"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 xml:space="preserve">Разработка концепции и создание системы обеспечения комплексной </w:t>
            </w:r>
            <w:r w:rsidR="00027369" w:rsidRPr="00F637DA">
              <w:rPr>
                <w:rFonts w:ascii="Times New Roman" w:hAnsi="Times New Roman"/>
                <w:sz w:val="24"/>
                <w:szCs w:val="24"/>
              </w:rPr>
              <w:t>безопасности</w:t>
            </w:r>
            <w:r w:rsidRPr="00F637DA">
              <w:rPr>
                <w:rFonts w:ascii="Times New Roman" w:hAnsi="Times New Roman"/>
                <w:sz w:val="24"/>
                <w:szCs w:val="24"/>
              </w:rPr>
              <w:t xml:space="preserve"> объекта информатизации</w:t>
            </w:r>
          </w:p>
        </w:tc>
        <w:tc>
          <w:tcPr>
            <w:tcW w:w="4111" w:type="dxa"/>
            <w:shd w:val="clear" w:color="auto" w:fill="auto"/>
          </w:tcPr>
          <w:p w14:paraId="21CE668F"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Методика разработки концепции безопасности и плана меропри</w:t>
            </w:r>
            <w:r>
              <w:rPr>
                <w:rFonts w:ascii="Times New Roman" w:hAnsi="Times New Roman"/>
                <w:sz w:val="24"/>
                <w:szCs w:val="24"/>
              </w:rPr>
              <w:t>ятия</w:t>
            </w:r>
            <w:r w:rsidRPr="00F637DA">
              <w:rPr>
                <w:rFonts w:ascii="Times New Roman" w:hAnsi="Times New Roman"/>
                <w:sz w:val="24"/>
                <w:szCs w:val="24"/>
              </w:rPr>
              <w:t xml:space="preserve"> по ее реализации. Порядок внедрения системы обеспечения комплексной безопасности на объектах информатизации. Функционирование системы обеспечения комплексной безопасности объекта информатизации в условиях нештатных и чрезвычайных ситуаций.</w:t>
            </w:r>
          </w:p>
          <w:p w14:paraId="0641436F" w14:textId="1F2946F5"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10C4B7BE"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65C9B343" w14:textId="77777777" w:rsidR="007C6675" w:rsidRDefault="007C6675" w:rsidP="00A825AC">
            <w:pPr>
              <w:widowControl w:val="0"/>
              <w:spacing w:after="0" w:line="240" w:lineRule="auto"/>
              <w:jc w:val="both"/>
              <w:rPr>
                <w:rFonts w:ascii="Times New Roman" w:hAnsi="Times New Roman"/>
              </w:rPr>
            </w:pPr>
          </w:p>
          <w:p w14:paraId="05EEF6DF"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определить задачи по обеспечению ф</w:t>
            </w:r>
            <w:r w:rsidRPr="00DF1B7D">
              <w:rPr>
                <w:rFonts w:ascii="Times New Roman" w:hAnsi="Times New Roman"/>
              </w:rPr>
              <w:t>ункционировани</w:t>
            </w:r>
            <w:r>
              <w:rPr>
                <w:rFonts w:ascii="Times New Roman" w:hAnsi="Times New Roman"/>
              </w:rPr>
              <w:t>я</w:t>
            </w:r>
            <w:r w:rsidRPr="00DF1B7D">
              <w:rPr>
                <w:rFonts w:ascii="Times New Roman" w:hAnsi="Times New Roman"/>
              </w:rPr>
              <w:t xml:space="preserve"> системы обеспечения комплексной безопасности объекта информатизации в условиях нештатных и чрезвычайных ситуаций.</w:t>
            </w:r>
          </w:p>
          <w:p w14:paraId="3B818135"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79B41E98" w14:textId="77777777" w:rsidTr="00027369">
        <w:trPr>
          <w:trHeight w:val="559"/>
        </w:trPr>
        <w:tc>
          <w:tcPr>
            <w:tcW w:w="567" w:type="dxa"/>
          </w:tcPr>
          <w:p w14:paraId="47F31173" w14:textId="0B1F1431"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9.</w:t>
            </w:r>
          </w:p>
        </w:tc>
        <w:tc>
          <w:tcPr>
            <w:tcW w:w="2268" w:type="dxa"/>
            <w:shd w:val="clear" w:color="auto" w:fill="auto"/>
          </w:tcPr>
          <w:p w14:paraId="1CFEA322" w14:textId="5B0501B4"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Концептуальные положения обеспечения информационной безопасности объекта</w:t>
            </w:r>
          </w:p>
        </w:tc>
        <w:tc>
          <w:tcPr>
            <w:tcW w:w="4111" w:type="dxa"/>
            <w:shd w:val="clear" w:color="auto" w:fill="auto"/>
          </w:tcPr>
          <w:p w14:paraId="6FC50ED0"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Концепция и модели информационной безопасности. Основные направления защиты информации. Создание системы обеспечения информационной безопасности объекта</w:t>
            </w:r>
          </w:p>
          <w:p w14:paraId="75D63BFE" w14:textId="356F9EAE"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6C877FC"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43AFCA00" w14:textId="77777777" w:rsidR="007C6675" w:rsidRPr="00F45486" w:rsidRDefault="007C6675" w:rsidP="00A825AC">
            <w:pPr>
              <w:widowControl w:val="0"/>
              <w:spacing w:after="0" w:line="240" w:lineRule="auto"/>
              <w:jc w:val="both"/>
              <w:rPr>
                <w:rFonts w:ascii="Times New Roman" w:hAnsi="Times New Roman"/>
              </w:rPr>
            </w:pPr>
          </w:p>
          <w:p w14:paraId="49E53878"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определение о</w:t>
            </w:r>
            <w:r w:rsidRPr="00FC0417">
              <w:rPr>
                <w:rFonts w:ascii="Times New Roman" w:hAnsi="Times New Roman"/>
              </w:rPr>
              <w:t>сновны</w:t>
            </w:r>
            <w:r>
              <w:rPr>
                <w:rFonts w:ascii="Times New Roman" w:hAnsi="Times New Roman"/>
              </w:rPr>
              <w:t>х</w:t>
            </w:r>
            <w:r w:rsidRPr="00FC0417">
              <w:rPr>
                <w:rFonts w:ascii="Times New Roman" w:hAnsi="Times New Roman"/>
              </w:rPr>
              <w:t xml:space="preserve"> направлени</w:t>
            </w:r>
            <w:r>
              <w:rPr>
                <w:rFonts w:ascii="Times New Roman" w:hAnsi="Times New Roman"/>
              </w:rPr>
              <w:t>й защиты информации на объекте информатизации.</w:t>
            </w:r>
          </w:p>
        </w:tc>
      </w:tr>
      <w:tr w:rsidR="007C6675" w:rsidRPr="009B7B1E" w14:paraId="377E23F2" w14:textId="77777777" w:rsidTr="00027369">
        <w:trPr>
          <w:trHeight w:val="1356"/>
        </w:trPr>
        <w:tc>
          <w:tcPr>
            <w:tcW w:w="567" w:type="dxa"/>
          </w:tcPr>
          <w:p w14:paraId="6931BA5D" w14:textId="171563F5"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10.</w:t>
            </w:r>
          </w:p>
        </w:tc>
        <w:tc>
          <w:tcPr>
            <w:tcW w:w="2268" w:type="dxa"/>
            <w:shd w:val="clear" w:color="auto" w:fill="auto"/>
          </w:tcPr>
          <w:p w14:paraId="0E06A69B" w14:textId="52F154F9"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Моделирование систем и процессов обеспечения информационной безопасности</w:t>
            </w:r>
          </w:p>
        </w:tc>
        <w:tc>
          <w:tcPr>
            <w:tcW w:w="4111" w:type="dxa"/>
            <w:shd w:val="clear" w:color="auto" w:fill="auto"/>
          </w:tcPr>
          <w:p w14:paraId="303245AD"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Виды моделей систем и процессов защиты информации. Методы оценки защищенности информации. Аналитическое моделирование систем и процессов обеспечения информационной безопасности. Применение методов компьютерного имитационного моделирования для обеспечения комплексной безопасности объекта информатизации. Математическое моделирование уровня информационной безопасности объекта.</w:t>
            </w:r>
          </w:p>
          <w:p w14:paraId="13A7CEA0" w14:textId="33A36943"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27AE7C42"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6BE1C94A" w14:textId="77777777" w:rsidR="007C6675" w:rsidRDefault="007C6675" w:rsidP="00A825AC">
            <w:pPr>
              <w:widowControl w:val="0"/>
              <w:spacing w:after="0" w:line="240" w:lineRule="auto"/>
              <w:jc w:val="both"/>
              <w:rPr>
                <w:rFonts w:ascii="Times New Roman" w:hAnsi="Times New Roman"/>
              </w:rPr>
            </w:pPr>
          </w:p>
          <w:p w14:paraId="4FF40981"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Обсуждение особенностей </w:t>
            </w:r>
            <w:r w:rsidRPr="00FC0417">
              <w:rPr>
                <w:rFonts w:ascii="Times New Roman" w:hAnsi="Times New Roman"/>
              </w:rPr>
              <w:t>Виды моделей систем и процессов защиты информации</w:t>
            </w:r>
            <w:r>
              <w:rPr>
                <w:rFonts w:ascii="Times New Roman" w:hAnsi="Times New Roman"/>
              </w:rPr>
              <w:t>.</w:t>
            </w:r>
          </w:p>
          <w:p w14:paraId="601D69CF" w14:textId="77777777" w:rsidR="007C6675" w:rsidRDefault="007C6675" w:rsidP="00A825AC">
            <w:pPr>
              <w:widowControl w:val="0"/>
              <w:spacing w:after="0" w:line="240" w:lineRule="auto"/>
              <w:jc w:val="both"/>
              <w:rPr>
                <w:rFonts w:ascii="Times New Roman" w:hAnsi="Times New Roman"/>
              </w:rPr>
            </w:pPr>
            <w:r w:rsidRPr="00FC0417">
              <w:rPr>
                <w:rFonts w:ascii="Times New Roman" w:hAnsi="Times New Roman"/>
              </w:rPr>
              <w:t xml:space="preserve"> </w:t>
            </w:r>
          </w:p>
          <w:p w14:paraId="63712322"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Ситуационная задача: применение м</w:t>
            </w:r>
            <w:r w:rsidRPr="00FC0417">
              <w:rPr>
                <w:rFonts w:ascii="Times New Roman" w:hAnsi="Times New Roman"/>
              </w:rPr>
              <w:t>етод</w:t>
            </w:r>
            <w:r>
              <w:rPr>
                <w:rFonts w:ascii="Times New Roman" w:hAnsi="Times New Roman"/>
              </w:rPr>
              <w:t>ов</w:t>
            </w:r>
            <w:r w:rsidRPr="00FC0417">
              <w:rPr>
                <w:rFonts w:ascii="Times New Roman" w:hAnsi="Times New Roman"/>
              </w:rPr>
              <w:t xml:space="preserve"> оценки защищенности информации.</w:t>
            </w:r>
          </w:p>
          <w:p w14:paraId="065DAFA3" w14:textId="77777777" w:rsidR="007C6675" w:rsidRDefault="007C6675" w:rsidP="00A825AC">
            <w:pPr>
              <w:widowControl w:val="0"/>
              <w:spacing w:after="0" w:line="240" w:lineRule="auto"/>
              <w:jc w:val="both"/>
              <w:rPr>
                <w:rFonts w:ascii="Times New Roman" w:hAnsi="Times New Roman"/>
              </w:rPr>
            </w:pPr>
            <w:r w:rsidRPr="00FC0417">
              <w:rPr>
                <w:rFonts w:ascii="Times New Roman" w:hAnsi="Times New Roman"/>
              </w:rPr>
              <w:t xml:space="preserve"> </w:t>
            </w:r>
          </w:p>
          <w:p w14:paraId="5327C35A"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Практическое учебное задание: построить м</w:t>
            </w:r>
            <w:r w:rsidRPr="00FC0417">
              <w:rPr>
                <w:rFonts w:ascii="Times New Roman" w:hAnsi="Times New Roman"/>
              </w:rPr>
              <w:t>атематическ</w:t>
            </w:r>
            <w:r>
              <w:rPr>
                <w:rFonts w:ascii="Times New Roman" w:hAnsi="Times New Roman"/>
              </w:rPr>
              <w:t>ую</w:t>
            </w:r>
            <w:r w:rsidRPr="00FC0417">
              <w:rPr>
                <w:rFonts w:ascii="Times New Roman" w:hAnsi="Times New Roman"/>
              </w:rPr>
              <w:t xml:space="preserve"> модел</w:t>
            </w:r>
            <w:r>
              <w:rPr>
                <w:rFonts w:ascii="Times New Roman" w:hAnsi="Times New Roman"/>
              </w:rPr>
              <w:t>ь</w:t>
            </w:r>
            <w:r w:rsidRPr="00FC0417">
              <w:rPr>
                <w:rFonts w:ascii="Times New Roman" w:hAnsi="Times New Roman"/>
              </w:rPr>
              <w:t xml:space="preserve"> уровня информационной безопасности объекта.</w:t>
            </w:r>
          </w:p>
        </w:tc>
      </w:tr>
      <w:tr w:rsidR="007C6675" w:rsidRPr="009B7B1E" w14:paraId="50655C5E" w14:textId="77777777" w:rsidTr="00027369">
        <w:trPr>
          <w:trHeight w:val="1356"/>
        </w:trPr>
        <w:tc>
          <w:tcPr>
            <w:tcW w:w="567" w:type="dxa"/>
          </w:tcPr>
          <w:p w14:paraId="0E49E488" w14:textId="5A8E41B2"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11.</w:t>
            </w:r>
          </w:p>
        </w:tc>
        <w:tc>
          <w:tcPr>
            <w:tcW w:w="2268" w:type="dxa"/>
            <w:shd w:val="clear" w:color="auto" w:fill="auto"/>
          </w:tcPr>
          <w:p w14:paraId="7D35C2FE" w14:textId="33C76118"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Трехмерное моделирование систем и процессов защиты информации</w:t>
            </w:r>
          </w:p>
        </w:tc>
        <w:tc>
          <w:tcPr>
            <w:tcW w:w="4111" w:type="dxa"/>
            <w:shd w:val="clear" w:color="auto" w:fill="auto"/>
          </w:tcPr>
          <w:p w14:paraId="12868070"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Анализ существующей системы защи</w:t>
            </w:r>
            <w:r>
              <w:rPr>
                <w:rFonts w:ascii="Times New Roman" w:hAnsi="Times New Roman"/>
                <w:sz w:val="24"/>
                <w:szCs w:val="24"/>
              </w:rPr>
              <w:t>ты информации в организации КФС</w:t>
            </w:r>
            <w:r w:rsidRPr="00F637DA">
              <w:rPr>
                <w:rFonts w:ascii="Times New Roman" w:hAnsi="Times New Roman"/>
                <w:sz w:val="24"/>
                <w:szCs w:val="24"/>
              </w:rPr>
              <w:t xml:space="preserve">. Построение модели угроз и модели нарушителя информационной </w:t>
            </w:r>
            <w:r w:rsidRPr="00F637DA">
              <w:rPr>
                <w:rFonts w:ascii="Times New Roman" w:hAnsi="Times New Roman"/>
                <w:sz w:val="24"/>
                <w:szCs w:val="24"/>
              </w:rPr>
              <w:lastRenderedPageBreak/>
              <w:t>безопасности на объекте КФС. Разработка трехмерной модели системы защиты информации на объекте кредитно-финансовой сферы.</w:t>
            </w:r>
          </w:p>
          <w:p w14:paraId="4CFA0D65" w14:textId="101D4AF6"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2FE0CB30"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lastRenderedPageBreak/>
              <w:t>Подг</w:t>
            </w:r>
            <w:r>
              <w:rPr>
                <w:rFonts w:ascii="Times New Roman" w:hAnsi="Times New Roman"/>
              </w:rPr>
              <w:t xml:space="preserve">отовка докладов с презентациями </w:t>
            </w:r>
          </w:p>
          <w:p w14:paraId="5DDFAEB4" w14:textId="77777777" w:rsidR="007C6675" w:rsidRDefault="007C6675" w:rsidP="00A825AC">
            <w:pPr>
              <w:widowControl w:val="0"/>
              <w:spacing w:after="0" w:line="240" w:lineRule="auto"/>
              <w:jc w:val="both"/>
              <w:rPr>
                <w:rFonts w:ascii="Times New Roman" w:hAnsi="Times New Roman"/>
              </w:rPr>
            </w:pPr>
          </w:p>
          <w:p w14:paraId="693E070E" w14:textId="77777777" w:rsidR="007C6675" w:rsidRPr="007D2B02" w:rsidRDefault="007C6675" w:rsidP="00A825AC">
            <w:pPr>
              <w:widowControl w:val="0"/>
              <w:spacing w:after="0" w:line="240" w:lineRule="auto"/>
              <w:jc w:val="both"/>
              <w:rPr>
                <w:rFonts w:ascii="Times New Roman" w:hAnsi="Times New Roman"/>
              </w:rPr>
            </w:pPr>
            <w:r>
              <w:rPr>
                <w:rFonts w:ascii="Times New Roman" w:hAnsi="Times New Roman"/>
              </w:rPr>
              <w:t>Учебное практическое зада</w:t>
            </w:r>
            <w:r>
              <w:rPr>
                <w:rFonts w:ascii="Times New Roman" w:hAnsi="Times New Roman"/>
              </w:rPr>
              <w:lastRenderedPageBreak/>
              <w:t>ние: р</w:t>
            </w:r>
            <w:r w:rsidRPr="00FC0417">
              <w:rPr>
                <w:rFonts w:ascii="Times New Roman" w:hAnsi="Times New Roman"/>
              </w:rPr>
              <w:t>азработ</w:t>
            </w:r>
            <w:r>
              <w:rPr>
                <w:rFonts w:ascii="Times New Roman" w:hAnsi="Times New Roman"/>
              </w:rPr>
              <w:t xml:space="preserve">ать </w:t>
            </w:r>
            <w:r w:rsidRPr="00FC0417">
              <w:rPr>
                <w:rFonts w:ascii="Times New Roman" w:hAnsi="Times New Roman"/>
              </w:rPr>
              <w:t>трехмерн</w:t>
            </w:r>
            <w:r>
              <w:rPr>
                <w:rFonts w:ascii="Times New Roman" w:hAnsi="Times New Roman"/>
              </w:rPr>
              <w:t>ую</w:t>
            </w:r>
            <w:r w:rsidRPr="00FC0417">
              <w:rPr>
                <w:rFonts w:ascii="Times New Roman" w:hAnsi="Times New Roman"/>
              </w:rPr>
              <w:t xml:space="preserve"> модел</w:t>
            </w:r>
            <w:r>
              <w:rPr>
                <w:rFonts w:ascii="Times New Roman" w:hAnsi="Times New Roman"/>
              </w:rPr>
              <w:t>ь</w:t>
            </w:r>
            <w:r w:rsidRPr="00FC0417">
              <w:rPr>
                <w:rFonts w:ascii="Times New Roman" w:hAnsi="Times New Roman"/>
              </w:rPr>
              <w:t xml:space="preserve"> системы защиты информации на объекте кредитно-финансовой сферы.</w:t>
            </w:r>
          </w:p>
          <w:p w14:paraId="0BA191DC" w14:textId="77777777" w:rsidR="007C6675" w:rsidRPr="007D2B02" w:rsidRDefault="007C6675" w:rsidP="00A825AC">
            <w:pPr>
              <w:widowControl w:val="0"/>
              <w:spacing w:after="0" w:line="240" w:lineRule="auto"/>
              <w:jc w:val="both"/>
              <w:rPr>
                <w:rFonts w:ascii="Times New Roman" w:hAnsi="Times New Roman"/>
              </w:rPr>
            </w:pPr>
          </w:p>
        </w:tc>
      </w:tr>
      <w:tr w:rsidR="007C6675" w:rsidRPr="009B7B1E" w14:paraId="210EFFDC" w14:textId="77777777" w:rsidTr="00027369">
        <w:trPr>
          <w:trHeight w:val="1356"/>
        </w:trPr>
        <w:tc>
          <w:tcPr>
            <w:tcW w:w="567" w:type="dxa"/>
          </w:tcPr>
          <w:p w14:paraId="6A8D8F2A" w14:textId="435AEA1E"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12.</w:t>
            </w:r>
          </w:p>
        </w:tc>
        <w:tc>
          <w:tcPr>
            <w:tcW w:w="2268" w:type="dxa"/>
            <w:shd w:val="clear" w:color="auto" w:fill="auto"/>
          </w:tcPr>
          <w:p w14:paraId="5B956BDF" w14:textId="43D0FD43"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Информационное противоборство</w:t>
            </w:r>
          </w:p>
        </w:tc>
        <w:tc>
          <w:tcPr>
            <w:tcW w:w="4111" w:type="dxa"/>
            <w:shd w:val="clear" w:color="auto" w:fill="auto"/>
          </w:tcPr>
          <w:p w14:paraId="0E582F2B"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Сущность и содержание информационного противоборства. Анализ методов и технологий информационного противоборства. Основные направления деятельности Российской Федерации в области информационного противодействия.</w:t>
            </w:r>
          </w:p>
          <w:p w14:paraId="68164056" w14:textId="066C139F"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8AF1A87"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30998D7A" w14:textId="77777777" w:rsidR="007C6675" w:rsidRDefault="007C6675" w:rsidP="00A825AC">
            <w:pPr>
              <w:widowControl w:val="0"/>
              <w:spacing w:after="0" w:line="240" w:lineRule="auto"/>
              <w:jc w:val="both"/>
              <w:rPr>
                <w:rFonts w:ascii="Times New Roman" w:hAnsi="Times New Roman"/>
              </w:rPr>
            </w:pPr>
          </w:p>
          <w:p w14:paraId="0DD55265"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провести а</w:t>
            </w:r>
            <w:r w:rsidRPr="00FC0417">
              <w:rPr>
                <w:rFonts w:ascii="Times New Roman" w:hAnsi="Times New Roman"/>
              </w:rPr>
              <w:t xml:space="preserve">нализ методов и технологий информационного противоборства. </w:t>
            </w:r>
          </w:p>
          <w:p w14:paraId="4BC6B4B2"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247ABC13" w14:textId="77777777" w:rsidTr="00027369">
        <w:trPr>
          <w:trHeight w:val="560"/>
        </w:trPr>
        <w:tc>
          <w:tcPr>
            <w:tcW w:w="567" w:type="dxa"/>
          </w:tcPr>
          <w:p w14:paraId="4598C107" w14:textId="6C9282C6"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13.</w:t>
            </w:r>
          </w:p>
        </w:tc>
        <w:tc>
          <w:tcPr>
            <w:tcW w:w="2268" w:type="dxa"/>
            <w:shd w:val="clear" w:color="auto" w:fill="auto"/>
          </w:tcPr>
          <w:p w14:paraId="577A63AD" w14:textId="53BA3192"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Направления, виды и особенности деятельности разведывательных служб по несанкционированному доступу к защищаемой информации</w:t>
            </w:r>
          </w:p>
        </w:tc>
        <w:tc>
          <w:tcPr>
            <w:tcW w:w="4111" w:type="dxa"/>
            <w:shd w:val="clear" w:color="auto" w:fill="auto"/>
          </w:tcPr>
          <w:p w14:paraId="0D4ECC00" w14:textId="4B45CF8D" w:rsidR="00A16822" w:rsidRPr="00747FC7" w:rsidRDefault="007C6675" w:rsidP="00A16822">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Направления и виды разведывательной деятельности, их соотношение и взаимосвязь. Деятельность разведывательных органов, технической разведки и их сочетание при добывании информации. Особенности несанкционированного доступа к защищаемой информации со стороны преступного </w:t>
            </w:r>
            <w:r w:rsidR="00A16822" w:rsidRPr="00A16822">
              <w:rPr>
                <w:rFonts w:ascii="Times New Roman" w:hAnsi="Times New Roman"/>
                <w:sz w:val="24"/>
                <w:szCs w:val="24"/>
              </w:rPr>
              <w:t xml:space="preserve">Источники разделов 8,9: все источники </w:t>
            </w:r>
          </w:p>
          <w:p w14:paraId="22F4E1E9" w14:textId="65913278" w:rsidR="007C6675" w:rsidRPr="00747FC7" w:rsidRDefault="007C6675" w:rsidP="006D70E5">
            <w:pPr>
              <w:widowControl w:val="0"/>
              <w:spacing w:after="0" w:line="240" w:lineRule="auto"/>
              <w:jc w:val="both"/>
              <w:rPr>
                <w:rFonts w:ascii="Times New Roman" w:hAnsi="Times New Roman"/>
                <w:sz w:val="24"/>
                <w:szCs w:val="24"/>
              </w:rPr>
            </w:pPr>
          </w:p>
        </w:tc>
        <w:tc>
          <w:tcPr>
            <w:tcW w:w="2835" w:type="dxa"/>
            <w:shd w:val="clear" w:color="auto" w:fill="auto"/>
          </w:tcPr>
          <w:p w14:paraId="278B6D2E"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2AE846C5" w14:textId="77777777" w:rsidR="007C6675" w:rsidRPr="00F45486" w:rsidRDefault="007C6675" w:rsidP="00A825AC">
            <w:pPr>
              <w:widowControl w:val="0"/>
              <w:spacing w:after="0" w:line="240" w:lineRule="auto"/>
              <w:jc w:val="both"/>
              <w:rPr>
                <w:rFonts w:ascii="Times New Roman" w:hAnsi="Times New Roman"/>
              </w:rPr>
            </w:pPr>
          </w:p>
          <w:p w14:paraId="2BEFAADD"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 xml:space="preserve">разработка сценария </w:t>
            </w:r>
            <w:r w:rsidRPr="00FC0417">
              <w:rPr>
                <w:rFonts w:ascii="Times New Roman" w:hAnsi="Times New Roman"/>
              </w:rPr>
              <w:t>несанкционированного доступа к защищаемой информации со стороны преступного мира.</w:t>
            </w:r>
          </w:p>
        </w:tc>
      </w:tr>
      <w:tr w:rsidR="007C6675" w:rsidRPr="009B7B1E" w14:paraId="4E26DC39" w14:textId="77777777" w:rsidTr="00027369">
        <w:trPr>
          <w:trHeight w:val="1356"/>
        </w:trPr>
        <w:tc>
          <w:tcPr>
            <w:tcW w:w="567" w:type="dxa"/>
          </w:tcPr>
          <w:p w14:paraId="63F58863" w14:textId="3AF69302"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14.</w:t>
            </w:r>
          </w:p>
        </w:tc>
        <w:tc>
          <w:tcPr>
            <w:tcW w:w="2268" w:type="dxa"/>
            <w:shd w:val="clear" w:color="auto" w:fill="auto"/>
          </w:tcPr>
          <w:p w14:paraId="138DEBF0" w14:textId="10321392"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Противодействие техническим разведкам и техническая защита информации</w:t>
            </w:r>
          </w:p>
        </w:tc>
        <w:tc>
          <w:tcPr>
            <w:tcW w:w="4111" w:type="dxa"/>
            <w:shd w:val="clear" w:color="auto" w:fill="auto"/>
          </w:tcPr>
          <w:p w14:paraId="46A11128"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Основные методы технической разведки. Методы защиты информации от технических разведок. Применение технических средства и систем защиты информации от шпионажа. Организационные аспекты технической защиты информации.</w:t>
            </w:r>
          </w:p>
          <w:p w14:paraId="2C1C0380" w14:textId="2C6816B7"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49BF026B"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3FCC9033" w14:textId="77777777" w:rsidR="007C6675" w:rsidRDefault="007C6675" w:rsidP="00A825AC">
            <w:pPr>
              <w:widowControl w:val="0"/>
              <w:spacing w:after="0" w:line="240" w:lineRule="auto"/>
              <w:jc w:val="both"/>
              <w:rPr>
                <w:rFonts w:ascii="Times New Roman" w:hAnsi="Times New Roman"/>
              </w:rPr>
            </w:pPr>
          </w:p>
          <w:p w14:paraId="25C4B963"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Обсуждение особенностей методов </w:t>
            </w:r>
            <w:r w:rsidRPr="00FC0417">
              <w:rPr>
                <w:rFonts w:ascii="Times New Roman" w:hAnsi="Times New Roman"/>
              </w:rPr>
              <w:t xml:space="preserve">технической разведки. </w:t>
            </w:r>
          </w:p>
          <w:p w14:paraId="0708E209" w14:textId="77777777" w:rsidR="007C6675" w:rsidRDefault="007C6675" w:rsidP="00A825AC">
            <w:pPr>
              <w:widowControl w:val="0"/>
              <w:spacing w:after="0" w:line="240" w:lineRule="auto"/>
              <w:jc w:val="both"/>
              <w:rPr>
                <w:rFonts w:ascii="Times New Roman" w:hAnsi="Times New Roman"/>
              </w:rPr>
            </w:pPr>
          </w:p>
          <w:p w14:paraId="7AD4294A"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Ситуационная задача: выбор </w:t>
            </w:r>
            <w:r w:rsidRPr="00FC0417">
              <w:rPr>
                <w:rFonts w:ascii="Times New Roman" w:hAnsi="Times New Roman"/>
              </w:rPr>
              <w:t xml:space="preserve">технических средства и систем защиты информации от шпионажа. </w:t>
            </w:r>
          </w:p>
          <w:p w14:paraId="3840FAAA" w14:textId="77777777" w:rsidR="007C6675" w:rsidRDefault="007C6675" w:rsidP="00A825AC">
            <w:pPr>
              <w:widowControl w:val="0"/>
              <w:spacing w:after="0" w:line="240" w:lineRule="auto"/>
              <w:jc w:val="both"/>
              <w:rPr>
                <w:rFonts w:ascii="Times New Roman" w:hAnsi="Times New Roman"/>
              </w:rPr>
            </w:pPr>
          </w:p>
          <w:p w14:paraId="2FDD0C1F"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Практическое учебное задание: провести анализ о</w:t>
            </w:r>
            <w:r w:rsidRPr="00FC0417">
              <w:rPr>
                <w:rFonts w:ascii="Times New Roman" w:hAnsi="Times New Roman"/>
              </w:rPr>
              <w:t>рганизационны</w:t>
            </w:r>
            <w:r>
              <w:rPr>
                <w:rFonts w:ascii="Times New Roman" w:hAnsi="Times New Roman"/>
              </w:rPr>
              <w:t>х</w:t>
            </w:r>
            <w:r w:rsidRPr="00FC0417">
              <w:rPr>
                <w:rFonts w:ascii="Times New Roman" w:hAnsi="Times New Roman"/>
              </w:rPr>
              <w:t xml:space="preserve"> аспект</w:t>
            </w:r>
            <w:r>
              <w:rPr>
                <w:rFonts w:ascii="Times New Roman" w:hAnsi="Times New Roman"/>
              </w:rPr>
              <w:t>ов</w:t>
            </w:r>
            <w:r w:rsidRPr="00FC0417">
              <w:rPr>
                <w:rFonts w:ascii="Times New Roman" w:hAnsi="Times New Roman"/>
              </w:rPr>
              <w:t xml:space="preserve"> тех</w:t>
            </w:r>
            <w:r>
              <w:rPr>
                <w:rFonts w:ascii="Times New Roman" w:hAnsi="Times New Roman"/>
              </w:rPr>
              <w:t xml:space="preserve">нической </w:t>
            </w:r>
            <w:r w:rsidRPr="00FC0417">
              <w:rPr>
                <w:rFonts w:ascii="Times New Roman" w:hAnsi="Times New Roman"/>
              </w:rPr>
              <w:t>защиты информации.</w:t>
            </w:r>
          </w:p>
        </w:tc>
      </w:tr>
      <w:tr w:rsidR="007C6675" w:rsidRPr="009B7B1E" w14:paraId="1CD3F6BF" w14:textId="77777777" w:rsidTr="00027369">
        <w:trPr>
          <w:trHeight w:val="1356"/>
        </w:trPr>
        <w:tc>
          <w:tcPr>
            <w:tcW w:w="567" w:type="dxa"/>
          </w:tcPr>
          <w:p w14:paraId="5F3CC168" w14:textId="79EBECF0"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15.</w:t>
            </w:r>
          </w:p>
        </w:tc>
        <w:tc>
          <w:tcPr>
            <w:tcW w:w="2268" w:type="dxa"/>
            <w:shd w:val="clear" w:color="auto" w:fill="auto"/>
          </w:tcPr>
          <w:p w14:paraId="43DB642D" w14:textId="5D7E175A"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Организация деятельности службы безопасности организации</w:t>
            </w:r>
          </w:p>
        </w:tc>
        <w:tc>
          <w:tcPr>
            <w:tcW w:w="4111" w:type="dxa"/>
            <w:shd w:val="clear" w:color="auto" w:fill="auto"/>
          </w:tcPr>
          <w:p w14:paraId="529EFAA6"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Задачи службы безопасности организации. Формирование структуры службы безопасности, организация ее деятельности. Организация безопасного функционирования информационных систем на объекте. Организация служебного расследования по фактам разглашения сотрудниками </w:t>
            </w:r>
            <w:r w:rsidRPr="00F637DA">
              <w:rPr>
                <w:rFonts w:ascii="Times New Roman" w:hAnsi="Times New Roman"/>
                <w:sz w:val="24"/>
                <w:szCs w:val="24"/>
              </w:rPr>
              <w:lastRenderedPageBreak/>
              <w:t>информации ограниченного доступа. Проведение аналитико-разведывательной работы службой безопасности организации.</w:t>
            </w:r>
          </w:p>
          <w:p w14:paraId="38028626" w14:textId="3CBF80F6"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53E14375"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lastRenderedPageBreak/>
              <w:t>Подг</w:t>
            </w:r>
            <w:r>
              <w:rPr>
                <w:rFonts w:ascii="Times New Roman" w:hAnsi="Times New Roman"/>
              </w:rPr>
              <w:t xml:space="preserve">отовка докладов с презентациями </w:t>
            </w:r>
          </w:p>
          <w:p w14:paraId="03E5CFAD" w14:textId="77777777" w:rsidR="007C6675" w:rsidRDefault="007C6675" w:rsidP="00A825AC">
            <w:pPr>
              <w:widowControl w:val="0"/>
              <w:spacing w:after="0" w:line="240" w:lineRule="auto"/>
              <w:jc w:val="both"/>
              <w:rPr>
                <w:rFonts w:ascii="Times New Roman" w:hAnsi="Times New Roman"/>
              </w:rPr>
            </w:pPr>
          </w:p>
          <w:p w14:paraId="225CD01B"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Учебное практическое задание: о</w:t>
            </w:r>
            <w:r w:rsidRPr="00EE7588">
              <w:rPr>
                <w:rFonts w:ascii="Times New Roman" w:hAnsi="Times New Roman"/>
              </w:rPr>
              <w:t>рганиз</w:t>
            </w:r>
            <w:r>
              <w:rPr>
                <w:rFonts w:ascii="Times New Roman" w:hAnsi="Times New Roman"/>
              </w:rPr>
              <w:t xml:space="preserve">овать проведение </w:t>
            </w:r>
            <w:r w:rsidRPr="00EE7588">
              <w:rPr>
                <w:rFonts w:ascii="Times New Roman" w:hAnsi="Times New Roman"/>
              </w:rPr>
              <w:t>служебного расследования по фактам разглашения сотрудниками инфор</w:t>
            </w:r>
            <w:r w:rsidRPr="00EE7588">
              <w:rPr>
                <w:rFonts w:ascii="Times New Roman" w:hAnsi="Times New Roman"/>
              </w:rPr>
              <w:lastRenderedPageBreak/>
              <w:t>мации ограниченного доступа.</w:t>
            </w:r>
          </w:p>
          <w:p w14:paraId="5DA84E62" w14:textId="77777777" w:rsidR="007C6675" w:rsidRPr="007D2B02" w:rsidRDefault="007C6675" w:rsidP="00A825AC">
            <w:pPr>
              <w:widowControl w:val="0"/>
              <w:spacing w:after="0" w:line="240" w:lineRule="auto"/>
              <w:jc w:val="both"/>
              <w:rPr>
                <w:rFonts w:ascii="Times New Roman" w:hAnsi="Times New Roman"/>
              </w:rPr>
            </w:pPr>
          </w:p>
        </w:tc>
      </w:tr>
      <w:tr w:rsidR="007C6675" w:rsidRPr="009B7B1E" w14:paraId="49F5CD9D" w14:textId="77777777" w:rsidTr="00027369">
        <w:trPr>
          <w:trHeight w:val="1356"/>
        </w:trPr>
        <w:tc>
          <w:tcPr>
            <w:tcW w:w="567" w:type="dxa"/>
          </w:tcPr>
          <w:p w14:paraId="1142A5C5" w14:textId="0026BA40"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16.</w:t>
            </w:r>
          </w:p>
        </w:tc>
        <w:tc>
          <w:tcPr>
            <w:tcW w:w="2268" w:type="dxa"/>
            <w:shd w:val="clear" w:color="auto" w:fill="auto"/>
          </w:tcPr>
          <w:p w14:paraId="0AADBB81" w14:textId="38D493AA"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Классификация технических средств и систем, применяемых для обеспечения комплексной безопасности объектов информатизации. Обеспечения охраны объектов информатизации</w:t>
            </w:r>
          </w:p>
        </w:tc>
        <w:tc>
          <w:tcPr>
            <w:tcW w:w="4111" w:type="dxa"/>
            <w:shd w:val="clear" w:color="auto" w:fill="auto"/>
          </w:tcPr>
          <w:p w14:paraId="45FF0D98"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Назначение и классификация технических средств, предназначенных для обеспечения комплексной безопасности объектов информатизации. Технические средства и виды сигнализации на объектах информатизации. Технические средства сбора, обработки, представления информации и управления подсистемами безопасности объекта.</w:t>
            </w:r>
          </w:p>
          <w:p w14:paraId="64B94FDE" w14:textId="7C5EEE5C"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439D4B6"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29A21486" w14:textId="77777777" w:rsidR="007C6675" w:rsidRDefault="007C6675" w:rsidP="00A825AC">
            <w:pPr>
              <w:widowControl w:val="0"/>
              <w:spacing w:after="0" w:line="240" w:lineRule="auto"/>
              <w:jc w:val="both"/>
              <w:rPr>
                <w:rFonts w:ascii="Times New Roman" w:hAnsi="Times New Roman"/>
              </w:rPr>
            </w:pPr>
          </w:p>
          <w:p w14:paraId="49FA1A51"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провести анализ недостатков и преимуществ т</w:t>
            </w:r>
            <w:r w:rsidRPr="00EE7588">
              <w:rPr>
                <w:rFonts w:ascii="Times New Roman" w:hAnsi="Times New Roman"/>
              </w:rPr>
              <w:t>ехнически</w:t>
            </w:r>
            <w:r>
              <w:rPr>
                <w:rFonts w:ascii="Times New Roman" w:hAnsi="Times New Roman"/>
              </w:rPr>
              <w:t>х</w:t>
            </w:r>
            <w:r w:rsidRPr="00EE7588">
              <w:rPr>
                <w:rFonts w:ascii="Times New Roman" w:hAnsi="Times New Roman"/>
              </w:rPr>
              <w:t xml:space="preserve"> средств и вид</w:t>
            </w:r>
            <w:r>
              <w:rPr>
                <w:rFonts w:ascii="Times New Roman" w:hAnsi="Times New Roman"/>
              </w:rPr>
              <w:t>ов</w:t>
            </w:r>
            <w:r w:rsidRPr="00EE7588">
              <w:rPr>
                <w:rFonts w:ascii="Times New Roman" w:hAnsi="Times New Roman"/>
              </w:rPr>
              <w:t xml:space="preserve"> сигнализации</w:t>
            </w:r>
            <w:r>
              <w:rPr>
                <w:rFonts w:ascii="Times New Roman" w:hAnsi="Times New Roman"/>
              </w:rPr>
              <w:t>, применяемых</w:t>
            </w:r>
            <w:r w:rsidRPr="00EE7588">
              <w:rPr>
                <w:rFonts w:ascii="Times New Roman" w:hAnsi="Times New Roman"/>
              </w:rPr>
              <w:t xml:space="preserve"> на объектах информатизации. </w:t>
            </w:r>
          </w:p>
          <w:p w14:paraId="1AD073C3"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4E64F57A" w14:textId="77777777" w:rsidTr="00027369">
        <w:trPr>
          <w:trHeight w:val="276"/>
        </w:trPr>
        <w:tc>
          <w:tcPr>
            <w:tcW w:w="567" w:type="dxa"/>
          </w:tcPr>
          <w:p w14:paraId="71064638" w14:textId="23C56659"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17.</w:t>
            </w:r>
          </w:p>
        </w:tc>
        <w:tc>
          <w:tcPr>
            <w:tcW w:w="2268" w:type="dxa"/>
            <w:shd w:val="clear" w:color="auto" w:fill="auto"/>
          </w:tcPr>
          <w:p w14:paraId="75DDEEB4" w14:textId="44DE2A31"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Применение интегрированных систем безопасности на объектах информатизации</w:t>
            </w:r>
          </w:p>
        </w:tc>
        <w:tc>
          <w:tcPr>
            <w:tcW w:w="4111" w:type="dxa"/>
            <w:shd w:val="clear" w:color="auto" w:fill="auto"/>
          </w:tcPr>
          <w:p w14:paraId="286F1BBF" w14:textId="77777777" w:rsidR="00A16822" w:rsidRDefault="007C6675" w:rsidP="006D70E5">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Состав и структура интегрированных систем безопасности (ИСБ). Методика проектирования и обеспечения эффективного функционирования интегрированных систем безопасности объекта. Программное обеспечение, как ядро интегрированных систем безопасности. </w:t>
            </w:r>
          </w:p>
          <w:p w14:paraId="5E1B5418" w14:textId="324745FE"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5975FB5A"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1E389559" w14:textId="77777777" w:rsidR="007C6675" w:rsidRDefault="007C6675" w:rsidP="00A825AC">
            <w:pPr>
              <w:widowControl w:val="0"/>
              <w:spacing w:after="0" w:line="240" w:lineRule="auto"/>
              <w:jc w:val="both"/>
              <w:rPr>
                <w:rFonts w:ascii="Times New Roman" w:hAnsi="Times New Roman"/>
              </w:rPr>
            </w:pPr>
          </w:p>
          <w:p w14:paraId="7BC62F26"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Обсуждение особенностей методов </w:t>
            </w:r>
            <w:r w:rsidRPr="00EE7588">
              <w:rPr>
                <w:rFonts w:ascii="Times New Roman" w:hAnsi="Times New Roman"/>
              </w:rPr>
              <w:t xml:space="preserve">проектирования и обеспечения эффективного функционирования интегрированных систем безопасности объекта. </w:t>
            </w:r>
          </w:p>
          <w:p w14:paraId="7D0BD15E" w14:textId="77777777" w:rsidR="007C6675" w:rsidRDefault="007C6675" w:rsidP="00A825AC">
            <w:pPr>
              <w:widowControl w:val="0"/>
              <w:spacing w:after="0" w:line="240" w:lineRule="auto"/>
              <w:jc w:val="both"/>
              <w:rPr>
                <w:rFonts w:ascii="Times New Roman" w:hAnsi="Times New Roman"/>
              </w:rPr>
            </w:pPr>
          </w:p>
          <w:p w14:paraId="496BFA0F"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Практическое учебное задание: определение состава п</w:t>
            </w:r>
            <w:r w:rsidRPr="00EE7588">
              <w:rPr>
                <w:rFonts w:ascii="Times New Roman" w:hAnsi="Times New Roman"/>
              </w:rPr>
              <w:t>рограммно</w:t>
            </w:r>
            <w:r>
              <w:rPr>
                <w:rFonts w:ascii="Times New Roman" w:hAnsi="Times New Roman"/>
              </w:rPr>
              <w:t>го</w:t>
            </w:r>
            <w:r w:rsidRPr="00EE7588">
              <w:rPr>
                <w:rFonts w:ascii="Times New Roman" w:hAnsi="Times New Roman"/>
              </w:rPr>
              <w:t xml:space="preserve"> обеспечени</w:t>
            </w:r>
            <w:r>
              <w:rPr>
                <w:rFonts w:ascii="Times New Roman" w:hAnsi="Times New Roman"/>
              </w:rPr>
              <w:t>я</w:t>
            </w:r>
            <w:r w:rsidRPr="00EE7588">
              <w:rPr>
                <w:rFonts w:ascii="Times New Roman" w:hAnsi="Times New Roman"/>
              </w:rPr>
              <w:t xml:space="preserve"> </w:t>
            </w:r>
            <w:r>
              <w:rPr>
                <w:rFonts w:ascii="Times New Roman" w:hAnsi="Times New Roman"/>
              </w:rPr>
              <w:t>для объекта информатизации КФС</w:t>
            </w:r>
          </w:p>
        </w:tc>
      </w:tr>
    </w:tbl>
    <w:p w14:paraId="7B8BC876" w14:textId="77777777" w:rsidR="00B80D32" w:rsidRDefault="00B80D32" w:rsidP="00DF78DD">
      <w:pPr>
        <w:spacing w:after="0" w:line="240" w:lineRule="auto"/>
        <w:jc w:val="both"/>
        <w:rPr>
          <w:rFonts w:ascii="Times New Roman" w:hAnsi="Times New Roman"/>
          <w:sz w:val="28"/>
          <w:szCs w:val="28"/>
        </w:rPr>
      </w:pPr>
    </w:p>
    <w:p w14:paraId="3C965306" w14:textId="2BB854FC" w:rsidR="00F62200" w:rsidRPr="00F62200" w:rsidRDefault="00CB6655" w:rsidP="00F62200">
      <w:pPr>
        <w:ind w:firstLine="709"/>
        <w:jc w:val="both"/>
        <w:rPr>
          <w:rFonts w:ascii="Times New Roman" w:hAnsi="Times New Roman"/>
          <w:b/>
          <w:bCs/>
          <w:sz w:val="28"/>
          <w:szCs w:val="28"/>
        </w:rPr>
      </w:pPr>
      <w:r w:rsidRPr="00F62200">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6DFBE644" w14:textId="09FE23AB" w:rsidR="00CB6655" w:rsidRDefault="00CB6655" w:rsidP="00CB6655">
      <w:pPr>
        <w:keepNext/>
        <w:ind w:firstLine="709"/>
        <w:jc w:val="both"/>
        <w:rPr>
          <w:rFonts w:ascii="Times New Roman" w:hAnsi="Times New Roman"/>
          <w:b/>
          <w:sz w:val="28"/>
          <w:szCs w:val="28"/>
        </w:rPr>
      </w:pPr>
      <w:r w:rsidRPr="00F62200">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5AAFF94" w14:textId="5D199C6B" w:rsidR="00910E8A" w:rsidRPr="00910E8A" w:rsidRDefault="00910E8A" w:rsidP="00910E8A">
      <w:pPr>
        <w:keepNext/>
        <w:ind w:firstLine="709"/>
        <w:jc w:val="right"/>
        <w:rPr>
          <w:rFonts w:ascii="Times New Roman" w:hAnsi="Times New Roman"/>
          <w:sz w:val="28"/>
          <w:szCs w:val="28"/>
        </w:rPr>
      </w:pPr>
      <w:r w:rsidRPr="00910E8A">
        <w:rPr>
          <w:rFonts w:ascii="Times New Roman" w:hAnsi="Times New Roman"/>
          <w:sz w:val="28"/>
          <w:szCs w:val="28"/>
        </w:rPr>
        <w:t>Таблица 5</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544"/>
        <w:gridCol w:w="3118"/>
      </w:tblGrid>
      <w:tr w:rsidR="00F62200" w:rsidRPr="00C82315" w14:paraId="0368C1F5" w14:textId="77777777" w:rsidTr="00BF7F22">
        <w:trPr>
          <w:tblHeader/>
        </w:trPr>
        <w:tc>
          <w:tcPr>
            <w:tcW w:w="3261" w:type="dxa"/>
            <w:shd w:val="clear" w:color="auto" w:fill="auto"/>
            <w:vAlign w:val="center"/>
          </w:tcPr>
          <w:p w14:paraId="73BDBDC7" w14:textId="77777777" w:rsidR="00A825AC"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Наименование тем </w:t>
            </w:r>
          </w:p>
          <w:p w14:paraId="51267DE4" w14:textId="77777777" w:rsidR="00F62200" w:rsidRPr="00C82315" w:rsidRDefault="00F62200" w:rsidP="00770A34">
            <w:pPr>
              <w:spacing w:after="0" w:line="240" w:lineRule="auto"/>
              <w:jc w:val="center"/>
              <w:rPr>
                <w:rFonts w:ascii="Times New Roman" w:eastAsia="Times New Roman" w:hAnsi="Times New Roman"/>
                <w:b/>
                <w:szCs w:val="24"/>
              </w:rPr>
            </w:pPr>
            <w:r w:rsidRPr="00C82315">
              <w:rPr>
                <w:rFonts w:ascii="Times New Roman" w:hAnsi="Times New Roman"/>
                <w:b/>
                <w:sz w:val="24"/>
                <w:szCs w:val="24"/>
              </w:rPr>
              <w:t>(разделов) дисциплины</w:t>
            </w:r>
          </w:p>
        </w:tc>
        <w:tc>
          <w:tcPr>
            <w:tcW w:w="3544" w:type="dxa"/>
            <w:shd w:val="clear" w:color="auto" w:fill="auto"/>
          </w:tcPr>
          <w:p w14:paraId="4CB884BF" w14:textId="77777777" w:rsidR="00A825AC"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Перечень вопросов, </w:t>
            </w:r>
          </w:p>
          <w:p w14:paraId="42107A85" w14:textId="77777777" w:rsidR="004018DD"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отводимых на </w:t>
            </w:r>
          </w:p>
          <w:p w14:paraId="5DC962F6" w14:textId="66F437E0" w:rsidR="00F62200" w:rsidRPr="00C82315"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самостоятельное освоение</w:t>
            </w:r>
          </w:p>
        </w:tc>
        <w:tc>
          <w:tcPr>
            <w:tcW w:w="3118" w:type="dxa"/>
            <w:shd w:val="clear" w:color="auto" w:fill="auto"/>
            <w:vAlign w:val="center"/>
          </w:tcPr>
          <w:p w14:paraId="11E64D77" w14:textId="77777777" w:rsidR="00A825AC"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Формы внеаудиторной </w:t>
            </w:r>
          </w:p>
          <w:p w14:paraId="4B367664" w14:textId="77777777" w:rsidR="00F62200" w:rsidRPr="00C82315" w:rsidRDefault="00F62200" w:rsidP="00770A34">
            <w:pPr>
              <w:spacing w:after="0" w:line="240" w:lineRule="auto"/>
              <w:jc w:val="center"/>
              <w:rPr>
                <w:rFonts w:ascii="Times New Roman" w:eastAsia="Times New Roman" w:hAnsi="Times New Roman"/>
                <w:b/>
                <w:szCs w:val="24"/>
              </w:rPr>
            </w:pPr>
            <w:r w:rsidRPr="00C82315">
              <w:rPr>
                <w:rFonts w:ascii="Times New Roman" w:hAnsi="Times New Roman"/>
                <w:b/>
                <w:sz w:val="24"/>
                <w:szCs w:val="24"/>
              </w:rPr>
              <w:t>самостоятельной работы</w:t>
            </w:r>
          </w:p>
        </w:tc>
      </w:tr>
      <w:tr w:rsidR="00EE7588" w:rsidRPr="00195065" w14:paraId="40E46D8E" w14:textId="77777777" w:rsidTr="004018DD">
        <w:tc>
          <w:tcPr>
            <w:tcW w:w="3261" w:type="dxa"/>
            <w:shd w:val="clear" w:color="auto" w:fill="auto"/>
          </w:tcPr>
          <w:p w14:paraId="64E58F7F" w14:textId="77777777" w:rsidR="00EE7588" w:rsidRPr="00225409" w:rsidRDefault="00EE7588" w:rsidP="00EE7588">
            <w:pPr>
              <w:widowControl w:val="0"/>
              <w:snapToGrid w:val="0"/>
              <w:spacing w:after="0" w:line="240" w:lineRule="auto"/>
              <w:rPr>
                <w:rFonts w:ascii="Times New Roman" w:eastAsia="Times New Roman" w:hAnsi="Times New Roman"/>
                <w:sz w:val="24"/>
                <w:szCs w:val="24"/>
                <w:lang w:eastAsia="ar-SA"/>
              </w:rPr>
            </w:pPr>
            <w:r w:rsidRPr="00747FC7">
              <w:rPr>
                <w:rFonts w:ascii="Times New Roman" w:eastAsia="MS Mincho" w:hAnsi="Times New Roman"/>
                <w:sz w:val="24"/>
                <w:szCs w:val="24"/>
                <w:lang w:eastAsia="ja-JP"/>
              </w:rPr>
              <w:t>Введение. Виды финансовых преступлений</w:t>
            </w:r>
          </w:p>
        </w:tc>
        <w:tc>
          <w:tcPr>
            <w:tcW w:w="3544" w:type="dxa"/>
            <w:shd w:val="clear" w:color="auto" w:fill="auto"/>
          </w:tcPr>
          <w:p w14:paraId="55BEDD84" w14:textId="77777777" w:rsidR="00EE7588" w:rsidRDefault="00EE7588" w:rsidP="00A825AC">
            <w:pPr>
              <w:widowControl w:val="0"/>
              <w:snapToGrid w:val="0"/>
              <w:spacing w:after="0" w:line="240" w:lineRule="auto"/>
              <w:jc w:val="both"/>
              <w:rPr>
                <w:rFonts w:ascii="Times New Roman" w:eastAsia="MS Mincho" w:hAnsi="Times New Roman"/>
                <w:sz w:val="24"/>
                <w:szCs w:val="24"/>
                <w:lang w:eastAsia="ja-JP"/>
              </w:rPr>
            </w:pPr>
            <w:r w:rsidRPr="00747FC7">
              <w:rPr>
                <w:rFonts w:ascii="Times New Roman" w:eastAsia="MS Mincho" w:hAnsi="Times New Roman"/>
                <w:sz w:val="24"/>
                <w:szCs w:val="24"/>
                <w:lang w:eastAsia="ja-JP"/>
              </w:rPr>
              <w:t xml:space="preserve">Финансово-кредитные преступления. Алгоритмы моделирования привлечения вкладчиков в финансовую компанию. Методы борьбы с преступлениями в </w:t>
            </w:r>
            <w:r w:rsidRPr="00747FC7">
              <w:rPr>
                <w:rFonts w:ascii="Times New Roman" w:eastAsia="MS Mincho" w:hAnsi="Times New Roman"/>
                <w:sz w:val="24"/>
                <w:szCs w:val="24"/>
                <w:lang w:eastAsia="ja-JP"/>
              </w:rPr>
              <w:lastRenderedPageBreak/>
              <w:t>сфере финансово-кредитных отношений.</w:t>
            </w:r>
          </w:p>
          <w:p w14:paraId="1644FDC0" w14:textId="77777777" w:rsidR="00EE7588" w:rsidRPr="00747FC7" w:rsidRDefault="00EE7588" w:rsidP="00A825AC">
            <w:pPr>
              <w:widowControl w:val="0"/>
              <w:snapToGrid w:val="0"/>
              <w:spacing w:after="0" w:line="240" w:lineRule="auto"/>
              <w:jc w:val="both"/>
              <w:rPr>
                <w:rFonts w:ascii="Times New Roman" w:eastAsia="Times New Roman" w:hAnsi="Times New Roman"/>
                <w:sz w:val="24"/>
                <w:szCs w:val="24"/>
                <w:lang w:eastAsia="ar-SA"/>
              </w:rPr>
            </w:pPr>
          </w:p>
        </w:tc>
        <w:tc>
          <w:tcPr>
            <w:tcW w:w="3118" w:type="dxa"/>
          </w:tcPr>
          <w:p w14:paraId="6FC77EB2"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работа с учебной, научной и справочной литературой;</w:t>
            </w:r>
          </w:p>
          <w:p w14:paraId="53546B99"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68B0AD03"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5CEA4386"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подготовка презентаций по теме;</w:t>
            </w:r>
          </w:p>
          <w:p w14:paraId="222D5A0D"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EE7588" w:rsidRPr="00195065" w14:paraId="718B53CA" w14:textId="77777777" w:rsidTr="004018DD">
        <w:tc>
          <w:tcPr>
            <w:tcW w:w="3261" w:type="dxa"/>
            <w:shd w:val="clear" w:color="auto" w:fill="auto"/>
          </w:tcPr>
          <w:p w14:paraId="164BA958" w14:textId="77777777" w:rsidR="00EE7588" w:rsidRPr="00225409" w:rsidRDefault="00EE7588" w:rsidP="00EE7588">
            <w:pPr>
              <w:widowControl w:val="0"/>
              <w:snapToGrid w:val="0"/>
              <w:spacing w:after="0" w:line="240" w:lineRule="auto"/>
              <w:rPr>
                <w:rFonts w:ascii="Times New Roman" w:eastAsia="SimSun" w:hAnsi="Times New Roman"/>
                <w:sz w:val="24"/>
                <w:szCs w:val="24"/>
                <w:lang w:eastAsia="ar-SA"/>
              </w:rPr>
            </w:pPr>
            <w:r w:rsidRPr="00747FC7">
              <w:rPr>
                <w:rFonts w:ascii="Times New Roman" w:eastAsia="Times New Roman" w:hAnsi="Times New Roman"/>
                <w:spacing w:val="-2"/>
                <w:sz w:val="24"/>
                <w:szCs w:val="24"/>
              </w:rPr>
              <w:lastRenderedPageBreak/>
              <w:t>Объектно-структурный анализ связей в криминальных социальных системах на примере финансовых групп</w:t>
            </w:r>
          </w:p>
        </w:tc>
        <w:tc>
          <w:tcPr>
            <w:tcW w:w="3544" w:type="dxa"/>
            <w:shd w:val="clear" w:color="auto" w:fill="auto"/>
          </w:tcPr>
          <w:p w14:paraId="6FAC56C1" w14:textId="77777777" w:rsidR="00EE7588" w:rsidRDefault="00EE7588" w:rsidP="00A825AC">
            <w:pPr>
              <w:widowControl w:val="0"/>
              <w:spacing w:after="0" w:line="240" w:lineRule="auto"/>
              <w:jc w:val="both"/>
              <w:rPr>
                <w:rFonts w:ascii="Times New Roman" w:eastAsia="Times New Roman" w:hAnsi="Times New Roman"/>
                <w:sz w:val="24"/>
                <w:szCs w:val="24"/>
                <w:lang w:eastAsia="ar-SA"/>
              </w:rPr>
            </w:pPr>
            <w:r w:rsidRPr="00747FC7">
              <w:rPr>
                <w:rFonts w:ascii="Times New Roman" w:hAnsi="Times New Roman"/>
                <w:bCs/>
                <w:sz w:val="24"/>
                <w:szCs w:val="24"/>
              </w:rPr>
              <w:t>Выявление преступных структур, стоящих за криминальным автобизнесом, и их жертв. Признаки криминального профессионализма. Состояния элементов-объектов первичного структурного уровня с точки зрения объектно-структурного анализа</w:t>
            </w:r>
          </w:p>
          <w:p w14:paraId="41891663" w14:textId="77777777" w:rsidR="00EE7588" w:rsidRPr="00986BD6" w:rsidRDefault="00EE7588" w:rsidP="00A825AC">
            <w:pPr>
              <w:widowControl w:val="0"/>
              <w:spacing w:after="0" w:line="240" w:lineRule="auto"/>
              <w:jc w:val="both"/>
              <w:rPr>
                <w:rFonts w:ascii="Times New Roman" w:eastAsia="Times New Roman" w:hAnsi="Times New Roman"/>
                <w:spacing w:val="-2"/>
                <w:sz w:val="24"/>
                <w:szCs w:val="24"/>
              </w:rPr>
            </w:pPr>
          </w:p>
        </w:tc>
        <w:tc>
          <w:tcPr>
            <w:tcW w:w="3118" w:type="dxa"/>
          </w:tcPr>
          <w:p w14:paraId="432C9993"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210C6C6E"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74A86B22"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7C22F9E0"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4D8F066"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EE7588" w:rsidRPr="00195065" w14:paraId="0BBC6455" w14:textId="77777777" w:rsidTr="004018DD">
        <w:tc>
          <w:tcPr>
            <w:tcW w:w="3261" w:type="dxa"/>
            <w:shd w:val="clear" w:color="auto" w:fill="auto"/>
          </w:tcPr>
          <w:p w14:paraId="091A6B51" w14:textId="77777777" w:rsidR="00EE7588" w:rsidRPr="00225409" w:rsidRDefault="00EE7588" w:rsidP="00EE7588">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Аналитическая работа по обеспечению комплексной безопасности объектов информатизации</w:t>
            </w:r>
          </w:p>
        </w:tc>
        <w:tc>
          <w:tcPr>
            <w:tcW w:w="3544" w:type="dxa"/>
            <w:shd w:val="clear" w:color="auto" w:fill="auto"/>
          </w:tcPr>
          <w:p w14:paraId="5593AA83" w14:textId="77777777" w:rsidR="00EE7588" w:rsidRPr="00225409" w:rsidRDefault="00EE7588" w:rsidP="00A825AC">
            <w:pPr>
              <w:widowControl w:val="0"/>
              <w:spacing w:after="0" w:line="240" w:lineRule="auto"/>
              <w:jc w:val="both"/>
              <w:rPr>
                <w:rFonts w:ascii="Times New Roman" w:hAnsi="Times New Roman"/>
                <w:sz w:val="24"/>
                <w:szCs w:val="24"/>
              </w:rPr>
            </w:pPr>
            <w:r w:rsidRPr="00747FC7">
              <w:rPr>
                <w:rFonts w:ascii="Times New Roman" w:hAnsi="Times New Roman"/>
                <w:bCs/>
                <w:sz w:val="24"/>
                <w:szCs w:val="24"/>
              </w:rPr>
              <w:t>Направления и методы аналитической работы. Методы выполнения аналитических исследований. Методы противодействия вражеской разведке на объектах информатизации.</w:t>
            </w:r>
          </w:p>
        </w:tc>
        <w:tc>
          <w:tcPr>
            <w:tcW w:w="3118" w:type="dxa"/>
          </w:tcPr>
          <w:p w14:paraId="1D014440"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54A40ADD"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3441A24B"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54FBE133"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DFB4614" w14:textId="77777777" w:rsidR="00EE7588" w:rsidRPr="003A0B3F"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EE7588" w:rsidRPr="00195065" w14:paraId="27CE0029" w14:textId="77777777" w:rsidTr="004018DD">
        <w:tc>
          <w:tcPr>
            <w:tcW w:w="3261" w:type="dxa"/>
            <w:shd w:val="clear" w:color="auto" w:fill="auto"/>
          </w:tcPr>
          <w:p w14:paraId="5561B60B" w14:textId="77777777" w:rsidR="00EE7588" w:rsidRPr="00225409" w:rsidRDefault="00EE7588" w:rsidP="00EE7588">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Архитектура системы защиты информации</w:t>
            </w:r>
          </w:p>
        </w:tc>
        <w:tc>
          <w:tcPr>
            <w:tcW w:w="3544" w:type="dxa"/>
            <w:shd w:val="clear" w:color="auto" w:fill="auto"/>
          </w:tcPr>
          <w:p w14:paraId="2091A16F" w14:textId="77777777" w:rsidR="00EE7588" w:rsidRPr="00225409" w:rsidRDefault="00EE7588" w:rsidP="00A825AC">
            <w:pPr>
              <w:widowControl w:val="0"/>
              <w:spacing w:after="0" w:line="240" w:lineRule="auto"/>
              <w:jc w:val="both"/>
              <w:rPr>
                <w:rFonts w:ascii="Times New Roman" w:hAnsi="Times New Roman"/>
                <w:sz w:val="24"/>
                <w:szCs w:val="24"/>
              </w:rPr>
            </w:pPr>
            <w:r w:rsidRPr="00747FC7">
              <w:rPr>
                <w:rFonts w:ascii="Times New Roman" w:hAnsi="Times New Roman"/>
                <w:sz w:val="24"/>
                <w:szCs w:val="24"/>
              </w:rPr>
              <w:t>Требования к архитектуре системы защиты информации. Задачи и функции службы защиты информации.</w:t>
            </w:r>
          </w:p>
          <w:p w14:paraId="0DEAE636" w14:textId="77777777" w:rsidR="00EE7588" w:rsidRPr="00C2340A" w:rsidRDefault="00EE7588" w:rsidP="00A825AC">
            <w:pPr>
              <w:widowControl w:val="0"/>
              <w:spacing w:after="0" w:line="240" w:lineRule="auto"/>
              <w:jc w:val="both"/>
              <w:rPr>
                <w:rFonts w:ascii="Times New Roman" w:hAnsi="Times New Roman"/>
                <w:sz w:val="24"/>
                <w:szCs w:val="24"/>
              </w:rPr>
            </w:pPr>
          </w:p>
        </w:tc>
        <w:tc>
          <w:tcPr>
            <w:tcW w:w="3118" w:type="dxa"/>
          </w:tcPr>
          <w:p w14:paraId="078E52A7"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7A058A82"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419FA61F"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24B4C7B5"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65E396E" w14:textId="77777777" w:rsidR="00EE7588" w:rsidRPr="003A0B3F"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45C6E744" w14:textId="77777777" w:rsidTr="004018DD">
        <w:tc>
          <w:tcPr>
            <w:tcW w:w="3261" w:type="dxa"/>
            <w:shd w:val="clear" w:color="auto" w:fill="auto"/>
          </w:tcPr>
          <w:p w14:paraId="24E8FE83"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Задачи, методы, стратегии, способы и средства защиты информации</w:t>
            </w:r>
          </w:p>
        </w:tc>
        <w:tc>
          <w:tcPr>
            <w:tcW w:w="3544" w:type="dxa"/>
            <w:shd w:val="clear" w:color="auto" w:fill="auto"/>
          </w:tcPr>
          <w:p w14:paraId="1978A45C"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и методы обеспечения информационной безопасности. Стратегии защиты информации. Способы и средства защиты информации.</w:t>
            </w:r>
          </w:p>
          <w:p w14:paraId="44461CD0"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50CC24AA"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42A76413"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2AB71055"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BFA682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07A100F"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79A74436" w14:textId="77777777" w:rsidTr="004018DD">
        <w:tc>
          <w:tcPr>
            <w:tcW w:w="3261" w:type="dxa"/>
            <w:shd w:val="clear" w:color="auto" w:fill="auto"/>
          </w:tcPr>
          <w:p w14:paraId="7AA2F10B"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Методологические основы обеспечения комплексной безопасности объектов информатизации</w:t>
            </w:r>
          </w:p>
        </w:tc>
        <w:tc>
          <w:tcPr>
            <w:tcW w:w="3544" w:type="dxa"/>
            <w:shd w:val="clear" w:color="auto" w:fill="auto"/>
          </w:tcPr>
          <w:p w14:paraId="58062EED"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Определение возможного ущерба объекту при реа</w:t>
            </w:r>
            <w:r>
              <w:rPr>
                <w:rFonts w:ascii="Times New Roman" w:hAnsi="Times New Roman"/>
                <w:sz w:val="24"/>
                <w:szCs w:val="24"/>
              </w:rPr>
              <w:t>лизации</w:t>
            </w:r>
            <w:r w:rsidRPr="00F637DA">
              <w:rPr>
                <w:rFonts w:ascii="Times New Roman" w:hAnsi="Times New Roman"/>
                <w:sz w:val="24"/>
                <w:szCs w:val="24"/>
              </w:rPr>
              <w:t xml:space="preserve"> наиболее вероятных угроз. Оценки эффективности системы обеспечения комплексной безопасности объекта информатизации.</w:t>
            </w:r>
          </w:p>
          <w:p w14:paraId="004324BA"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2AE492E4"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работа с учебной, научной и справочной литературой;</w:t>
            </w:r>
          </w:p>
          <w:p w14:paraId="1DE40BD3"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50A65B1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19017F76"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983A03D"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выполнение учебного задания</w:t>
            </w:r>
          </w:p>
        </w:tc>
      </w:tr>
      <w:tr w:rsidR="0014059B" w:rsidRPr="00195065" w14:paraId="08695537" w14:textId="77777777" w:rsidTr="004018DD">
        <w:tc>
          <w:tcPr>
            <w:tcW w:w="3261" w:type="dxa"/>
            <w:shd w:val="clear" w:color="auto" w:fill="auto"/>
          </w:tcPr>
          <w:p w14:paraId="20F0B5B8"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lastRenderedPageBreak/>
              <w:t>Основные направления и принципы обеспечения комплексной безопасности объектов информатизации</w:t>
            </w:r>
          </w:p>
        </w:tc>
        <w:tc>
          <w:tcPr>
            <w:tcW w:w="3544" w:type="dxa"/>
            <w:shd w:val="clear" w:color="auto" w:fill="auto"/>
          </w:tcPr>
          <w:p w14:paraId="4D780F1D"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Правовые основы защиты информации. Информационная безопасность в финансовой области. Основные направления и принципы обеспечения комплексной безопасности объектов информатизации.</w:t>
            </w:r>
          </w:p>
          <w:p w14:paraId="11E89904"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2342DAE3"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56D4054A"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1EDBC505"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70222230"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8866F51"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2E32E0E" w14:textId="77777777" w:rsidTr="004018DD">
        <w:tc>
          <w:tcPr>
            <w:tcW w:w="3261" w:type="dxa"/>
            <w:shd w:val="clear" w:color="auto" w:fill="auto"/>
          </w:tcPr>
          <w:p w14:paraId="4BF6C9D7"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Разработка концепции и создание системы обеспечения комплексной без-опасности объекта информатизации</w:t>
            </w:r>
          </w:p>
        </w:tc>
        <w:tc>
          <w:tcPr>
            <w:tcW w:w="3544" w:type="dxa"/>
            <w:shd w:val="clear" w:color="auto" w:fill="auto"/>
          </w:tcPr>
          <w:p w14:paraId="55AA130C"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Методика разработки концепции безопасности и плана меропри</w:t>
            </w:r>
            <w:r>
              <w:rPr>
                <w:rFonts w:ascii="Times New Roman" w:hAnsi="Times New Roman"/>
                <w:sz w:val="24"/>
                <w:szCs w:val="24"/>
              </w:rPr>
              <w:t>ятия</w:t>
            </w:r>
            <w:r w:rsidRPr="00F637DA">
              <w:rPr>
                <w:rFonts w:ascii="Times New Roman" w:hAnsi="Times New Roman"/>
                <w:sz w:val="24"/>
                <w:szCs w:val="24"/>
              </w:rPr>
              <w:t xml:space="preserve"> по ее реализации. Порядок внедрения системы обеспечения комплексной безопасности на объектах информатизации. </w:t>
            </w:r>
          </w:p>
        </w:tc>
        <w:tc>
          <w:tcPr>
            <w:tcW w:w="3118" w:type="dxa"/>
          </w:tcPr>
          <w:p w14:paraId="78A99A4F"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1D91B892"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7A6273DB"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2E0388F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8A9BDCC"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3A705FD3" w14:textId="77777777" w:rsidTr="004018DD">
        <w:tc>
          <w:tcPr>
            <w:tcW w:w="3261" w:type="dxa"/>
            <w:shd w:val="clear" w:color="auto" w:fill="auto"/>
          </w:tcPr>
          <w:p w14:paraId="606A74A0"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Концептуальные положения обеспечения информационной безопасности объекта</w:t>
            </w:r>
          </w:p>
        </w:tc>
        <w:tc>
          <w:tcPr>
            <w:tcW w:w="3544" w:type="dxa"/>
            <w:shd w:val="clear" w:color="auto" w:fill="auto"/>
          </w:tcPr>
          <w:p w14:paraId="6F08F80A"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Концепция и модели информационной безопасности. Основные направления защиты информации. Создание системы обеспечения информационной безопасности объекта</w:t>
            </w:r>
          </w:p>
          <w:p w14:paraId="46208747"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68F27B25"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396B17CE"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5C7CF9C0"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186124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F779A89"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4642F957" w14:textId="77777777" w:rsidTr="004018DD">
        <w:tc>
          <w:tcPr>
            <w:tcW w:w="3261" w:type="dxa"/>
            <w:shd w:val="clear" w:color="auto" w:fill="auto"/>
          </w:tcPr>
          <w:p w14:paraId="0418E445"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Моделирование систем и процессов обеспечения информационной безопасности</w:t>
            </w:r>
          </w:p>
        </w:tc>
        <w:tc>
          <w:tcPr>
            <w:tcW w:w="3544" w:type="dxa"/>
            <w:shd w:val="clear" w:color="auto" w:fill="auto"/>
          </w:tcPr>
          <w:p w14:paraId="49F9CA89"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Виды моделей систем и процессов защиты информации. Аналитическое моделирование систем и процессов обеспечения информационной безопасности. Математическое моделирование уровня информационной безопасности объекта.</w:t>
            </w:r>
          </w:p>
          <w:p w14:paraId="0EDBCEB4"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21957635"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7DE4862C"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42FC4BA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63EF47AB"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D9D4A9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853BDBC" w14:textId="77777777" w:rsidTr="004018DD">
        <w:tc>
          <w:tcPr>
            <w:tcW w:w="3261" w:type="dxa"/>
            <w:shd w:val="clear" w:color="auto" w:fill="auto"/>
          </w:tcPr>
          <w:p w14:paraId="126455E6"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Трехмерное моделирование систем и процессов защиты информации</w:t>
            </w:r>
          </w:p>
        </w:tc>
        <w:tc>
          <w:tcPr>
            <w:tcW w:w="3544" w:type="dxa"/>
            <w:shd w:val="clear" w:color="auto" w:fill="auto"/>
          </w:tcPr>
          <w:p w14:paraId="2E40237C"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 Построение модели угроз и модели нарушителя информационной безопасности на объекте КФС. Разработка трехмерной модели системы защиты информации на объекте кредитно-финансовой сферы.</w:t>
            </w:r>
          </w:p>
          <w:p w14:paraId="6D9E1819"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650F5EEE"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19B9C760"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07226B7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E8199E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CFA45C7"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1ABE311B" w14:textId="77777777" w:rsidTr="004018DD">
        <w:tc>
          <w:tcPr>
            <w:tcW w:w="3261" w:type="dxa"/>
            <w:shd w:val="clear" w:color="auto" w:fill="auto"/>
          </w:tcPr>
          <w:p w14:paraId="0FA291FE"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lastRenderedPageBreak/>
              <w:t>Информационное противоборство</w:t>
            </w:r>
          </w:p>
        </w:tc>
        <w:tc>
          <w:tcPr>
            <w:tcW w:w="3544" w:type="dxa"/>
            <w:shd w:val="clear" w:color="auto" w:fill="auto"/>
          </w:tcPr>
          <w:p w14:paraId="6AC775B1"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Сущность и содержание информационного противоборства. Анализ методов и технологий информационного противоборства. Основные направления деятельности Российской Федерации в области информационного противодействия.</w:t>
            </w:r>
          </w:p>
          <w:p w14:paraId="00FAFEE4"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38112069"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4151CBD"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38FC2D4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3D6162CB"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C17DE76"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14FCAC1" w14:textId="77777777" w:rsidTr="004018DD">
        <w:tc>
          <w:tcPr>
            <w:tcW w:w="3261" w:type="dxa"/>
            <w:shd w:val="clear" w:color="auto" w:fill="auto"/>
          </w:tcPr>
          <w:p w14:paraId="0D6EA34A"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Направления, виды и особенности деятельности разведывательных служб по несанкционированному доступу к защищаемой информации</w:t>
            </w:r>
          </w:p>
        </w:tc>
        <w:tc>
          <w:tcPr>
            <w:tcW w:w="3544" w:type="dxa"/>
            <w:shd w:val="clear" w:color="auto" w:fill="auto"/>
          </w:tcPr>
          <w:p w14:paraId="687B167C"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Направления и виды разведывательной деятельности, их соотношение и взаимосвязь. Особенности несанкционированного доступа к защищаемой информации со стороны преступного мира.</w:t>
            </w:r>
          </w:p>
          <w:p w14:paraId="551A939F"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779E2F46"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A887B95"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30F9AD0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756F3A8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7256991"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39FAC871" w14:textId="77777777" w:rsidTr="004018DD">
        <w:tc>
          <w:tcPr>
            <w:tcW w:w="3261" w:type="dxa"/>
            <w:shd w:val="clear" w:color="auto" w:fill="auto"/>
          </w:tcPr>
          <w:p w14:paraId="6D21F0E1"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Противодействие техническим разведкам и техническая защита информации</w:t>
            </w:r>
          </w:p>
        </w:tc>
        <w:tc>
          <w:tcPr>
            <w:tcW w:w="3544" w:type="dxa"/>
            <w:shd w:val="clear" w:color="auto" w:fill="auto"/>
          </w:tcPr>
          <w:p w14:paraId="4A22CC5E"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Основные методы технической разведки. Методы защиты информации от технических разведок. Применение технических средства и систем защиты информации от шпионажа. Организационные аспекты технической защиты информации.</w:t>
            </w:r>
          </w:p>
        </w:tc>
        <w:tc>
          <w:tcPr>
            <w:tcW w:w="3118" w:type="dxa"/>
          </w:tcPr>
          <w:p w14:paraId="3407156E"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ECDEA4A"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0CA1DDBF"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38C49917"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931E3BD"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35FD06E" w14:textId="77777777" w:rsidTr="004018DD">
        <w:tc>
          <w:tcPr>
            <w:tcW w:w="3261" w:type="dxa"/>
            <w:shd w:val="clear" w:color="auto" w:fill="auto"/>
          </w:tcPr>
          <w:p w14:paraId="64E8576A"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Организация деятельности службы безопасности организации</w:t>
            </w:r>
          </w:p>
        </w:tc>
        <w:tc>
          <w:tcPr>
            <w:tcW w:w="3544" w:type="dxa"/>
            <w:shd w:val="clear" w:color="auto" w:fill="auto"/>
          </w:tcPr>
          <w:p w14:paraId="406E5879"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службы безопасности организации. Организация служебного расследования по фактам разглашения сотрудниками информации ограниченного доступа. Проведение аналитико-разведывательной работы службой безопасности организации.</w:t>
            </w:r>
          </w:p>
          <w:p w14:paraId="6444E110"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417B0B1D"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28662B62"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729B0BE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12419FF"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21062255"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740D855A" w14:textId="77777777" w:rsidTr="004018DD">
        <w:tc>
          <w:tcPr>
            <w:tcW w:w="3261" w:type="dxa"/>
            <w:shd w:val="clear" w:color="auto" w:fill="auto"/>
          </w:tcPr>
          <w:p w14:paraId="0DCBAC42"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Классификация технических средств и систем, применяемых для обеспечения комплексной безопасности объектов информатизации. Обеспечения охраны объектов информатизации</w:t>
            </w:r>
          </w:p>
        </w:tc>
        <w:tc>
          <w:tcPr>
            <w:tcW w:w="3544" w:type="dxa"/>
            <w:shd w:val="clear" w:color="auto" w:fill="auto"/>
          </w:tcPr>
          <w:p w14:paraId="599C1E77"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Назначение и классификация технических средств, предназначенных для обеспечения комплексной безопасности объектов информатизации. Технические средства и виды сигнализации на объектах информатизации. </w:t>
            </w:r>
          </w:p>
        </w:tc>
        <w:tc>
          <w:tcPr>
            <w:tcW w:w="3118" w:type="dxa"/>
          </w:tcPr>
          <w:p w14:paraId="5549A7CD"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5B744E2"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62DA4AAC"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6B6F87A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30B392A5"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77436D50" w14:textId="77777777" w:rsidTr="004018DD">
        <w:tc>
          <w:tcPr>
            <w:tcW w:w="3261" w:type="dxa"/>
            <w:shd w:val="clear" w:color="auto" w:fill="auto"/>
          </w:tcPr>
          <w:p w14:paraId="45C1BD7D"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 xml:space="preserve">Применение интегрированных систем безопасности на </w:t>
            </w:r>
            <w:r w:rsidRPr="00F637DA">
              <w:rPr>
                <w:rFonts w:ascii="Times New Roman" w:hAnsi="Times New Roman"/>
                <w:sz w:val="24"/>
                <w:szCs w:val="24"/>
              </w:rPr>
              <w:lastRenderedPageBreak/>
              <w:t>объектах информатизации</w:t>
            </w:r>
          </w:p>
        </w:tc>
        <w:tc>
          <w:tcPr>
            <w:tcW w:w="3544" w:type="dxa"/>
            <w:shd w:val="clear" w:color="auto" w:fill="auto"/>
          </w:tcPr>
          <w:p w14:paraId="348F3E8D"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lastRenderedPageBreak/>
              <w:t xml:space="preserve">Состав и структура интегрированных систем безопасности </w:t>
            </w:r>
            <w:r w:rsidRPr="00F637DA">
              <w:rPr>
                <w:rFonts w:ascii="Times New Roman" w:hAnsi="Times New Roman"/>
                <w:sz w:val="24"/>
                <w:szCs w:val="24"/>
              </w:rPr>
              <w:lastRenderedPageBreak/>
              <w:t xml:space="preserve">(ИСБ). Методика проектирования и обеспечения эффективного функционирования интегрированных систем безопасности объекта. Программное обеспечение, как ядро интегрированных систем безопасности. </w:t>
            </w:r>
          </w:p>
        </w:tc>
        <w:tc>
          <w:tcPr>
            <w:tcW w:w="3118" w:type="dxa"/>
          </w:tcPr>
          <w:p w14:paraId="765F6E67"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работа с учебной, научной и справочной литературой;</w:t>
            </w:r>
          </w:p>
          <w:p w14:paraId="461B54B0"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конспект;</w:t>
            </w:r>
          </w:p>
          <w:p w14:paraId="218CB3BD"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2DD81E4C"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70F0BC5"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bl>
    <w:p w14:paraId="17D5DD6C" w14:textId="77777777" w:rsidR="00BF7F22" w:rsidRDefault="00BF7F22" w:rsidP="00591F8B">
      <w:pPr>
        <w:keepNext/>
        <w:ind w:firstLine="708"/>
        <w:jc w:val="both"/>
        <w:rPr>
          <w:rFonts w:ascii="Times New Roman" w:hAnsi="Times New Roman"/>
          <w:b/>
          <w:sz w:val="28"/>
          <w:szCs w:val="28"/>
        </w:rPr>
      </w:pPr>
    </w:p>
    <w:p w14:paraId="029C35AE" w14:textId="77777777" w:rsidR="00CB6655" w:rsidRDefault="007B107A" w:rsidP="00591F8B">
      <w:pPr>
        <w:keepNext/>
        <w:ind w:firstLine="708"/>
        <w:jc w:val="both"/>
        <w:rPr>
          <w:rFonts w:ascii="Times New Roman" w:hAnsi="Times New Roman"/>
          <w:b/>
          <w:sz w:val="28"/>
          <w:szCs w:val="28"/>
        </w:rPr>
      </w:pPr>
      <w:r w:rsidRPr="007B107A">
        <w:rPr>
          <w:rFonts w:ascii="Times New Roman" w:hAnsi="Times New Roman"/>
          <w:b/>
          <w:sz w:val="28"/>
          <w:szCs w:val="28"/>
        </w:rPr>
        <w:t>6.2. Перечень вопросов, заданий, тем для подготовки к текущему контролю</w:t>
      </w:r>
    </w:p>
    <w:p w14:paraId="3DC40597" w14:textId="77777777" w:rsidR="008F1540" w:rsidRPr="00730605" w:rsidRDefault="00BF7F22" w:rsidP="00730605">
      <w:pPr>
        <w:keepNext/>
        <w:ind w:firstLine="708"/>
        <w:jc w:val="both"/>
        <w:rPr>
          <w:rFonts w:ascii="Times New Roman" w:hAnsi="Times New Roman"/>
          <w:bCs/>
          <w:sz w:val="28"/>
          <w:szCs w:val="28"/>
        </w:rPr>
      </w:pPr>
      <w:r w:rsidRPr="00730605">
        <w:rPr>
          <w:rFonts w:ascii="Times New Roman" w:hAnsi="Times New Roman"/>
          <w:bCs/>
          <w:sz w:val="28"/>
          <w:szCs w:val="28"/>
        </w:rPr>
        <w:t>Форма текущего контроля – контрольная работа.</w:t>
      </w:r>
    </w:p>
    <w:p w14:paraId="7779788F" w14:textId="77777777" w:rsidR="00F91066" w:rsidRDefault="00F91066" w:rsidP="00A825AC">
      <w:pPr>
        <w:keepNext/>
        <w:spacing w:after="0" w:line="240" w:lineRule="auto"/>
        <w:jc w:val="center"/>
        <w:rPr>
          <w:rFonts w:ascii="Times New Roman" w:hAnsi="Times New Roman"/>
          <w:b/>
          <w:sz w:val="28"/>
          <w:szCs w:val="28"/>
        </w:rPr>
      </w:pPr>
    </w:p>
    <w:p w14:paraId="6ECAAB8C" w14:textId="70241D0E" w:rsidR="004018DD" w:rsidRDefault="0005033F" w:rsidP="00A825AC">
      <w:pPr>
        <w:keepNext/>
        <w:spacing w:after="0" w:line="240" w:lineRule="auto"/>
        <w:jc w:val="center"/>
        <w:rPr>
          <w:rFonts w:ascii="Times New Roman" w:hAnsi="Times New Roman"/>
          <w:b/>
          <w:sz w:val="28"/>
          <w:szCs w:val="28"/>
        </w:rPr>
      </w:pPr>
      <w:r>
        <w:rPr>
          <w:rFonts w:ascii="Times New Roman" w:hAnsi="Times New Roman"/>
          <w:b/>
          <w:sz w:val="28"/>
          <w:szCs w:val="28"/>
        </w:rPr>
        <w:t>П</w:t>
      </w:r>
      <w:r w:rsidRPr="0005033F">
        <w:rPr>
          <w:rFonts w:ascii="Times New Roman" w:hAnsi="Times New Roman"/>
          <w:b/>
          <w:sz w:val="28"/>
          <w:szCs w:val="28"/>
        </w:rPr>
        <w:t>римерный перечень вопросов к контрольн</w:t>
      </w:r>
      <w:r w:rsidR="004018DD">
        <w:rPr>
          <w:rFonts w:ascii="Times New Roman" w:hAnsi="Times New Roman"/>
          <w:b/>
          <w:sz w:val="28"/>
          <w:szCs w:val="28"/>
        </w:rPr>
        <w:t>ым</w:t>
      </w:r>
      <w:r w:rsidRPr="0005033F">
        <w:rPr>
          <w:rFonts w:ascii="Times New Roman" w:hAnsi="Times New Roman"/>
          <w:b/>
          <w:sz w:val="28"/>
          <w:szCs w:val="28"/>
        </w:rPr>
        <w:t xml:space="preserve"> работ</w:t>
      </w:r>
      <w:r w:rsidR="004018DD">
        <w:rPr>
          <w:rFonts w:ascii="Times New Roman" w:hAnsi="Times New Roman"/>
          <w:b/>
          <w:sz w:val="28"/>
          <w:szCs w:val="28"/>
        </w:rPr>
        <w:t>ам</w:t>
      </w:r>
    </w:p>
    <w:p w14:paraId="347BA463" w14:textId="77777777" w:rsidR="004018DD" w:rsidRDefault="004018DD" w:rsidP="00A825AC">
      <w:pPr>
        <w:keepNext/>
        <w:spacing w:after="0" w:line="240" w:lineRule="auto"/>
        <w:jc w:val="center"/>
        <w:rPr>
          <w:rFonts w:ascii="Times New Roman" w:hAnsi="Times New Roman"/>
          <w:b/>
          <w:sz w:val="28"/>
          <w:szCs w:val="28"/>
        </w:rPr>
      </w:pPr>
    </w:p>
    <w:p w14:paraId="6E2C94A8" w14:textId="77777777" w:rsidR="00437C65"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 xml:space="preserve">Какие бывают виды финансовых преступлений? </w:t>
      </w:r>
    </w:p>
    <w:p w14:paraId="3F4FD37D" w14:textId="77777777" w:rsidR="00437C65"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 выявляются лидеры в деятельности финансовой группы?</w:t>
      </w:r>
    </w:p>
    <w:p w14:paraId="74712FF5"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задачи необходимо выполнить при проведении информационно-аналитической работы?</w:t>
      </w:r>
    </w:p>
    <w:p w14:paraId="3549CA22"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три класса задач необходимо решить при создании системы защиты информации на объектах?</w:t>
      </w:r>
    </w:p>
    <w:p w14:paraId="6ADC4534"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основные этапы включает алгоритм создания системы обеспечения комплексной безопасности объекта информатизации КФС?</w:t>
      </w:r>
    </w:p>
    <w:p w14:paraId="1F57C757"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дополнения были внесены 5 декабря 2016 г. Указом Президента Российской Федерации № 646 в новую «Доктрину информационной безопасности Российской Федерации»?</w:t>
      </w:r>
    </w:p>
    <w:p w14:paraId="05871A5E"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 формируется план мероприятий по созданию системы обеспечения комплексной безопасности объекта информатизации КФС?</w:t>
      </w:r>
    </w:p>
    <w:p w14:paraId="2B0B3FBF" w14:textId="77777777" w:rsidR="009475B8"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Каким требованиям должна удовлетворять система безопасности объекта информатизации?</w:t>
      </w:r>
    </w:p>
    <w:p w14:paraId="699953AF" w14:textId="77777777" w:rsidR="0005033F"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три методологических подхода применяются при решении задачи оценки защищенности информации?</w:t>
      </w:r>
    </w:p>
    <w:p w14:paraId="3A2C3D7C" w14:textId="77777777" w:rsidR="0005033F"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lastRenderedPageBreak/>
        <w:t>Что является исходными данными для построения трехмерной модели, которая позволяет определить коэффициент уязвимости объекта информатизации КФС?</w:t>
      </w:r>
    </w:p>
    <w:p w14:paraId="4E3FA0E0" w14:textId="77777777" w:rsidR="0042238E"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Перечислите основной перечень угроз, которые могут возникать в ходе «информационных войн» и существенно дестабилизировать жизнедеятельность противоборствующих сторон.</w:t>
      </w:r>
    </w:p>
    <w:p w14:paraId="7A0BA19D"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цели и задачи преследует разведка?</w:t>
      </w:r>
    </w:p>
    <w:p w14:paraId="2B4407FC"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 можно классифицировать технические средства шпионажа?</w:t>
      </w:r>
    </w:p>
    <w:p w14:paraId="6BF32370"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основные функции должна выполнять служба безопасности организации?</w:t>
      </w:r>
    </w:p>
    <w:p w14:paraId="69A3782C"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 xml:space="preserve">Какие рекомендаций необходимо учитывать при выборе и установке охранных </w:t>
      </w:r>
      <w:proofErr w:type="spellStart"/>
      <w:r w:rsidRPr="00625316">
        <w:rPr>
          <w:rFonts w:eastAsia="Calibri"/>
          <w:bCs/>
          <w:sz w:val="28"/>
          <w:szCs w:val="24"/>
        </w:rPr>
        <w:t>извещателей</w:t>
      </w:r>
      <w:proofErr w:type="spellEnd"/>
      <w:r w:rsidRPr="00625316">
        <w:rPr>
          <w:rFonts w:eastAsia="Calibri"/>
          <w:bCs/>
          <w:sz w:val="28"/>
          <w:szCs w:val="24"/>
        </w:rPr>
        <w:t xml:space="preserve"> на объектах информатизации?</w:t>
      </w:r>
    </w:p>
    <w:p w14:paraId="3F460CD2"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основные подсистемы, как правило, входят в состав ИСБ на объектах информатизации?</w:t>
      </w:r>
    </w:p>
    <w:p w14:paraId="6780962B" w14:textId="77777777" w:rsidR="00EF5011" w:rsidRDefault="00EF5011" w:rsidP="00460FA7">
      <w:pPr>
        <w:pStyle w:val="a8"/>
        <w:spacing w:line="360" w:lineRule="auto"/>
        <w:ind w:left="720"/>
        <w:jc w:val="center"/>
        <w:rPr>
          <w:rFonts w:eastAsia="Calibri"/>
          <w:b/>
          <w:bCs/>
          <w:sz w:val="28"/>
          <w:szCs w:val="24"/>
        </w:rPr>
      </w:pPr>
    </w:p>
    <w:p w14:paraId="695DACB0" w14:textId="7F075F82" w:rsidR="00956C8C" w:rsidRDefault="00956C8C" w:rsidP="004018DD">
      <w:pPr>
        <w:spacing w:after="0" w:line="240" w:lineRule="auto"/>
        <w:jc w:val="center"/>
        <w:rPr>
          <w:rFonts w:ascii="Times New Roman" w:hAnsi="Times New Roman"/>
          <w:b/>
          <w:sz w:val="28"/>
          <w:szCs w:val="28"/>
        </w:rPr>
      </w:pPr>
      <w:r w:rsidRPr="00956C8C">
        <w:rPr>
          <w:rFonts w:ascii="Times New Roman" w:hAnsi="Times New Roman"/>
          <w:b/>
          <w:sz w:val="28"/>
          <w:szCs w:val="28"/>
        </w:rPr>
        <w:t xml:space="preserve">Примерный перечень докладов и презентаций </w:t>
      </w:r>
    </w:p>
    <w:p w14:paraId="49B6C30A" w14:textId="77777777" w:rsidR="002864BC" w:rsidRPr="00956C8C" w:rsidRDefault="002864BC" w:rsidP="002864BC">
      <w:pPr>
        <w:spacing w:after="0" w:line="240" w:lineRule="auto"/>
        <w:jc w:val="center"/>
        <w:rPr>
          <w:rFonts w:ascii="Times New Roman" w:hAnsi="Times New Roman"/>
          <w:b/>
          <w:sz w:val="28"/>
          <w:szCs w:val="28"/>
        </w:rPr>
      </w:pPr>
    </w:p>
    <w:p w14:paraId="03652E14" w14:textId="77777777" w:rsidR="00E160B6"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ценка деятельности финансовой компании по результатам компьютерн</w:t>
      </w:r>
      <w:r>
        <w:rPr>
          <w:sz w:val="28"/>
          <w:szCs w:val="28"/>
        </w:rPr>
        <w:t>ого</w:t>
      </w:r>
      <w:r w:rsidRPr="00E160B6">
        <w:rPr>
          <w:sz w:val="28"/>
          <w:szCs w:val="28"/>
        </w:rPr>
        <w:t xml:space="preserve"> имитаци</w:t>
      </w:r>
      <w:r>
        <w:rPr>
          <w:sz w:val="28"/>
          <w:szCs w:val="28"/>
        </w:rPr>
        <w:t>онного моделирования.</w:t>
      </w:r>
    </w:p>
    <w:p w14:paraId="5BA567C4" w14:textId="77777777" w:rsidR="00606A63"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ценка значимости компаний в финансовой группе</w:t>
      </w:r>
      <w:r w:rsidR="00606A63">
        <w:rPr>
          <w:sz w:val="28"/>
          <w:szCs w:val="28"/>
        </w:rPr>
        <w:t>.</w:t>
      </w:r>
    </w:p>
    <w:p w14:paraId="738AB460" w14:textId="77777777" w:rsidR="00606A63" w:rsidRDefault="00E160B6" w:rsidP="004018DD">
      <w:pPr>
        <w:pStyle w:val="a8"/>
        <w:numPr>
          <w:ilvl w:val="0"/>
          <w:numId w:val="12"/>
        </w:numPr>
        <w:spacing w:line="360" w:lineRule="auto"/>
        <w:jc w:val="both"/>
        <w:rPr>
          <w:sz w:val="28"/>
          <w:szCs w:val="28"/>
        </w:rPr>
      </w:pPr>
      <w:r>
        <w:rPr>
          <w:sz w:val="28"/>
          <w:szCs w:val="28"/>
        </w:rPr>
        <w:t>П</w:t>
      </w:r>
      <w:r w:rsidRPr="00E160B6">
        <w:rPr>
          <w:sz w:val="28"/>
          <w:szCs w:val="28"/>
        </w:rPr>
        <w:t xml:space="preserve">оиск каналов </w:t>
      </w:r>
      <w:r>
        <w:rPr>
          <w:sz w:val="28"/>
          <w:szCs w:val="28"/>
        </w:rPr>
        <w:t>несанкционированного доступа</w:t>
      </w:r>
      <w:r w:rsidRPr="00E160B6">
        <w:rPr>
          <w:sz w:val="28"/>
          <w:szCs w:val="28"/>
        </w:rPr>
        <w:t xml:space="preserve"> к ценной информации</w:t>
      </w:r>
      <w:r w:rsidR="00606A63">
        <w:rPr>
          <w:sz w:val="28"/>
          <w:szCs w:val="28"/>
        </w:rPr>
        <w:t>.</w:t>
      </w:r>
    </w:p>
    <w:p w14:paraId="2B36AF7A" w14:textId="77777777" w:rsidR="003C109F"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сновные задачи</w:t>
      </w:r>
      <w:r w:rsidR="00594CBC">
        <w:rPr>
          <w:sz w:val="28"/>
          <w:szCs w:val="28"/>
        </w:rPr>
        <w:t>,</w:t>
      </w:r>
      <w:r w:rsidRPr="00E160B6">
        <w:rPr>
          <w:sz w:val="28"/>
          <w:szCs w:val="28"/>
        </w:rPr>
        <w:t xml:space="preserve"> </w:t>
      </w:r>
      <w:r>
        <w:rPr>
          <w:sz w:val="28"/>
          <w:szCs w:val="28"/>
        </w:rPr>
        <w:t xml:space="preserve">которые </w:t>
      </w:r>
      <w:r w:rsidRPr="00E160B6">
        <w:rPr>
          <w:sz w:val="28"/>
          <w:szCs w:val="28"/>
        </w:rPr>
        <w:t>должна решать служба защиты информации</w:t>
      </w:r>
      <w:r>
        <w:rPr>
          <w:sz w:val="28"/>
          <w:szCs w:val="28"/>
        </w:rPr>
        <w:t>.</w:t>
      </w:r>
    </w:p>
    <w:p w14:paraId="6BF6A4AC" w14:textId="77777777" w:rsidR="003C109F"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предел</w:t>
      </w:r>
      <w:r>
        <w:rPr>
          <w:sz w:val="28"/>
          <w:szCs w:val="28"/>
        </w:rPr>
        <w:t xml:space="preserve">ение </w:t>
      </w:r>
      <w:r w:rsidRPr="00E160B6">
        <w:rPr>
          <w:sz w:val="28"/>
          <w:szCs w:val="28"/>
        </w:rPr>
        <w:t>степен</w:t>
      </w:r>
      <w:r>
        <w:rPr>
          <w:sz w:val="28"/>
          <w:szCs w:val="28"/>
        </w:rPr>
        <w:t>и</w:t>
      </w:r>
      <w:r w:rsidRPr="00E160B6">
        <w:rPr>
          <w:sz w:val="28"/>
          <w:szCs w:val="28"/>
        </w:rPr>
        <w:t xml:space="preserve"> важности элементов защиты объекта, представляющих собой различные напра</w:t>
      </w:r>
      <w:r>
        <w:rPr>
          <w:sz w:val="28"/>
          <w:szCs w:val="28"/>
        </w:rPr>
        <w:t>вления деятельности.</w:t>
      </w:r>
    </w:p>
    <w:p w14:paraId="70185404" w14:textId="77777777" w:rsidR="00594CBC" w:rsidRDefault="00594CBC" w:rsidP="004018DD">
      <w:pPr>
        <w:pStyle w:val="a8"/>
        <w:numPr>
          <w:ilvl w:val="0"/>
          <w:numId w:val="12"/>
        </w:numPr>
        <w:spacing w:line="360" w:lineRule="auto"/>
        <w:jc w:val="both"/>
        <w:rPr>
          <w:sz w:val="28"/>
          <w:szCs w:val="28"/>
        </w:rPr>
      </w:pPr>
      <w:r>
        <w:rPr>
          <w:sz w:val="28"/>
          <w:szCs w:val="28"/>
        </w:rPr>
        <w:t>З</w:t>
      </w:r>
      <w:r w:rsidRPr="00594CBC">
        <w:rPr>
          <w:sz w:val="28"/>
          <w:szCs w:val="28"/>
        </w:rPr>
        <w:t>адачи</w:t>
      </w:r>
      <w:r>
        <w:rPr>
          <w:sz w:val="28"/>
          <w:szCs w:val="28"/>
        </w:rPr>
        <w:t>,</w:t>
      </w:r>
      <w:r w:rsidRPr="00594CBC">
        <w:rPr>
          <w:sz w:val="28"/>
          <w:szCs w:val="28"/>
        </w:rPr>
        <w:t xml:space="preserve"> </w:t>
      </w:r>
      <w:r>
        <w:rPr>
          <w:sz w:val="28"/>
          <w:szCs w:val="28"/>
        </w:rPr>
        <w:t xml:space="preserve">которые </w:t>
      </w:r>
      <w:r w:rsidRPr="00594CBC">
        <w:rPr>
          <w:sz w:val="28"/>
          <w:szCs w:val="28"/>
        </w:rPr>
        <w:t>необходимо решить при возникновении на объекте информатизации КФС чрезвычайной или нештатной ситуации</w:t>
      </w:r>
      <w:r>
        <w:rPr>
          <w:sz w:val="28"/>
          <w:szCs w:val="28"/>
        </w:rPr>
        <w:t>.</w:t>
      </w:r>
    </w:p>
    <w:p w14:paraId="705C0F44" w14:textId="77777777" w:rsidR="00594CBC" w:rsidRDefault="00594CBC" w:rsidP="004018DD">
      <w:pPr>
        <w:pStyle w:val="a8"/>
        <w:numPr>
          <w:ilvl w:val="0"/>
          <w:numId w:val="12"/>
        </w:numPr>
        <w:spacing w:line="360" w:lineRule="auto"/>
        <w:jc w:val="both"/>
        <w:rPr>
          <w:sz w:val="28"/>
          <w:szCs w:val="28"/>
        </w:rPr>
      </w:pPr>
      <w:r>
        <w:rPr>
          <w:sz w:val="28"/>
          <w:szCs w:val="28"/>
        </w:rPr>
        <w:t>В</w:t>
      </w:r>
      <w:r w:rsidRPr="00594CBC">
        <w:rPr>
          <w:sz w:val="28"/>
          <w:szCs w:val="28"/>
        </w:rPr>
        <w:t>озможные пути утраты информации</w:t>
      </w:r>
      <w:r>
        <w:rPr>
          <w:sz w:val="28"/>
          <w:szCs w:val="28"/>
        </w:rPr>
        <w:t>.</w:t>
      </w:r>
    </w:p>
    <w:p w14:paraId="16C2A09D" w14:textId="77777777" w:rsidR="00594CBC" w:rsidRDefault="00594CBC" w:rsidP="004018DD">
      <w:pPr>
        <w:pStyle w:val="a8"/>
        <w:numPr>
          <w:ilvl w:val="0"/>
          <w:numId w:val="12"/>
        </w:numPr>
        <w:spacing w:line="360" w:lineRule="auto"/>
        <w:jc w:val="both"/>
        <w:rPr>
          <w:sz w:val="28"/>
          <w:szCs w:val="28"/>
        </w:rPr>
      </w:pPr>
      <w:r>
        <w:rPr>
          <w:sz w:val="28"/>
          <w:szCs w:val="28"/>
        </w:rPr>
        <w:t>И</w:t>
      </w:r>
      <w:r w:rsidRPr="00594CBC">
        <w:rPr>
          <w:sz w:val="28"/>
          <w:szCs w:val="28"/>
        </w:rPr>
        <w:t>сходные данные необходимы</w:t>
      </w:r>
      <w:r>
        <w:rPr>
          <w:sz w:val="28"/>
          <w:szCs w:val="28"/>
        </w:rPr>
        <w:t>е</w:t>
      </w:r>
      <w:r w:rsidRPr="00594CBC">
        <w:rPr>
          <w:sz w:val="28"/>
          <w:szCs w:val="28"/>
        </w:rPr>
        <w:t xml:space="preserve"> для математического моделирования информационной безопасности</w:t>
      </w:r>
      <w:r>
        <w:rPr>
          <w:sz w:val="28"/>
          <w:szCs w:val="28"/>
        </w:rPr>
        <w:t>.</w:t>
      </w:r>
    </w:p>
    <w:p w14:paraId="439852B8" w14:textId="77777777" w:rsidR="00594CBC" w:rsidRDefault="00594CBC" w:rsidP="004018DD">
      <w:pPr>
        <w:pStyle w:val="a8"/>
        <w:numPr>
          <w:ilvl w:val="0"/>
          <w:numId w:val="12"/>
        </w:numPr>
        <w:spacing w:line="360" w:lineRule="auto"/>
        <w:jc w:val="both"/>
        <w:rPr>
          <w:sz w:val="28"/>
          <w:szCs w:val="28"/>
        </w:rPr>
      </w:pPr>
      <w:r>
        <w:rPr>
          <w:sz w:val="28"/>
          <w:szCs w:val="28"/>
        </w:rPr>
        <w:lastRenderedPageBreak/>
        <w:t>И</w:t>
      </w:r>
      <w:r w:rsidRPr="00594CBC">
        <w:rPr>
          <w:sz w:val="28"/>
          <w:szCs w:val="28"/>
        </w:rPr>
        <w:t>спольз</w:t>
      </w:r>
      <w:r>
        <w:rPr>
          <w:sz w:val="28"/>
          <w:szCs w:val="28"/>
        </w:rPr>
        <w:t xml:space="preserve">ование </w:t>
      </w:r>
      <w:r w:rsidRPr="00594CBC">
        <w:rPr>
          <w:sz w:val="28"/>
          <w:szCs w:val="28"/>
        </w:rPr>
        <w:t>трехмерно</w:t>
      </w:r>
      <w:r>
        <w:rPr>
          <w:sz w:val="28"/>
          <w:szCs w:val="28"/>
        </w:rPr>
        <w:t>го</w:t>
      </w:r>
      <w:r w:rsidRPr="00594CBC">
        <w:rPr>
          <w:sz w:val="28"/>
          <w:szCs w:val="28"/>
        </w:rPr>
        <w:t xml:space="preserve"> моделировани</w:t>
      </w:r>
      <w:r>
        <w:rPr>
          <w:sz w:val="28"/>
          <w:szCs w:val="28"/>
        </w:rPr>
        <w:t>я</w:t>
      </w:r>
      <w:r w:rsidRPr="00594CBC">
        <w:rPr>
          <w:sz w:val="28"/>
          <w:szCs w:val="28"/>
        </w:rPr>
        <w:t xml:space="preserve"> системы защиты информации на объекте кредитно-финансовой сферы</w:t>
      </w:r>
      <w:r>
        <w:rPr>
          <w:sz w:val="28"/>
          <w:szCs w:val="28"/>
        </w:rPr>
        <w:t>.</w:t>
      </w:r>
    </w:p>
    <w:p w14:paraId="45AA32B6" w14:textId="77777777" w:rsidR="00594CBC" w:rsidRDefault="00594CBC" w:rsidP="004018DD">
      <w:pPr>
        <w:pStyle w:val="a8"/>
        <w:numPr>
          <w:ilvl w:val="0"/>
          <w:numId w:val="12"/>
        </w:numPr>
        <w:spacing w:line="360" w:lineRule="auto"/>
        <w:jc w:val="both"/>
        <w:rPr>
          <w:sz w:val="28"/>
          <w:szCs w:val="28"/>
        </w:rPr>
      </w:pPr>
      <w:r>
        <w:rPr>
          <w:sz w:val="28"/>
          <w:szCs w:val="28"/>
        </w:rPr>
        <w:t>О</w:t>
      </w:r>
      <w:r w:rsidRPr="00594CBC">
        <w:rPr>
          <w:sz w:val="28"/>
          <w:szCs w:val="28"/>
        </w:rPr>
        <w:t>сновные инструменты</w:t>
      </w:r>
      <w:r>
        <w:rPr>
          <w:sz w:val="28"/>
          <w:szCs w:val="28"/>
        </w:rPr>
        <w:t>,</w:t>
      </w:r>
      <w:r w:rsidRPr="00594CBC">
        <w:rPr>
          <w:sz w:val="28"/>
          <w:szCs w:val="28"/>
        </w:rPr>
        <w:t xml:space="preserve"> использу</w:t>
      </w:r>
      <w:r>
        <w:rPr>
          <w:sz w:val="28"/>
          <w:szCs w:val="28"/>
        </w:rPr>
        <w:t xml:space="preserve">емые </w:t>
      </w:r>
      <w:r w:rsidRPr="00594CBC">
        <w:rPr>
          <w:sz w:val="28"/>
          <w:szCs w:val="28"/>
        </w:rPr>
        <w:t>для ведения информационных войн</w:t>
      </w:r>
      <w:r>
        <w:rPr>
          <w:sz w:val="28"/>
          <w:szCs w:val="28"/>
        </w:rPr>
        <w:t>.</w:t>
      </w:r>
    </w:p>
    <w:p w14:paraId="2D68501A" w14:textId="77777777" w:rsidR="00594CBC" w:rsidRDefault="00594CBC" w:rsidP="004018DD">
      <w:pPr>
        <w:pStyle w:val="a8"/>
        <w:numPr>
          <w:ilvl w:val="0"/>
          <w:numId w:val="12"/>
        </w:numPr>
        <w:spacing w:line="360" w:lineRule="auto"/>
        <w:jc w:val="both"/>
        <w:rPr>
          <w:sz w:val="28"/>
          <w:szCs w:val="28"/>
        </w:rPr>
      </w:pPr>
      <w:r w:rsidRPr="00594CBC">
        <w:rPr>
          <w:sz w:val="28"/>
          <w:szCs w:val="28"/>
        </w:rPr>
        <w:t>Органы добывания информации и структура систем разведки в США</w:t>
      </w:r>
      <w:r>
        <w:rPr>
          <w:sz w:val="28"/>
          <w:szCs w:val="28"/>
        </w:rPr>
        <w:t>.</w:t>
      </w:r>
    </w:p>
    <w:p w14:paraId="15D5C313" w14:textId="77777777" w:rsidR="00594CBC" w:rsidRDefault="00594CBC" w:rsidP="004018DD">
      <w:pPr>
        <w:pStyle w:val="a8"/>
        <w:numPr>
          <w:ilvl w:val="0"/>
          <w:numId w:val="12"/>
        </w:numPr>
        <w:spacing w:line="360" w:lineRule="auto"/>
        <w:jc w:val="both"/>
        <w:rPr>
          <w:sz w:val="28"/>
          <w:szCs w:val="28"/>
        </w:rPr>
      </w:pPr>
      <w:r>
        <w:rPr>
          <w:sz w:val="28"/>
          <w:szCs w:val="28"/>
        </w:rPr>
        <w:t>М</w:t>
      </w:r>
      <w:r w:rsidRPr="00594CBC">
        <w:rPr>
          <w:sz w:val="28"/>
          <w:szCs w:val="28"/>
        </w:rPr>
        <w:t>етоды технической разведки, нацеленн</w:t>
      </w:r>
      <w:r>
        <w:rPr>
          <w:sz w:val="28"/>
          <w:szCs w:val="28"/>
        </w:rPr>
        <w:t>ые</w:t>
      </w:r>
      <w:r w:rsidRPr="00594CBC">
        <w:rPr>
          <w:sz w:val="28"/>
          <w:szCs w:val="28"/>
        </w:rPr>
        <w:t xml:space="preserve"> на объекты информатизации.</w:t>
      </w:r>
    </w:p>
    <w:p w14:paraId="44A96A46" w14:textId="77777777" w:rsidR="00594CBC" w:rsidRDefault="00594CBC" w:rsidP="004018DD">
      <w:pPr>
        <w:pStyle w:val="a8"/>
        <w:numPr>
          <w:ilvl w:val="0"/>
          <w:numId w:val="12"/>
        </w:numPr>
        <w:spacing w:line="360" w:lineRule="auto"/>
        <w:jc w:val="both"/>
        <w:rPr>
          <w:sz w:val="28"/>
          <w:szCs w:val="28"/>
        </w:rPr>
      </w:pPr>
      <w:r>
        <w:rPr>
          <w:sz w:val="28"/>
          <w:szCs w:val="28"/>
        </w:rPr>
        <w:t>О</w:t>
      </w:r>
      <w:r w:rsidRPr="00594CBC">
        <w:rPr>
          <w:sz w:val="28"/>
          <w:szCs w:val="28"/>
        </w:rPr>
        <w:t>сновные задачи</w:t>
      </w:r>
      <w:r>
        <w:rPr>
          <w:sz w:val="28"/>
          <w:szCs w:val="28"/>
        </w:rPr>
        <w:t>, которые</w:t>
      </w:r>
      <w:r w:rsidRPr="00594CBC">
        <w:rPr>
          <w:sz w:val="28"/>
          <w:szCs w:val="28"/>
        </w:rPr>
        <w:t xml:space="preserve"> должна решать служба безопасности организации</w:t>
      </w:r>
      <w:r>
        <w:rPr>
          <w:sz w:val="28"/>
          <w:szCs w:val="28"/>
        </w:rPr>
        <w:t>.</w:t>
      </w:r>
    </w:p>
    <w:p w14:paraId="325EC603" w14:textId="77777777" w:rsidR="00594CBC" w:rsidRDefault="00594CBC" w:rsidP="004018DD">
      <w:pPr>
        <w:pStyle w:val="a8"/>
        <w:numPr>
          <w:ilvl w:val="0"/>
          <w:numId w:val="12"/>
        </w:numPr>
        <w:spacing w:line="360" w:lineRule="auto"/>
        <w:jc w:val="both"/>
        <w:rPr>
          <w:sz w:val="28"/>
          <w:szCs w:val="28"/>
        </w:rPr>
      </w:pPr>
      <w:r>
        <w:rPr>
          <w:sz w:val="28"/>
          <w:szCs w:val="28"/>
        </w:rPr>
        <w:t>Ф</w:t>
      </w:r>
      <w:r w:rsidRPr="00594CBC">
        <w:rPr>
          <w:sz w:val="28"/>
          <w:szCs w:val="28"/>
        </w:rPr>
        <w:t>ункции</w:t>
      </w:r>
      <w:r w:rsidR="001945FC">
        <w:rPr>
          <w:sz w:val="28"/>
          <w:szCs w:val="28"/>
        </w:rPr>
        <w:t>,</w:t>
      </w:r>
      <w:r w:rsidRPr="00594CBC">
        <w:rPr>
          <w:sz w:val="28"/>
          <w:szCs w:val="28"/>
        </w:rPr>
        <w:t xml:space="preserve"> </w:t>
      </w:r>
      <w:r>
        <w:rPr>
          <w:sz w:val="28"/>
          <w:szCs w:val="28"/>
        </w:rPr>
        <w:t xml:space="preserve">которые </w:t>
      </w:r>
      <w:r w:rsidRPr="00594CBC">
        <w:rPr>
          <w:sz w:val="28"/>
          <w:szCs w:val="28"/>
        </w:rPr>
        <w:t>обеспечивают автоматизированные рабочие места (АРМ) на основе использования персональных компьютеров на объектах информатизации</w:t>
      </w:r>
      <w:r>
        <w:rPr>
          <w:sz w:val="28"/>
          <w:szCs w:val="28"/>
        </w:rPr>
        <w:t>.</w:t>
      </w:r>
    </w:p>
    <w:p w14:paraId="78DF3EF9" w14:textId="77777777" w:rsidR="00594CBC" w:rsidRDefault="00594CBC" w:rsidP="004018DD">
      <w:pPr>
        <w:pStyle w:val="a8"/>
        <w:numPr>
          <w:ilvl w:val="0"/>
          <w:numId w:val="12"/>
        </w:numPr>
        <w:spacing w:line="360" w:lineRule="auto"/>
        <w:jc w:val="both"/>
        <w:rPr>
          <w:sz w:val="28"/>
          <w:szCs w:val="28"/>
        </w:rPr>
      </w:pPr>
      <w:r>
        <w:rPr>
          <w:sz w:val="28"/>
          <w:szCs w:val="28"/>
        </w:rPr>
        <w:t>Требования</w:t>
      </w:r>
      <w:r w:rsidR="001945FC">
        <w:rPr>
          <w:sz w:val="28"/>
          <w:szCs w:val="28"/>
        </w:rPr>
        <w:t>,</w:t>
      </w:r>
      <w:r>
        <w:rPr>
          <w:sz w:val="28"/>
          <w:szCs w:val="28"/>
        </w:rPr>
        <w:t xml:space="preserve"> которы</w:t>
      </w:r>
      <w:r w:rsidR="001945FC">
        <w:rPr>
          <w:sz w:val="28"/>
          <w:szCs w:val="28"/>
        </w:rPr>
        <w:t>м</w:t>
      </w:r>
      <w:r>
        <w:rPr>
          <w:sz w:val="28"/>
          <w:szCs w:val="28"/>
        </w:rPr>
        <w:t xml:space="preserve"> </w:t>
      </w:r>
      <w:r w:rsidRPr="00594CBC">
        <w:rPr>
          <w:sz w:val="28"/>
          <w:szCs w:val="28"/>
        </w:rPr>
        <w:t>должны удовлетворять проектируемые и внедряемые ИСБ на объектах информатизации</w:t>
      </w:r>
      <w:r w:rsidR="001945FC">
        <w:rPr>
          <w:sz w:val="28"/>
          <w:szCs w:val="28"/>
        </w:rPr>
        <w:t>.</w:t>
      </w:r>
    </w:p>
    <w:p w14:paraId="277FC727" w14:textId="77777777" w:rsidR="001945FC" w:rsidRPr="00594CBC" w:rsidRDefault="001945FC" w:rsidP="004018DD">
      <w:pPr>
        <w:pStyle w:val="a8"/>
        <w:numPr>
          <w:ilvl w:val="0"/>
          <w:numId w:val="12"/>
        </w:numPr>
        <w:spacing w:line="360" w:lineRule="auto"/>
        <w:jc w:val="both"/>
        <w:rPr>
          <w:sz w:val="28"/>
          <w:szCs w:val="28"/>
        </w:rPr>
      </w:pPr>
      <w:r>
        <w:rPr>
          <w:sz w:val="28"/>
          <w:szCs w:val="28"/>
        </w:rPr>
        <w:t>П</w:t>
      </w:r>
      <w:r w:rsidRPr="001945FC">
        <w:rPr>
          <w:sz w:val="28"/>
          <w:szCs w:val="28"/>
        </w:rPr>
        <w:t>римен</w:t>
      </w:r>
      <w:r>
        <w:rPr>
          <w:sz w:val="28"/>
          <w:szCs w:val="28"/>
        </w:rPr>
        <w:t xml:space="preserve">ение </w:t>
      </w:r>
      <w:r w:rsidRPr="001945FC">
        <w:rPr>
          <w:sz w:val="28"/>
          <w:szCs w:val="28"/>
        </w:rPr>
        <w:t>автоматизированны</w:t>
      </w:r>
      <w:r>
        <w:rPr>
          <w:sz w:val="28"/>
          <w:szCs w:val="28"/>
        </w:rPr>
        <w:t>х</w:t>
      </w:r>
      <w:r w:rsidRPr="001945FC">
        <w:rPr>
          <w:sz w:val="28"/>
          <w:szCs w:val="28"/>
        </w:rPr>
        <w:t xml:space="preserve"> систем принятия управленческих решений на объектах информатизации</w:t>
      </w:r>
      <w:r>
        <w:rPr>
          <w:sz w:val="28"/>
          <w:szCs w:val="28"/>
        </w:rPr>
        <w:t>.</w:t>
      </w:r>
    </w:p>
    <w:p w14:paraId="6C07DDD6" w14:textId="58E7FE5A" w:rsidR="00020B8C" w:rsidRDefault="00020B8C" w:rsidP="00460FA7">
      <w:pPr>
        <w:spacing w:after="0" w:line="360" w:lineRule="auto"/>
        <w:ind w:firstLine="709"/>
        <w:jc w:val="both"/>
        <w:rPr>
          <w:rFonts w:ascii="Times New Roman" w:hAnsi="Times New Roman"/>
          <w:sz w:val="28"/>
          <w:szCs w:val="28"/>
        </w:rPr>
      </w:pPr>
    </w:p>
    <w:p w14:paraId="04D63D34" w14:textId="77777777" w:rsidR="00D854FB" w:rsidRPr="00D854FB" w:rsidRDefault="00D854FB" w:rsidP="00D854FB">
      <w:pPr>
        <w:spacing w:after="0" w:line="360" w:lineRule="auto"/>
        <w:ind w:firstLine="709"/>
        <w:jc w:val="center"/>
        <w:rPr>
          <w:rFonts w:ascii="Times New Roman" w:hAnsi="Times New Roman"/>
          <w:b/>
          <w:sz w:val="28"/>
          <w:szCs w:val="28"/>
        </w:rPr>
      </w:pPr>
      <w:r w:rsidRPr="00D854FB">
        <w:rPr>
          <w:rFonts w:ascii="Times New Roman" w:hAnsi="Times New Roman"/>
          <w:b/>
          <w:sz w:val="28"/>
          <w:szCs w:val="28"/>
        </w:rPr>
        <w:t xml:space="preserve">Примерный перечень тематики учебных практических заданий </w:t>
      </w:r>
    </w:p>
    <w:p w14:paraId="29F69B14" w14:textId="77777777" w:rsidR="00D854FB" w:rsidRDefault="001945FC" w:rsidP="001945FC">
      <w:pPr>
        <w:pStyle w:val="a8"/>
        <w:numPr>
          <w:ilvl w:val="0"/>
          <w:numId w:val="4"/>
        </w:numPr>
        <w:spacing w:line="360" w:lineRule="auto"/>
        <w:jc w:val="both"/>
        <w:rPr>
          <w:sz w:val="28"/>
          <w:szCs w:val="28"/>
        </w:rPr>
      </w:pPr>
      <w:r>
        <w:rPr>
          <w:sz w:val="28"/>
          <w:szCs w:val="28"/>
        </w:rPr>
        <w:t>Моделирование</w:t>
      </w:r>
      <w:r w:rsidRPr="001945FC">
        <w:rPr>
          <w:sz w:val="28"/>
          <w:szCs w:val="28"/>
        </w:rPr>
        <w:t xml:space="preserve"> процесс</w:t>
      </w:r>
      <w:r>
        <w:rPr>
          <w:sz w:val="28"/>
          <w:szCs w:val="28"/>
        </w:rPr>
        <w:t>а</w:t>
      </w:r>
      <w:r w:rsidRPr="001945FC">
        <w:rPr>
          <w:sz w:val="28"/>
          <w:szCs w:val="28"/>
        </w:rPr>
        <w:t xml:space="preserve"> привлечения частных инвестиций </w:t>
      </w:r>
      <w:r>
        <w:rPr>
          <w:sz w:val="28"/>
          <w:szCs w:val="28"/>
        </w:rPr>
        <w:t>с помощью</w:t>
      </w:r>
      <w:r w:rsidRPr="001945FC">
        <w:rPr>
          <w:sz w:val="28"/>
          <w:szCs w:val="28"/>
        </w:rPr>
        <w:t xml:space="preserve"> объектно-структурного анализа</w:t>
      </w:r>
      <w:r w:rsidR="00D854FB" w:rsidRPr="00D854FB">
        <w:rPr>
          <w:sz w:val="28"/>
          <w:szCs w:val="28"/>
        </w:rPr>
        <w:t>.</w:t>
      </w:r>
    </w:p>
    <w:p w14:paraId="74A82807" w14:textId="77777777" w:rsidR="001945FC" w:rsidRDefault="001945FC" w:rsidP="001945FC">
      <w:pPr>
        <w:pStyle w:val="a8"/>
        <w:numPr>
          <w:ilvl w:val="0"/>
          <w:numId w:val="4"/>
        </w:numPr>
        <w:spacing w:line="360" w:lineRule="auto"/>
        <w:jc w:val="both"/>
        <w:rPr>
          <w:sz w:val="28"/>
          <w:szCs w:val="28"/>
        </w:rPr>
      </w:pPr>
      <w:r>
        <w:rPr>
          <w:sz w:val="28"/>
          <w:szCs w:val="28"/>
        </w:rPr>
        <w:t>П</w:t>
      </w:r>
      <w:r w:rsidRPr="001945FC">
        <w:rPr>
          <w:sz w:val="28"/>
          <w:szCs w:val="28"/>
        </w:rPr>
        <w:t>ров</w:t>
      </w:r>
      <w:r>
        <w:rPr>
          <w:sz w:val="28"/>
          <w:szCs w:val="28"/>
        </w:rPr>
        <w:t xml:space="preserve">едение </w:t>
      </w:r>
      <w:r w:rsidRPr="001945FC">
        <w:rPr>
          <w:sz w:val="28"/>
          <w:szCs w:val="28"/>
        </w:rPr>
        <w:t>объектно-структурн</w:t>
      </w:r>
      <w:r>
        <w:rPr>
          <w:sz w:val="28"/>
          <w:szCs w:val="28"/>
        </w:rPr>
        <w:t xml:space="preserve">ого </w:t>
      </w:r>
      <w:r w:rsidRPr="001945FC">
        <w:rPr>
          <w:sz w:val="28"/>
          <w:szCs w:val="28"/>
        </w:rPr>
        <w:t>анализ</w:t>
      </w:r>
      <w:r>
        <w:rPr>
          <w:sz w:val="28"/>
          <w:szCs w:val="28"/>
        </w:rPr>
        <w:t>а</w:t>
      </w:r>
      <w:r w:rsidRPr="001945FC">
        <w:rPr>
          <w:sz w:val="28"/>
          <w:szCs w:val="28"/>
        </w:rPr>
        <w:t xml:space="preserve"> связей в криминальных социальных системах</w:t>
      </w:r>
      <w:r>
        <w:rPr>
          <w:sz w:val="28"/>
          <w:szCs w:val="28"/>
        </w:rPr>
        <w:t>.</w:t>
      </w:r>
    </w:p>
    <w:p w14:paraId="7214859B" w14:textId="77777777" w:rsidR="001945FC" w:rsidRDefault="001945FC" w:rsidP="00D76EFD">
      <w:pPr>
        <w:pStyle w:val="a8"/>
        <w:numPr>
          <w:ilvl w:val="0"/>
          <w:numId w:val="4"/>
        </w:numPr>
        <w:spacing w:line="360" w:lineRule="auto"/>
        <w:jc w:val="both"/>
        <w:rPr>
          <w:sz w:val="28"/>
          <w:szCs w:val="28"/>
        </w:rPr>
      </w:pPr>
      <w:r w:rsidRPr="001945FC">
        <w:rPr>
          <w:sz w:val="28"/>
          <w:szCs w:val="28"/>
        </w:rPr>
        <w:t>Проведения информационно-аналитической работы по защите информации</w:t>
      </w:r>
      <w:r>
        <w:rPr>
          <w:sz w:val="28"/>
          <w:szCs w:val="28"/>
        </w:rPr>
        <w:t>,</w:t>
      </w:r>
      <w:r w:rsidRPr="001945FC">
        <w:rPr>
          <w:sz w:val="28"/>
          <w:szCs w:val="28"/>
        </w:rPr>
        <w:t xml:space="preserve"> подготовка</w:t>
      </w:r>
      <w:r>
        <w:rPr>
          <w:sz w:val="28"/>
          <w:szCs w:val="28"/>
        </w:rPr>
        <w:t xml:space="preserve"> </w:t>
      </w:r>
      <w:r w:rsidRPr="001945FC">
        <w:rPr>
          <w:sz w:val="28"/>
          <w:szCs w:val="28"/>
        </w:rPr>
        <w:t>аналитическ</w:t>
      </w:r>
      <w:r>
        <w:rPr>
          <w:sz w:val="28"/>
          <w:szCs w:val="28"/>
        </w:rPr>
        <w:t>ого</w:t>
      </w:r>
      <w:r w:rsidRPr="001945FC">
        <w:rPr>
          <w:sz w:val="28"/>
          <w:szCs w:val="28"/>
        </w:rPr>
        <w:t xml:space="preserve"> отчет</w:t>
      </w:r>
      <w:r>
        <w:rPr>
          <w:sz w:val="28"/>
          <w:szCs w:val="28"/>
        </w:rPr>
        <w:t>а.</w:t>
      </w:r>
    </w:p>
    <w:p w14:paraId="18568F43" w14:textId="77777777" w:rsidR="001945FC" w:rsidRDefault="001945FC" w:rsidP="001945FC">
      <w:pPr>
        <w:pStyle w:val="a8"/>
        <w:numPr>
          <w:ilvl w:val="0"/>
          <w:numId w:val="4"/>
        </w:numPr>
        <w:spacing w:line="360" w:lineRule="auto"/>
        <w:jc w:val="both"/>
        <w:rPr>
          <w:sz w:val="28"/>
          <w:szCs w:val="28"/>
        </w:rPr>
      </w:pPr>
      <w:r>
        <w:rPr>
          <w:sz w:val="28"/>
          <w:szCs w:val="28"/>
        </w:rPr>
        <w:t xml:space="preserve">Разработка </w:t>
      </w:r>
      <w:r w:rsidRPr="001945FC">
        <w:rPr>
          <w:sz w:val="28"/>
          <w:szCs w:val="28"/>
        </w:rPr>
        <w:t>требовани</w:t>
      </w:r>
      <w:r>
        <w:rPr>
          <w:sz w:val="28"/>
          <w:szCs w:val="28"/>
        </w:rPr>
        <w:t>й,</w:t>
      </w:r>
      <w:r w:rsidRPr="001945FC">
        <w:rPr>
          <w:sz w:val="28"/>
          <w:szCs w:val="28"/>
        </w:rPr>
        <w:t xml:space="preserve"> предъявля</w:t>
      </w:r>
      <w:r>
        <w:rPr>
          <w:sz w:val="28"/>
          <w:szCs w:val="28"/>
        </w:rPr>
        <w:t>емых</w:t>
      </w:r>
      <w:r w:rsidRPr="001945FC">
        <w:rPr>
          <w:sz w:val="28"/>
          <w:szCs w:val="28"/>
        </w:rPr>
        <w:t xml:space="preserve"> к системе защиты информации на объекте информатизации</w:t>
      </w:r>
      <w:r>
        <w:rPr>
          <w:sz w:val="28"/>
          <w:szCs w:val="28"/>
        </w:rPr>
        <w:t>.</w:t>
      </w:r>
    </w:p>
    <w:p w14:paraId="4BC2ABDF" w14:textId="77777777" w:rsidR="001945FC" w:rsidRDefault="001945FC" w:rsidP="001945FC">
      <w:pPr>
        <w:pStyle w:val="a8"/>
        <w:numPr>
          <w:ilvl w:val="0"/>
          <w:numId w:val="4"/>
        </w:numPr>
        <w:spacing w:line="360" w:lineRule="auto"/>
        <w:jc w:val="both"/>
        <w:rPr>
          <w:sz w:val="28"/>
          <w:szCs w:val="28"/>
        </w:rPr>
      </w:pPr>
      <w:r>
        <w:rPr>
          <w:sz w:val="28"/>
          <w:szCs w:val="28"/>
        </w:rPr>
        <w:t>Ф</w:t>
      </w:r>
      <w:r w:rsidRPr="001945FC">
        <w:rPr>
          <w:sz w:val="28"/>
          <w:szCs w:val="28"/>
        </w:rPr>
        <w:t>ормирова</w:t>
      </w:r>
      <w:r>
        <w:rPr>
          <w:sz w:val="28"/>
          <w:szCs w:val="28"/>
        </w:rPr>
        <w:t>нии стратегии защиты информации на объекте кредитно-финансовой сферы.</w:t>
      </w:r>
    </w:p>
    <w:p w14:paraId="06485C23" w14:textId="77777777" w:rsidR="001945FC" w:rsidRDefault="001945FC" w:rsidP="001945FC">
      <w:pPr>
        <w:pStyle w:val="a8"/>
        <w:numPr>
          <w:ilvl w:val="0"/>
          <w:numId w:val="4"/>
        </w:numPr>
        <w:spacing w:line="360" w:lineRule="auto"/>
        <w:jc w:val="both"/>
        <w:rPr>
          <w:sz w:val="28"/>
          <w:szCs w:val="28"/>
        </w:rPr>
      </w:pPr>
      <w:r>
        <w:rPr>
          <w:sz w:val="28"/>
          <w:szCs w:val="28"/>
        </w:rPr>
        <w:t>О</w:t>
      </w:r>
      <w:r w:rsidRPr="001945FC">
        <w:rPr>
          <w:sz w:val="28"/>
          <w:szCs w:val="28"/>
        </w:rPr>
        <w:t>пределение возможного ущерба объекту КФС при реализации наиболее вероятных угроз</w:t>
      </w:r>
      <w:r>
        <w:rPr>
          <w:sz w:val="28"/>
          <w:szCs w:val="28"/>
        </w:rPr>
        <w:t>.</w:t>
      </w:r>
    </w:p>
    <w:p w14:paraId="21036131" w14:textId="77777777" w:rsidR="001945FC" w:rsidRDefault="0018651B" w:rsidP="0018651B">
      <w:pPr>
        <w:pStyle w:val="a8"/>
        <w:numPr>
          <w:ilvl w:val="0"/>
          <w:numId w:val="4"/>
        </w:numPr>
        <w:spacing w:line="360" w:lineRule="auto"/>
        <w:jc w:val="both"/>
        <w:rPr>
          <w:sz w:val="28"/>
          <w:szCs w:val="28"/>
        </w:rPr>
      </w:pPr>
      <w:r>
        <w:rPr>
          <w:sz w:val="28"/>
          <w:szCs w:val="28"/>
        </w:rPr>
        <w:t xml:space="preserve">Разработка перечня </w:t>
      </w:r>
      <w:r w:rsidRPr="0018651B">
        <w:rPr>
          <w:sz w:val="28"/>
          <w:szCs w:val="28"/>
        </w:rPr>
        <w:t>мероприяти</w:t>
      </w:r>
      <w:r>
        <w:rPr>
          <w:sz w:val="28"/>
          <w:szCs w:val="28"/>
        </w:rPr>
        <w:t>й</w:t>
      </w:r>
      <w:r w:rsidRPr="0018651B">
        <w:rPr>
          <w:sz w:val="28"/>
          <w:szCs w:val="28"/>
        </w:rPr>
        <w:t xml:space="preserve"> по обеспечению комплексной безопасн</w:t>
      </w:r>
      <w:r>
        <w:rPr>
          <w:sz w:val="28"/>
          <w:szCs w:val="28"/>
        </w:rPr>
        <w:t xml:space="preserve">ости </w:t>
      </w:r>
      <w:r>
        <w:rPr>
          <w:sz w:val="28"/>
          <w:szCs w:val="28"/>
        </w:rPr>
        <w:lastRenderedPageBreak/>
        <w:t>объекта информатизации КФС.</w:t>
      </w:r>
    </w:p>
    <w:p w14:paraId="19B44A4D" w14:textId="77777777" w:rsidR="0018651B" w:rsidRDefault="0018651B" w:rsidP="0018651B">
      <w:pPr>
        <w:pStyle w:val="a8"/>
        <w:numPr>
          <w:ilvl w:val="0"/>
          <w:numId w:val="4"/>
        </w:numPr>
        <w:spacing w:line="360" w:lineRule="auto"/>
        <w:jc w:val="both"/>
        <w:rPr>
          <w:sz w:val="28"/>
          <w:szCs w:val="28"/>
        </w:rPr>
      </w:pPr>
      <w:r w:rsidRPr="0018651B">
        <w:rPr>
          <w:sz w:val="28"/>
          <w:szCs w:val="28"/>
        </w:rPr>
        <w:t>Разработка перечня основны</w:t>
      </w:r>
      <w:r>
        <w:rPr>
          <w:sz w:val="28"/>
          <w:szCs w:val="28"/>
        </w:rPr>
        <w:t>х</w:t>
      </w:r>
      <w:r w:rsidRPr="0018651B">
        <w:rPr>
          <w:sz w:val="28"/>
          <w:szCs w:val="28"/>
        </w:rPr>
        <w:t xml:space="preserve"> элемент</w:t>
      </w:r>
      <w:r>
        <w:rPr>
          <w:sz w:val="28"/>
          <w:szCs w:val="28"/>
        </w:rPr>
        <w:t>ов</w:t>
      </w:r>
      <w:r w:rsidRPr="0018651B">
        <w:rPr>
          <w:sz w:val="28"/>
          <w:szCs w:val="28"/>
        </w:rPr>
        <w:t xml:space="preserve"> системы защиты информации на объекте информатизации</w:t>
      </w:r>
      <w:r>
        <w:rPr>
          <w:sz w:val="28"/>
          <w:szCs w:val="28"/>
        </w:rPr>
        <w:t xml:space="preserve"> КФС.</w:t>
      </w:r>
    </w:p>
    <w:p w14:paraId="349339F9" w14:textId="77777777" w:rsidR="0018651B" w:rsidRDefault="0018651B" w:rsidP="0018651B">
      <w:pPr>
        <w:pStyle w:val="a8"/>
        <w:numPr>
          <w:ilvl w:val="0"/>
          <w:numId w:val="4"/>
        </w:numPr>
        <w:spacing w:line="360" w:lineRule="auto"/>
        <w:jc w:val="both"/>
        <w:rPr>
          <w:sz w:val="28"/>
          <w:szCs w:val="28"/>
        </w:rPr>
      </w:pPr>
      <w:r>
        <w:rPr>
          <w:sz w:val="28"/>
          <w:szCs w:val="28"/>
        </w:rPr>
        <w:t>Р</w:t>
      </w:r>
      <w:r w:rsidRPr="0018651B">
        <w:rPr>
          <w:sz w:val="28"/>
          <w:szCs w:val="28"/>
        </w:rPr>
        <w:t>асчё</w:t>
      </w:r>
      <w:r>
        <w:rPr>
          <w:sz w:val="28"/>
          <w:szCs w:val="28"/>
        </w:rPr>
        <w:t xml:space="preserve">т </w:t>
      </w:r>
      <w:r w:rsidRPr="0018651B">
        <w:rPr>
          <w:sz w:val="28"/>
          <w:szCs w:val="28"/>
        </w:rPr>
        <w:t>риск</w:t>
      </w:r>
      <w:r>
        <w:rPr>
          <w:sz w:val="28"/>
          <w:szCs w:val="28"/>
        </w:rPr>
        <w:t>ов</w:t>
      </w:r>
      <w:r w:rsidRPr="0018651B">
        <w:rPr>
          <w:sz w:val="28"/>
          <w:szCs w:val="28"/>
        </w:rPr>
        <w:t xml:space="preserve"> </w:t>
      </w:r>
      <w:r>
        <w:rPr>
          <w:sz w:val="28"/>
          <w:szCs w:val="28"/>
        </w:rPr>
        <w:t xml:space="preserve">на </w:t>
      </w:r>
      <w:r w:rsidRPr="0018651B">
        <w:rPr>
          <w:sz w:val="28"/>
          <w:szCs w:val="28"/>
        </w:rPr>
        <w:t>объект</w:t>
      </w:r>
      <w:r>
        <w:rPr>
          <w:sz w:val="28"/>
          <w:szCs w:val="28"/>
        </w:rPr>
        <w:t>е</w:t>
      </w:r>
      <w:r w:rsidRPr="0018651B">
        <w:rPr>
          <w:sz w:val="28"/>
          <w:szCs w:val="28"/>
        </w:rPr>
        <w:t xml:space="preserve"> информатизации</w:t>
      </w:r>
      <w:r>
        <w:rPr>
          <w:sz w:val="28"/>
          <w:szCs w:val="28"/>
        </w:rPr>
        <w:t xml:space="preserve"> кредитно-финансовой сферы.</w:t>
      </w:r>
    </w:p>
    <w:p w14:paraId="0F23E2AC" w14:textId="77777777" w:rsidR="0018651B" w:rsidRDefault="0018651B" w:rsidP="0018651B">
      <w:pPr>
        <w:pStyle w:val="a8"/>
        <w:numPr>
          <w:ilvl w:val="0"/>
          <w:numId w:val="4"/>
        </w:numPr>
        <w:spacing w:line="360" w:lineRule="auto"/>
        <w:jc w:val="both"/>
        <w:rPr>
          <w:sz w:val="28"/>
          <w:szCs w:val="28"/>
        </w:rPr>
      </w:pPr>
      <w:r w:rsidRPr="0018651B">
        <w:rPr>
          <w:sz w:val="28"/>
          <w:szCs w:val="28"/>
        </w:rPr>
        <w:t xml:space="preserve"> Проведен</w:t>
      </w:r>
      <w:r>
        <w:rPr>
          <w:sz w:val="28"/>
          <w:szCs w:val="28"/>
        </w:rPr>
        <w:t>и</w:t>
      </w:r>
      <w:r w:rsidRPr="0018651B">
        <w:rPr>
          <w:sz w:val="28"/>
          <w:szCs w:val="28"/>
        </w:rPr>
        <w:t xml:space="preserve">е анализа трехмерной модели </w:t>
      </w:r>
      <w:r>
        <w:rPr>
          <w:sz w:val="28"/>
          <w:szCs w:val="28"/>
        </w:rPr>
        <w:t xml:space="preserve">обеспечения информационной безопасности на </w:t>
      </w:r>
      <w:r w:rsidRPr="0018651B">
        <w:rPr>
          <w:sz w:val="28"/>
          <w:szCs w:val="28"/>
        </w:rPr>
        <w:t>объекте кредитно-финансовой сферы</w:t>
      </w:r>
      <w:r>
        <w:rPr>
          <w:sz w:val="28"/>
          <w:szCs w:val="28"/>
        </w:rPr>
        <w:t>.</w:t>
      </w:r>
    </w:p>
    <w:p w14:paraId="6EBB9276" w14:textId="77777777" w:rsidR="0018651B" w:rsidRDefault="0018651B" w:rsidP="0018651B">
      <w:pPr>
        <w:pStyle w:val="a8"/>
        <w:numPr>
          <w:ilvl w:val="0"/>
          <w:numId w:val="4"/>
        </w:numPr>
        <w:spacing w:line="360" w:lineRule="auto"/>
        <w:jc w:val="both"/>
        <w:rPr>
          <w:sz w:val="28"/>
          <w:szCs w:val="28"/>
        </w:rPr>
      </w:pPr>
      <w:r>
        <w:rPr>
          <w:sz w:val="28"/>
          <w:szCs w:val="28"/>
        </w:rPr>
        <w:t xml:space="preserve"> Анализ </w:t>
      </w:r>
      <w:r w:rsidRPr="0018651B">
        <w:rPr>
          <w:sz w:val="28"/>
          <w:szCs w:val="28"/>
        </w:rPr>
        <w:t>метод</w:t>
      </w:r>
      <w:r>
        <w:rPr>
          <w:sz w:val="28"/>
          <w:szCs w:val="28"/>
        </w:rPr>
        <w:t>ов,</w:t>
      </w:r>
      <w:r w:rsidRPr="0018651B">
        <w:rPr>
          <w:sz w:val="28"/>
          <w:szCs w:val="28"/>
        </w:rPr>
        <w:t xml:space="preserve"> использу</w:t>
      </w:r>
      <w:r>
        <w:rPr>
          <w:sz w:val="28"/>
          <w:szCs w:val="28"/>
        </w:rPr>
        <w:t xml:space="preserve">емых </w:t>
      </w:r>
      <w:r w:rsidRPr="0018651B">
        <w:rPr>
          <w:sz w:val="28"/>
          <w:szCs w:val="28"/>
        </w:rPr>
        <w:t>для обработки разведывательных данных</w:t>
      </w:r>
      <w:r>
        <w:rPr>
          <w:sz w:val="28"/>
          <w:szCs w:val="28"/>
        </w:rPr>
        <w:t>.</w:t>
      </w:r>
    </w:p>
    <w:p w14:paraId="2CEE98A1" w14:textId="77777777" w:rsidR="0018651B" w:rsidRDefault="0018651B" w:rsidP="0018651B">
      <w:pPr>
        <w:pStyle w:val="a8"/>
        <w:numPr>
          <w:ilvl w:val="0"/>
          <w:numId w:val="4"/>
        </w:numPr>
        <w:spacing w:line="360" w:lineRule="auto"/>
        <w:jc w:val="both"/>
        <w:rPr>
          <w:sz w:val="28"/>
          <w:szCs w:val="28"/>
        </w:rPr>
      </w:pPr>
      <w:r>
        <w:rPr>
          <w:sz w:val="28"/>
          <w:szCs w:val="28"/>
        </w:rPr>
        <w:t xml:space="preserve"> Определение</w:t>
      </w:r>
      <w:r w:rsidRPr="0018651B">
        <w:rPr>
          <w:sz w:val="28"/>
          <w:szCs w:val="28"/>
        </w:rPr>
        <w:t xml:space="preserve"> задач</w:t>
      </w:r>
      <w:r>
        <w:rPr>
          <w:sz w:val="28"/>
          <w:szCs w:val="28"/>
        </w:rPr>
        <w:t xml:space="preserve">, </w:t>
      </w:r>
      <w:r w:rsidR="00B41B48">
        <w:rPr>
          <w:sz w:val="28"/>
          <w:szCs w:val="28"/>
        </w:rPr>
        <w:t xml:space="preserve">которые </w:t>
      </w:r>
      <w:r w:rsidR="00B41B48" w:rsidRPr="0018651B">
        <w:rPr>
          <w:sz w:val="28"/>
          <w:szCs w:val="28"/>
        </w:rPr>
        <w:t>должен</w:t>
      </w:r>
      <w:r w:rsidRPr="0018651B">
        <w:rPr>
          <w:sz w:val="28"/>
          <w:szCs w:val="28"/>
        </w:rPr>
        <w:t xml:space="preserve"> решать план мероприятий по технической защите информации</w:t>
      </w:r>
      <w:r>
        <w:rPr>
          <w:sz w:val="28"/>
          <w:szCs w:val="28"/>
        </w:rPr>
        <w:t>.</w:t>
      </w:r>
    </w:p>
    <w:p w14:paraId="5862115C" w14:textId="77777777" w:rsidR="0018651B" w:rsidRDefault="00B41B48" w:rsidP="00B41B48">
      <w:pPr>
        <w:pStyle w:val="a8"/>
        <w:numPr>
          <w:ilvl w:val="0"/>
          <w:numId w:val="4"/>
        </w:numPr>
        <w:spacing w:line="360" w:lineRule="auto"/>
        <w:jc w:val="both"/>
        <w:rPr>
          <w:sz w:val="28"/>
          <w:szCs w:val="28"/>
        </w:rPr>
      </w:pPr>
      <w:r>
        <w:rPr>
          <w:sz w:val="28"/>
          <w:szCs w:val="28"/>
        </w:rPr>
        <w:t xml:space="preserve"> Разработка </w:t>
      </w:r>
      <w:r w:rsidRPr="00B41B48">
        <w:rPr>
          <w:sz w:val="28"/>
          <w:szCs w:val="28"/>
        </w:rPr>
        <w:t>организационны</w:t>
      </w:r>
      <w:r>
        <w:rPr>
          <w:sz w:val="28"/>
          <w:szCs w:val="28"/>
        </w:rPr>
        <w:t>х</w:t>
      </w:r>
      <w:r w:rsidRPr="00B41B48">
        <w:rPr>
          <w:sz w:val="28"/>
          <w:szCs w:val="28"/>
        </w:rPr>
        <w:t>, организационно-технически</w:t>
      </w:r>
      <w:r>
        <w:rPr>
          <w:sz w:val="28"/>
          <w:szCs w:val="28"/>
        </w:rPr>
        <w:t>х</w:t>
      </w:r>
      <w:r w:rsidRPr="00B41B48">
        <w:rPr>
          <w:sz w:val="28"/>
          <w:szCs w:val="28"/>
        </w:rPr>
        <w:t xml:space="preserve"> и технически</w:t>
      </w:r>
      <w:r>
        <w:rPr>
          <w:sz w:val="28"/>
          <w:szCs w:val="28"/>
        </w:rPr>
        <w:t>х</w:t>
      </w:r>
      <w:r w:rsidRPr="00B41B48">
        <w:rPr>
          <w:sz w:val="28"/>
          <w:szCs w:val="28"/>
        </w:rPr>
        <w:t xml:space="preserve"> мероприяти</w:t>
      </w:r>
      <w:r>
        <w:rPr>
          <w:sz w:val="28"/>
          <w:szCs w:val="28"/>
        </w:rPr>
        <w:t>й</w:t>
      </w:r>
      <w:r w:rsidRPr="00B41B48">
        <w:rPr>
          <w:sz w:val="28"/>
          <w:szCs w:val="28"/>
        </w:rPr>
        <w:t xml:space="preserve"> </w:t>
      </w:r>
      <w:r>
        <w:rPr>
          <w:sz w:val="28"/>
          <w:szCs w:val="28"/>
        </w:rPr>
        <w:t>по</w:t>
      </w:r>
      <w:r w:rsidRPr="00B41B48">
        <w:rPr>
          <w:sz w:val="28"/>
          <w:szCs w:val="28"/>
        </w:rPr>
        <w:t xml:space="preserve"> обеспечени</w:t>
      </w:r>
      <w:r>
        <w:rPr>
          <w:sz w:val="28"/>
          <w:szCs w:val="28"/>
        </w:rPr>
        <w:t>ю</w:t>
      </w:r>
      <w:r w:rsidRPr="00B41B48">
        <w:rPr>
          <w:sz w:val="28"/>
          <w:szCs w:val="28"/>
        </w:rPr>
        <w:t xml:space="preserve"> информационной безопасности объекта</w:t>
      </w:r>
      <w:r>
        <w:rPr>
          <w:sz w:val="28"/>
          <w:szCs w:val="28"/>
        </w:rPr>
        <w:t xml:space="preserve"> КФС.</w:t>
      </w:r>
    </w:p>
    <w:p w14:paraId="4540CB17" w14:textId="77777777" w:rsidR="00B41B48" w:rsidRDefault="00B41B48" w:rsidP="00B41B48">
      <w:pPr>
        <w:pStyle w:val="a8"/>
        <w:numPr>
          <w:ilvl w:val="0"/>
          <w:numId w:val="4"/>
        </w:numPr>
        <w:spacing w:line="360" w:lineRule="auto"/>
        <w:jc w:val="both"/>
        <w:rPr>
          <w:sz w:val="28"/>
          <w:szCs w:val="28"/>
        </w:rPr>
      </w:pPr>
      <w:r>
        <w:rPr>
          <w:sz w:val="28"/>
          <w:szCs w:val="28"/>
        </w:rPr>
        <w:t xml:space="preserve"> Разработка</w:t>
      </w:r>
      <w:r w:rsidRPr="00B41B48">
        <w:rPr>
          <w:sz w:val="28"/>
          <w:szCs w:val="28"/>
        </w:rPr>
        <w:t xml:space="preserve"> алгоритм</w:t>
      </w:r>
      <w:r>
        <w:rPr>
          <w:sz w:val="28"/>
          <w:szCs w:val="28"/>
        </w:rPr>
        <w:t>а</w:t>
      </w:r>
      <w:r w:rsidRPr="00B41B48">
        <w:rPr>
          <w:sz w:val="28"/>
          <w:szCs w:val="28"/>
        </w:rPr>
        <w:t xml:space="preserve"> проектирования и внедрения интегрированной системы безопасности объекта информатизации</w:t>
      </w:r>
      <w:r>
        <w:rPr>
          <w:sz w:val="28"/>
          <w:szCs w:val="28"/>
        </w:rPr>
        <w:t xml:space="preserve"> КФС.</w:t>
      </w:r>
    </w:p>
    <w:p w14:paraId="61BC14EF" w14:textId="0B831C8E" w:rsidR="00B41B48" w:rsidRPr="00B41B48" w:rsidRDefault="00B41B48" w:rsidP="00B41B48">
      <w:pPr>
        <w:pStyle w:val="a8"/>
        <w:numPr>
          <w:ilvl w:val="0"/>
          <w:numId w:val="4"/>
        </w:numPr>
        <w:spacing w:line="360" w:lineRule="auto"/>
        <w:jc w:val="both"/>
        <w:rPr>
          <w:sz w:val="28"/>
          <w:szCs w:val="28"/>
        </w:rPr>
      </w:pPr>
      <w:r>
        <w:rPr>
          <w:sz w:val="28"/>
          <w:szCs w:val="28"/>
        </w:rPr>
        <w:t xml:space="preserve"> Разработка предложений </w:t>
      </w:r>
      <w:r w:rsidR="005136B2">
        <w:rPr>
          <w:sz w:val="28"/>
          <w:szCs w:val="28"/>
        </w:rPr>
        <w:t>по внедрению,</w:t>
      </w:r>
      <w:r w:rsidR="004B1B53">
        <w:rPr>
          <w:sz w:val="28"/>
          <w:szCs w:val="28"/>
        </w:rPr>
        <w:t xml:space="preserve"> </w:t>
      </w:r>
      <w:r w:rsidR="004B1B53" w:rsidRPr="00B41B48">
        <w:rPr>
          <w:sz w:val="28"/>
          <w:szCs w:val="28"/>
        </w:rPr>
        <w:t>автоматизированных</w:t>
      </w:r>
      <w:r w:rsidRPr="00B41B48">
        <w:rPr>
          <w:sz w:val="28"/>
          <w:szCs w:val="28"/>
        </w:rPr>
        <w:t xml:space="preserve"> оперативно управляющие информационные системы, предназначенные для выработки и реализации управляющих решений по обеспечению </w:t>
      </w:r>
      <w:r w:rsidR="004B1B53">
        <w:rPr>
          <w:sz w:val="28"/>
          <w:szCs w:val="28"/>
        </w:rPr>
        <w:t xml:space="preserve">информационной </w:t>
      </w:r>
      <w:r w:rsidRPr="00B41B48">
        <w:rPr>
          <w:sz w:val="28"/>
          <w:szCs w:val="28"/>
        </w:rPr>
        <w:t xml:space="preserve">безопасности объектов </w:t>
      </w:r>
      <w:r w:rsidR="004B1B53">
        <w:rPr>
          <w:sz w:val="28"/>
          <w:szCs w:val="28"/>
        </w:rPr>
        <w:t>КФС.</w:t>
      </w:r>
    </w:p>
    <w:p w14:paraId="077BFE07" w14:textId="77777777" w:rsidR="00D854FB" w:rsidRDefault="00D854FB" w:rsidP="00FD37FC">
      <w:pPr>
        <w:spacing w:after="0" w:line="360" w:lineRule="auto"/>
        <w:jc w:val="both"/>
        <w:rPr>
          <w:rFonts w:ascii="Times New Roman" w:hAnsi="Times New Roman"/>
          <w:sz w:val="28"/>
          <w:szCs w:val="28"/>
        </w:rPr>
      </w:pPr>
    </w:p>
    <w:p w14:paraId="046F304E" w14:textId="77777777" w:rsidR="00684217" w:rsidRDefault="00460FA7" w:rsidP="003B6154">
      <w:pPr>
        <w:spacing w:after="0" w:line="36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w:t>
      </w:r>
      <w:r w:rsidRPr="00460FA7">
        <w:rPr>
          <w:rFonts w:ascii="Times New Roman" w:hAnsi="Times New Roman"/>
          <w:sz w:val="28"/>
          <w:szCs w:val="28"/>
        </w:rPr>
        <w:t>) отводиться 60 баллов.</w:t>
      </w:r>
      <w:r>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00020B8C">
        <w:rPr>
          <w:rFonts w:ascii="Times New Roman" w:hAnsi="Times New Roman"/>
          <w:sz w:val="28"/>
          <w:szCs w:val="28"/>
        </w:rPr>
        <w:t>.</w:t>
      </w:r>
      <w:r w:rsidR="003B3978">
        <w:rPr>
          <w:rFonts w:ascii="Times New Roman" w:hAnsi="Times New Roman"/>
          <w:sz w:val="28"/>
          <w:szCs w:val="28"/>
        </w:rPr>
        <w:t xml:space="preserve"> </w:t>
      </w:r>
    </w:p>
    <w:p w14:paraId="3ACD06EB" w14:textId="628FE974" w:rsidR="003B6154" w:rsidRDefault="003B3978" w:rsidP="003B6154">
      <w:pPr>
        <w:spacing w:after="0" w:line="360" w:lineRule="auto"/>
        <w:ind w:firstLine="709"/>
        <w:jc w:val="both"/>
        <w:rPr>
          <w:rFonts w:ascii="Times New Roman" w:hAnsi="Times New Roman"/>
          <w:sz w:val="28"/>
          <w:szCs w:val="28"/>
        </w:rPr>
      </w:pPr>
      <w:r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84217">
        <w:rPr>
          <w:rFonts w:ascii="Times New Roman" w:hAnsi="Times New Roman"/>
          <w:sz w:val="28"/>
          <w:szCs w:val="28"/>
        </w:rPr>
        <w:t>департамента</w:t>
      </w:r>
      <w:r>
        <w:rPr>
          <w:rFonts w:ascii="Times New Roman" w:hAnsi="Times New Roman"/>
          <w:sz w:val="28"/>
          <w:szCs w:val="28"/>
        </w:rPr>
        <w:t xml:space="preserve"> </w:t>
      </w:r>
      <w:r w:rsidR="00684217">
        <w:rPr>
          <w:rFonts w:ascii="Times New Roman" w:hAnsi="Times New Roman"/>
          <w:sz w:val="28"/>
          <w:szCs w:val="28"/>
        </w:rPr>
        <w:t>и</w:t>
      </w:r>
      <w:r>
        <w:rPr>
          <w:rFonts w:ascii="Times New Roman" w:hAnsi="Times New Roman"/>
          <w:sz w:val="28"/>
          <w:szCs w:val="28"/>
        </w:rPr>
        <w:t>нформационн</w:t>
      </w:r>
      <w:r w:rsidR="00684217">
        <w:rPr>
          <w:rFonts w:ascii="Times New Roman" w:hAnsi="Times New Roman"/>
          <w:sz w:val="28"/>
          <w:szCs w:val="28"/>
        </w:rPr>
        <w:t>ой</w:t>
      </w:r>
      <w:r>
        <w:rPr>
          <w:rFonts w:ascii="Times New Roman" w:hAnsi="Times New Roman"/>
          <w:sz w:val="28"/>
          <w:szCs w:val="28"/>
        </w:rPr>
        <w:t xml:space="preserve"> безопасност</w:t>
      </w:r>
      <w:r w:rsidR="00684217">
        <w:rPr>
          <w:rFonts w:ascii="Times New Roman" w:hAnsi="Times New Roman"/>
          <w:sz w:val="28"/>
          <w:szCs w:val="28"/>
        </w:rPr>
        <w:t>и</w:t>
      </w:r>
      <w:r>
        <w:rPr>
          <w:rFonts w:ascii="Times New Roman" w:hAnsi="Times New Roman"/>
          <w:sz w:val="28"/>
          <w:szCs w:val="28"/>
        </w:rPr>
        <w:t>.</w:t>
      </w:r>
    </w:p>
    <w:p w14:paraId="668F3DEF" w14:textId="77777777" w:rsidR="003B6154" w:rsidRPr="003B6154" w:rsidRDefault="003B6154" w:rsidP="003B6154">
      <w:pPr>
        <w:keepNext/>
        <w:ind w:firstLine="708"/>
        <w:jc w:val="both"/>
        <w:rPr>
          <w:rFonts w:ascii="Times New Roman" w:hAnsi="Times New Roman"/>
          <w:b/>
          <w:sz w:val="28"/>
          <w:szCs w:val="28"/>
        </w:rPr>
      </w:pPr>
      <w:r w:rsidRPr="003B6154">
        <w:rPr>
          <w:rFonts w:ascii="Times New Roman" w:hAnsi="Times New Roman"/>
          <w:b/>
          <w:sz w:val="28"/>
          <w:szCs w:val="28"/>
        </w:rPr>
        <w:lastRenderedPageBreak/>
        <w:t>7. Фонд оценочных средств для проведения промежуточной аттестации обучающихся по дисциплине</w:t>
      </w:r>
    </w:p>
    <w:p w14:paraId="2047EE7D" w14:textId="4736A726" w:rsidR="00770A34" w:rsidRDefault="00AA692E" w:rsidP="00AA692E">
      <w:pPr>
        <w:spacing w:after="0" w:line="360" w:lineRule="auto"/>
        <w:ind w:firstLine="709"/>
        <w:jc w:val="both"/>
        <w:rPr>
          <w:rFonts w:ascii="Times New Roman" w:hAnsi="Times New Roman"/>
          <w:sz w:val="28"/>
          <w:szCs w:val="28"/>
        </w:rPr>
      </w:pPr>
      <w:r w:rsidRPr="00195065">
        <w:rPr>
          <w:rFonts w:ascii="Times New Roman" w:hAnsi="Times New Roman"/>
          <w:sz w:val="28"/>
          <w:szCs w:val="28"/>
        </w:rPr>
        <w:t xml:space="preserve">Перечень компетенций, формируемых в процессе </w:t>
      </w:r>
      <w:r w:rsidR="005136B2" w:rsidRPr="00195065">
        <w:rPr>
          <w:rFonts w:ascii="Times New Roman" w:hAnsi="Times New Roman"/>
          <w:sz w:val="28"/>
          <w:szCs w:val="28"/>
        </w:rPr>
        <w:t>освоения дисциплины,</w:t>
      </w:r>
      <w:r w:rsidRPr="00195065">
        <w:rPr>
          <w:rFonts w:ascii="Times New Roman" w:hAnsi="Times New Roman"/>
          <w:sz w:val="28"/>
          <w:szCs w:val="28"/>
        </w:rPr>
        <w:t xml:space="preserve"> содержится в </w:t>
      </w:r>
      <w:r>
        <w:rPr>
          <w:rFonts w:ascii="Times New Roman" w:hAnsi="Times New Roman"/>
          <w:sz w:val="28"/>
          <w:szCs w:val="28"/>
        </w:rPr>
        <w:t>Р</w:t>
      </w:r>
      <w:r w:rsidRPr="00195065">
        <w:rPr>
          <w:rFonts w:ascii="Times New Roman" w:hAnsi="Times New Roman"/>
          <w:sz w:val="28"/>
          <w:szCs w:val="28"/>
        </w:rPr>
        <w:t xml:space="preserve">азделе 2. </w:t>
      </w:r>
      <w:r w:rsidR="00996E74">
        <w:rPr>
          <w:rFonts w:ascii="Times New Roman" w:hAnsi="Times New Roman"/>
          <w:sz w:val="28"/>
          <w:szCs w:val="28"/>
        </w:rPr>
        <w:t>«</w:t>
      </w:r>
      <w:r w:rsidRPr="00195065">
        <w:rPr>
          <w:rFonts w:ascii="Times New Roman" w:hAnsi="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96E74">
        <w:rPr>
          <w:rFonts w:ascii="Times New Roman" w:hAnsi="Times New Roman"/>
          <w:sz w:val="28"/>
          <w:szCs w:val="28"/>
        </w:rPr>
        <w:t>»</w:t>
      </w:r>
      <w:r w:rsidRPr="00195065">
        <w:rPr>
          <w:rFonts w:ascii="Times New Roman" w:hAnsi="Times New Roman"/>
          <w:sz w:val="28"/>
          <w:szCs w:val="28"/>
        </w:rPr>
        <w:t xml:space="preserve">. </w:t>
      </w:r>
    </w:p>
    <w:p w14:paraId="02950423" w14:textId="1790474B" w:rsidR="00996E74" w:rsidRDefault="00996E74" w:rsidP="00F91066">
      <w:pPr>
        <w:widowControl w:val="0"/>
        <w:spacing w:after="0" w:line="360" w:lineRule="auto"/>
        <w:ind w:firstLine="284"/>
        <w:jc w:val="center"/>
        <w:rPr>
          <w:rFonts w:ascii="Times New Roman" w:eastAsia="Times New Roman" w:hAnsi="Times New Roman"/>
          <w:b/>
          <w:bCs/>
          <w:sz w:val="28"/>
          <w:szCs w:val="28"/>
          <w:lang w:eastAsia="ru-RU"/>
        </w:rPr>
      </w:pPr>
      <w:r w:rsidRPr="00F91066">
        <w:rPr>
          <w:rFonts w:ascii="Times New Roman" w:eastAsia="Times New Roman" w:hAnsi="Times New Roman"/>
          <w:b/>
          <w:bCs/>
          <w:sz w:val="28"/>
          <w:szCs w:val="28"/>
          <w:lang w:eastAsia="ru-RU"/>
        </w:rPr>
        <w:t>Типовые контрольные задания или иные материалы, необходимые для оценки знаний, умений, владений</w:t>
      </w:r>
    </w:p>
    <w:p w14:paraId="1D654E84" w14:textId="77777777" w:rsidR="00684217" w:rsidRPr="005136B2" w:rsidRDefault="00684217" w:rsidP="00684217">
      <w:pPr>
        <w:ind w:right="-286"/>
        <w:jc w:val="right"/>
        <w:rPr>
          <w:rFonts w:ascii="Times New Roman" w:hAnsi="Times New Roman"/>
          <w:sz w:val="28"/>
          <w:szCs w:val="28"/>
        </w:rPr>
      </w:pPr>
      <w:r w:rsidRPr="005136B2">
        <w:rPr>
          <w:rFonts w:ascii="Times New Roman" w:hAnsi="Times New Roman"/>
          <w:sz w:val="28"/>
          <w:szCs w:val="28"/>
        </w:rPr>
        <w:t>Таблица 6</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2551"/>
        <w:gridCol w:w="2552"/>
      </w:tblGrid>
      <w:tr w:rsidR="00684217" w:rsidRPr="00A9021C" w14:paraId="7819F6AB" w14:textId="77777777" w:rsidTr="00C120C3">
        <w:tc>
          <w:tcPr>
            <w:tcW w:w="2405" w:type="dxa"/>
            <w:shd w:val="clear" w:color="auto" w:fill="auto"/>
          </w:tcPr>
          <w:p w14:paraId="5281EE80" w14:textId="77777777"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bookmarkStart w:id="5" w:name="_Hlk118212801"/>
            <w:r w:rsidRPr="00684217">
              <w:rPr>
                <w:rFonts w:ascii="Times New Roman" w:hAnsi="Times New Roman"/>
                <w:b/>
                <w:sz w:val="24"/>
                <w:szCs w:val="24"/>
              </w:rPr>
              <w:t>Наименование компетенции</w:t>
            </w:r>
          </w:p>
        </w:tc>
        <w:tc>
          <w:tcPr>
            <w:tcW w:w="2552" w:type="dxa"/>
            <w:shd w:val="clear" w:color="auto" w:fill="auto"/>
          </w:tcPr>
          <w:p w14:paraId="5DA78874" w14:textId="77777777"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Наименование индикаторов достижения компетенции</w:t>
            </w:r>
          </w:p>
        </w:tc>
        <w:tc>
          <w:tcPr>
            <w:tcW w:w="2551" w:type="dxa"/>
            <w:shd w:val="clear" w:color="auto" w:fill="auto"/>
          </w:tcPr>
          <w:p w14:paraId="7F2AAFD1" w14:textId="77777777"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Результаты обучения (умения и знания), соотнесенные и индикаторами достижения компетенций</w:t>
            </w:r>
          </w:p>
        </w:tc>
        <w:tc>
          <w:tcPr>
            <w:tcW w:w="2552" w:type="dxa"/>
            <w:shd w:val="clear" w:color="auto" w:fill="auto"/>
          </w:tcPr>
          <w:p w14:paraId="23A7D16D" w14:textId="6076AB9F"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Типовые контрольные задания</w:t>
            </w:r>
          </w:p>
        </w:tc>
      </w:tr>
      <w:tr w:rsidR="00684217" w:rsidRPr="00A9021C" w14:paraId="3C3BEB7E" w14:textId="77777777" w:rsidTr="00C120C3">
        <w:tc>
          <w:tcPr>
            <w:tcW w:w="2405" w:type="dxa"/>
            <w:vMerge w:val="restart"/>
            <w:shd w:val="clear" w:color="auto" w:fill="auto"/>
          </w:tcPr>
          <w:p w14:paraId="69937264" w14:textId="77777777" w:rsidR="00684217" w:rsidRDefault="00684217" w:rsidP="00C120C3">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sz w:val="24"/>
                <w:szCs w:val="24"/>
              </w:rPr>
              <w:t>ОПК-10</w:t>
            </w:r>
          </w:p>
          <w:p w14:paraId="36431811" w14:textId="2BE6B406" w:rsidR="00684217" w:rsidRPr="00684217" w:rsidRDefault="00684217" w:rsidP="00C120C3">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sz w:val="24"/>
                <w:szCs w:val="24"/>
              </w:rPr>
              <w:t xml:space="preserve">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w:t>
            </w:r>
            <w:r w:rsidR="00BB6A0F" w:rsidRPr="00684217">
              <w:rPr>
                <w:rFonts w:ascii="Times New Roman" w:hAnsi="Times New Roman"/>
                <w:sz w:val="24"/>
                <w:szCs w:val="24"/>
              </w:rPr>
              <w:t>информационной</w:t>
            </w:r>
            <w:r w:rsidRPr="00684217">
              <w:rPr>
                <w:rFonts w:ascii="Times New Roman" w:hAnsi="Times New Roman"/>
                <w:sz w:val="24"/>
                <w:szCs w:val="24"/>
              </w:rPr>
              <w:t xml:space="preserve"> безопасности, управлять процессом их реализации на объекте защиты.</w:t>
            </w:r>
          </w:p>
        </w:tc>
        <w:tc>
          <w:tcPr>
            <w:tcW w:w="2552" w:type="dxa"/>
          </w:tcPr>
          <w:p w14:paraId="39DF89DF" w14:textId="7A3E97CB" w:rsidR="00684217" w:rsidRDefault="00684217" w:rsidP="00684217">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b/>
                <w:sz w:val="24"/>
                <w:szCs w:val="24"/>
              </w:rPr>
              <w:t>Индикатор 1.</w:t>
            </w:r>
            <w:r w:rsidRPr="00684217">
              <w:rPr>
                <w:rFonts w:ascii="Times New Roman" w:hAnsi="Times New Roman"/>
                <w:sz w:val="24"/>
                <w:szCs w:val="24"/>
              </w:rPr>
              <w:t xml:space="preserve"> Эффективно выбирает и формирует политику информационной</w:t>
            </w:r>
            <w:r>
              <w:rPr>
                <w:rFonts w:ascii="Times New Roman" w:hAnsi="Times New Roman"/>
                <w:sz w:val="24"/>
                <w:szCs w:val="24"/>
              </w:rPr>
              <w:t xml:space="preserve"> </w:t>
            </w:r>
            <w:r w:rsidRPr="00684217">
              <w:rPr>
                <w:rFonts w:ascii="Times New Roman" w:hAnsi="Times New Roman"/>
                <w:sz w:val="24"/>
                <w:szCs w:val="24"/>
              </w:rPr>
              <w:t>безопасности</w:t>
            </w:r>
            <w:r>
              <w:rPr>
                <w:rFonts w:ascii="Times New Roman" w:hAnsi="Times New Roman"/>
                <w:sz w:val="24"/>
                <w:szCs w:val="24"/>
              </w:rPr>
              <w:t xml:space="preserve"> </w:t>
            </w:r>
            <w:r w:rsidRPr="00684217">
              <w:rPr>
                <w:rFonts w:ascii="Times New Roman" w:hAnsi="Times New Roman"/>
                <w:sz w:val="24"/>
                <w:szCs w:val="24"/>
              </w:rPr>
              <w:t>объекта.</w:t>
            </w:r>
          </w:p>
          <w:p w14:paraId="5D3BFE89" w14:textId="77777777" w:rsidR="00684217" w:rsidRDefault="00684217" w:rsidP="00684217">
            <w:pPr>
              <w:widowControl w:val="0"/>
              <w:tabs>
                <w:tab w:val="left" w:pos="540"/>
              </w:tabs>
              <w:autoSpaceDE w:val="0"/>
              <w:autoSpaceDN w:val="0"/>
              <w:adjustRightInd w:val="0"/>
              <w:contextualSpacing/>
              <w:rPr>
                <w:rFonts w:ascii="Times New Roman" w:hAnsi="Times New Roman"/>
                <w:sz w:val="24"/>
                <w:szCs w:val="24"/>
              </w:rPr>
            </w:pPr>
          </w:p>
          <w:p w14:paraId="44FB67F1" w14:textId="482AFC68" w:rsidR="00684217" w:rsidRPr="00684217" w:rsidRDefault="00684217" w:rsidP="00684217">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b/>
                <w:sz w:val="24"/>
                <w:szCs w:val="24"/>
              </w:rPr>
              <w:t xml:space="preserve">Индикатор </w:t>
            </w:r>
            <w:r>
              <w:rPr>
                <w:rFonts w:ascii="Times New Roman" w:hAnsi="Times New Roman"/>
                <w:b/>
                <w:sz w:val="24"/>
                <w:szCs w:val="24"/>
              </w:rPr>
              <w:t>2</w:t>
            </w:r>
            <w:r w:rsidRPr="00684217">
              <w:rPr>
                <w:rFonts w:ascii="Times New Roman" w:hAnsi="Times New Roman"/>
                <w:b/>
                <w:sz w:val="24"/>
                <w:szCs w:val="24"/>
              </w:rPr>
              <w:t>.</w:t>
            </w:r>
            <w:r w:rsidRPr="007A0C46">
              <w:rPr>
                <w:rFonts w:ascii="Times New Roman" w:eastAsia="Times New Roman" w:hAnsi="Times New Roman"/>
                <w:sz w:val="24"/>
                <w:szCs w:val="24"/>
                <w:lang w:eastAsia="ru-RU"/>
              </w:rPr>
              <w:t xml:space="preserve"> Показывает эффективное применение</w:t>
            </w:r>
            <w:r>
              <w:t xml:space="preserve"> </w:t>
            </w:r>
            <w:r w:rsidRPr="007A0C46">
              <w:rPr>
                <w:rFonts w:ascii="Times New Roman" w:eastAsia="Times New Roman" w:hAnsi="Times New Roman"/>
                <w:sz w:val="24"/>
                <w:szCs w:val="24"/>
                <w:lang w:eastAsia="ru-RU"/>
              </w:rPr>
              <w:t>комплекса мер по обеспечению инф</w:t>
            </w:r>
            <w:r w:rsidR="004831BA">
              <w:rPr>
                <w:rFonts w:ascii="Times New Roman" w:eastAsia="Times New Roman" w:hAnsi="Times New Roman"/>
                <w:sz w:val="24"/>
                <w:szCs w:val="24"/>
                <w:lang w:eastAsia="ru-RU"/>
              </w:rPr>
              <w:t>ор</w:t>
            </w:r>
            <w:r w:rsidRPr="007A0C46">
              <w:rPr>
                <w:rFonts w:ascii="Times New Roman" w:eastAsia="Times New Roman" w:hAnsi="Times New Roman"/>
                <w:sz w:val="24"/>
                <w:szCs w:val="24"/>
                <w:lang w:eastAsia="ru-RU"/>
              </w:rPr>
              <w:t>мационной безопасности</w:t>
            </w:r>
            <w:r>
              <w:rPr>
                <w:rFonts w:ascii="Times New Roman" w:eastAsia="Times New Roman" w:hAnsi="Times New Roman"/>
                <w:sz w:val="24"/>
                <w:szCs w:val="24"/>
                <w:lang w:eastAsia="ru-RU"/>
              </w:rPr>
              <w:t>.</w:t>
            </w:r>
          </w:p>
        </w:tc>
        <w:tc>
          <w:tcPr>
            <w:tcW w:w="2551" w:type="dxa"/>
          </w:tcPr>
          <w:p w14:paraId="6CDB2883"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roofErr w:type="gramStart"/>
            <w:r w:rsidRPr="00380C03">
              <w:rPr>
                <w:rFonts w:ascii="Times New Roman" w:hAnsi="Times New Roman"/>
                <w:b/>
                <w:sz w:val="24"/>
                <w:szCs w:val="24"/>
              </w:rPr>
              <w:t>Знать</w:t>
            </w:r>
            <w:proofErr w:type="gramEnd"/>
            <w:r w:rsidRPr="00380C03">
              <w:rPr>
                <w:rFonts w:ascii="Times New Roman" w:hAnsi="Times New Roman"/>
                <w:sz w:val="24"/>
                <w:szCs w:val="24"/>
              </w:rPr>
              <w:t xml:space="preserve"> как формирует</w:t>
            </w:r>
            <w:r>
              <w:rPr>
                <w:rFonts w:ascii="Times New Roman" w:hAnsi="Times New Roman"/>
                <w:sz w:val="24"/>
                <w:szCs w:val="24"/>
              </w:rPr>
              <w:t>ся</w:t>
            </w:r>
            <w:r w:rsidRPr="00380C03">
              <w:rPr>
                <w:rFonts w:ascii="Times New Roman" w:hAnsi="Times New Roman"/>
                <w:sz w:val="24"/>
                <w:szCs w:val="24"/>
              </w:rPr>
              <w:t xml:space="preserve"> политик</w:t>
            </w:r>
            <w:r>
              <w:rPr>
                <w:rFonts w:ascii="Times New Roman" w:hAnsi="Times New Roman"/>
                <w:sz w:val="24"/>
                <w:szCs w:val="24"/>
              </w:rPr>
              <w:t>а</w:t>
            </w:r>
            <w:r w:rsidRPr="00380C03">
              <w:rPr>
                <w:rFonts w:ascii="Times New Roman" w:hAnsi="Times New Roman"/>
                <w:sz w:val="24"/>
                <w:szCs w:val="24"/>
              </w:rPr>
              <w:t xml:space="preserve"> информационной безопасности</w:t>
            </w:r>
            <w:r>
              <w:rPr>
                <w:rFonts w:ascii="Times New Roman" w:hAnsi="Times New Roman"/>
                <w:sz w:val="24"/>
                <w:szCs w:val="24"/>
              </w:rPr>
              <w:t xml:space="preserve"> </w:t>
            </w:r>
            <w:r w:rsidRPr="00380C03">
              <w:rPr>
                <w:rFonts w:ascii="Times New Roman" w:hAnsi="Times New Roman"/>
                <w:sz w:val="24"/>
                <w:szCs w:val="24"/>
              </w:rPr>
              <w:t>объекта.</w:t>
            </w:r>
          </w:p>
          <w:p w14:paraId="2EAE18EF" w14:textId="77777777" w:rsidR="00684217"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Уметь</w:t>
            </w:r>
            <w:r w:rsidRPr="00380C03">
              <w:rPr>
                <w:rFonts w:ascii="Times New Roman" w:hAnsi="Times New Roman"/>
                <w:sz w:val="24"/>
                <w:szCs w:val="24"/>
              </w:rPr>
              <w:t xml:space="preserve"> формир</w:t>
            </w:r>
            <w:r>
              <w:rPr>
                <w:rFonts w:ascii="Times New Roman" w:hAnsi="Times New Roman"/>
                <w:sz w:val="24"/>
                <w:szCs w:val="24"/>
              </w:rPr>
              <w:t>овать</w:t>
            </w:r>
            <w:r w:rsidRPr="00380C03">
              <w:rPr>
                <w:rFonts w:ascii="Times New Roman" w:hAnsi="Times New Roman"/>
                <w:sz w:val="24"/>
                <w:szCs w:val="24"/>
              </w:rPr>
              <w:t xml:space="preserve"> политик</w:t>
            </w:r>
            <w:r>
              <w:rPr>
                <w:rFonts w:ascii="Times New Roman" w:hAnsi="Times New Roman"/>
                <w:sz w:val="24"/>
                <w:szCs w:val="24"/>
              </w:rPr>
              <w:t>а</w:t>
            </w:r>
            <w:r w:rsidRPr="00380C03">
              <w:rPr>
                <w:rFonts w:ascii="Times New Roman" w:hAnsi="Times New Roman"/>
                <w:sz w:val="24"/>
                <w:szCs w:val="24"/>
              </w:rPr>
              <w:t xml:space="preserve"> информационной безопасности</w:t>
            </w:r>
            <w:r>
              <w:rPr>
                <w:rFonts w:ascii="Times New Roman" w:hAnsi="Times New Roman"/>
                <w:sz w:val="24"/>
                <w:szCs w:val="24"/>
              </w:rPr>
              <w:t xml:space="preserve"> </w:t>
            </w:r>
            <w:r w:rsidRPr="00380C03">
              <w:rPr>
                <w:rFonts w:ascii="Times New Roman" w:hAnsi="Times New Roman"/>
                <w:sz w:val="24"/>
                <w:szCs w:val="24"/>
              </w:rPr>
              <w:t>объекта.</w:t>
            </w:r>
          </w:p>
          <w:p w14:paraId="67FF5FAA"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
          <w:p w14:paraId="4B05EA9A"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roofErr w:type="gramStart"/>
            <w:r w:rsidRPr="00380C03">
              <w:rPr>
                <w:rFonts w:ascii="Times New Roman" w:hAnsi="Times New Roman"/>
                <w:b/>
                <w:sz w:val="24"/>
                <w:szCs w:val="24"/>
              </w:rPr>
              <w:t>Знать</w:t>
            </w:r>
            <w:proofErr w:type="gramEnd"/>
            <w:r w:rsidRPr="00380C03">
              <w:rPr>
                <w:rFonts w:ascii="Times New Roman" w:hAnsi="Times New Roman"/>
                <w:sz w:val="24"/>
                <w:szCs w:val="24"/>
              </w:rPr>
              <w:t xml:space="preserve"> как </w:t>
            </w:r>
            <w:r w:rsidRPr="007A0C46">
              <w:rPr>
                <w:rFonts w:ascii="Times New Roman" w:eastAsia="Times New Roman" w:hAnsi="Times New Roman"/>
                <w:sz w:val="24"/>
                <w:szCs w:val="24"/>
                <w:lang w:eastAsia="ru-RU"/>
              </w:rPr>
              <w:t>эффективно примени</w:t>
            </w:r>
            <w:r>
              <w:rPr>
                <w:rFonts w:ascii="Times New Roman" w:eastAsia="Times New Roman" w:hAnsi="Times New Roman"/>
                <w:sz w:val="24"/>
                <w:szCs w:val="24"/>
                <w:lang w:eastAsia="ru-RU"/>
              </w:rPr>
              <w:t>ть</w:t>
            </w:r>
            <w:r>
              <w:t xml:space="preserve"> </w:t>
            </w:r>
            <w:r w:rsidRPr="007A0C46">
              <w:rPr>
                <w:rFonts w:ascii="Times New Roman" w:eastAsia="Times New Roman" w:hAnsi="Times New Roman"/>
                <w:sz w:val="24"/>
                <w:szCs w:val="24"/>
                <w:lang w:eastAsia="ru-RU"/>
              </w:rPr>
              <w:t xml:space="preserve">комплекс мер по обеспечению </w:t>
            </w:r>
            <w:proofErr w:type="spellStart"/>
            <w:r w:rsidRPr="007A0C46">
              <w:rPr>
                <w:rFonts w:ascii="Times New Roman" w:eastAsia="Times New Roman" w:hAnsi="Times New Roman"/>
                <w:sz w:val="24"/>
                <w:szCs w:val="24"/>
                <w:lang w:eastAsia="ru-RU"/>
              </w:rPr>
              <w:t>инфмационной</w:t>
            </w:r>
            <w:proofErr w:type="spellEnd"/>
            <w:r w:rsidRPr="007A0C46">
              <w:rPr>
                <w:rFonts w:ascii="Times New Roman" w:eastAsia="Times New Roman" w:hAnsi="Times New Roman"/>
                <w:sz w:val="24"/>
                <w:szCs w:val="24"/>
                <w:lang w:eastAsia="ru-RU"/>
              </w:rPr>
              <w:t xml:space="preserve"> безопасности</w:t>
            </w:r>
            <w:r>
              <w:rPr>
                <w:rFonts w:ascii="Times New Roman" w:eastAsia="Times New Roman" w:hAnsi="Times New Roman"/>
                <w:sz w:val="24"/>
                <w:szCs w:val="24"/>
                <w:lang w:eastAsia="ru-RU"/>
              </w:rPr>
              <w:t>.</w:t>
            </w:r>
          </w:p>
          <w:p w14:paraId="60123013" w14:textId="3D05FAB9" w:rsidR="00684217" w:rsidRPr="00684217" w:rsidRDefault="00684217" w:rsidP="00684217">
            <w:pPr>
              <w:widowControl w:val="0"/>
              <w:tabs>
                <w:tab w:val="left" w:pos="540"/>
              </w:tabs>
              <w:autoSpaceDE w:val="0"/>
              <w:autoSpaceDN w:val="0"/>
              <w:adjustRightInd w:val="0"/>
              <w:contextualSpacing/>
              <w:rPr>
                <w:rFonts w:ascii="Times New Roman" w:hAnsi="Times New Roman"/>
                <w:sz w:val="24"/>
                <w:szCs w:val="24"/>
              </w:rPr>
            </w:pPr>
            <w:r w:rsidRPr="00380C03">
              <w:rPr>
                <w:rFonts w:ascii="Times New Roman" w:hAnsi="Times New Roman"/>
                <w:b/>
                <w:sz w:val="24"/>
                <w:szCs w:val="24"/>
              </w:rPr>
              <w:t>Уметь</w:t>
            </w:r>
            <w:r w:rsidRPr="00380C03">
              <w:rPr>
                <w:rFonts w:ascii="Times New Roman" w:hAnsi="Times New Roman"/>
                <w:sz w:val="24"/>
                <w:szCs w:val="24"/>
              </w:rPr>
              <w:t xml:space="preserve"> эффективно примен</w:t>
            </w:r>
            <w:r>
              <w:rPr>
                <w:rFonts w:ascii="Times New Roman" w:hAnsi="Times New Roman"/>
                <w:sz w:val="24"/>
                <w:szCs w:val="24"/>
              </w:rPr>
              <w:t>я</w:t>
            </w:r>
            <w:r w:rsidRPr="00380C03">
              <w:rPr>
                <w:rFonts w:ascii="Times New Roman" w:hAnsi="Times New Roman"/>
                <w:sz w:val="24"/>
                <w:szCs w:val="24"/>
              </w:rPr>
              <w:t xml:space="preserve">ть комплекс мер по обеспечению </w:t>
            </w:r>
            <w:proofErr w:type="spellStart"/>
            <w:r w:rsidRPr="00380C03">
              <w:rPr>
                <w:rFonts w:ascii="Times New Roman" w:hAnsi="Times New Roman"/>
                <w:sz w:val="24"/>
                <w:szCs w:val="24"/>
              </w:rPr>
              <w:t>инфмационной</w:t>
            </w:r>
            <w:proofErr w:type="spellEnd"/>
            <w:r w:rsidRPr="00380C03">
              <w:rPr>
                <w:rFonts w:ascii="Times New Roman" w:hAnsi="Times New Roman"/>
                <w:sz w:val="24"/>
                <w:szCs w:val="24"/>
              </w:rPr>
              <w:t xml:space="preserve"> безопасности.</w:t>
            </w:r>
          </w:p>
        </w:tc>
        <w:tc>
          <w:tcPr>
            <w:tcW w:w="2552" w:type="dxa"/>
            <w:shd w:val="clear" w:color="auto" w:fill="auto"/>
          </w:tcPr>
          <w:p w14:paraId="17EA1684" w14:textId="77777777" w:rsidR="00BB6A0F" w:rsidRPr="004D3054" w:rsidRDefault="00BB6A0F" w:rsidP="00BB6A0F">
            <w:pPr>
              <w:widowControl w:val="0"/>
              <w:tabs>
                <w:tab w:val="left" w:pos="540"/>
              </w:tabs>
              <w:autoSpaceDE w:val="0"/>
              <w:autoSpaceDN w:val="0"/>
              <w:adjustRightInd w:val="0"/>
              <w:contextualSpacing/>
              <w:jc w:val="both"/>
              <w:rPr>
                <w:rFonts w:ascii="Times New Roman" w:hAnsi="Times New Roman"/>
              </w:rPr>
            </w:pPr>
            <w:r>
              <w:rPr>
                <w:rFonts w:ascii="Times New Roman" w:hAnsi="Times New Roman"/>
                <w:b/>
              </w:rPr>
              <w:t xml:space="preserve">Задание 1. </w:t>
            </w:r>
            <w:r>
              <w:rPr>
                <w:rFonts w:ascii="Times New Roman" w:hAnsi="Times New Roman"/>
              </w:rPr>
              <w:t>О</w:t>
            </w:r>
            <w:r w:rsidRPr="004D3054">
              <w:rPr>
                <w:rFonts w:ascii="Times New Roman" w:hAnsi="Times New Roman"/>
              </w:rPr>
              <w:t>пределить задачи по обеспечению функционирования системы обеспечения комплексной безопасности объекта информатизации в условиях нештатных и чрезвычайных ситуаций.</w:t>
            </w:r>
          </w:p>
          <w:p w14:paraId="0A6E8486"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rPr>
            </w:pPr>
            <w:r>
              <w:rPr>
                <w:rFonts w:ascii="Times New Roman" w:hAnsi="Times New Roman"/>
                <w:b/>
              </w:rPr>
              <w:t xml:space="preserve">Задание 2. </w:t>
            </w:r>
            <w:r>
              <w:rPr>
                <w:rFonts w:ascii="Times New Roman" w:hAnsi="Times New Roman"/>
              </w:rPr>
              <w:t>О</w:t>
            </w:r>
            <w:r w:rsidRPr="004D3054">
              <w:rPr>
                <w:rFonts w:ascii="Times New Roman" w:hAnsi="Times New Roman"/>
              </w:rPr>
              <w:t>предел</w:t>
            </w:r>
            <w:r>
              <w:rPr>
                <w:rFonts w:ascii="Times New Roman" w:hAnsi="Times New Roman"/>
              </w:rPr>
              <w:t>ить</w:t>
            </w:r>
            <w:r w:rsidRPr="004D3054">
              <w:rPr>
                <w:rFonts w:ascii="Times New Roman" w:hAnsi="Times New Roman"/>
              </w:rPr>
              <w:t xml:space="preserve"> основны</w:t>
            </w:r>
            <w:r>
              <w:rPr>
                <w:rFonts w:ascii="Times New Roman" w:hAnsi="Times New Roman"/>
              </w:rPr>
              <w:t>е</w:t>
            </w:r>
            <w:r w:rsidRPr="004D3054">
              <w:rPr>
                <w:rFonts w:ascii="Times New Roman" w:hAnsi="Times New Roman"/>
              </w:rPr>
              <w:t xml:space="preserve"> направлени</w:t>
            </w:r>
            <w:r>
              <w:rPr>
                <w:rFonts w:ascii="Times New Roman" w:hAnsi="Times New Roman"/>
              </w:rPr>
              <w:t>я</w:t>
            </w:r>
            <w:r w:rsidRPr="004D3054">
              <w:rPr>
                <w:rFonts w:ascii="Times New Roman" w:hAnsi="Times New Roman"/>
              </w:rPr>
              <w:t xml:space="preserve"> защиты информации на объекте информатизации </w:t>
            </w:r>
            <w:r>
              <w:rPr>
                <w:rFonts w:ascii="Times New Roman" w:hAnsi="Times New Roman"/>
              </w:rPr>
              <w:t>КФС</w:t>
            </w:r>
          </w:p>
          <w:p w14:paraId="70AD1CEF" w14:textId="61626C85" w:rsidR="00684217" w:rsidRPr="00684217" w:rsidRDefault="00684217" w:rsidP="00C120C3">
            <w:pPr>
              <w:rPr>
                <w:rFonts w:ascii="Times New Roman" w:hAnsi="Times New Roman"/>
                <w:sz w:val="24"/>
                <w:szCs w:val="24"/>
              </w:rPr>
            </w:pPr>
          </w:p>
        </w:tc>
      </w:tr>
      <w:tr w:rsidR="00BB6A0F" w:rsidRPr="00A9021C" w14:paraId="7CFCB323" w14:textId="77777777" w:rsidTr="00C120C3">
        <w:tc>
          <w:tcPr>
            <w:tcW w:w="2405" w:type="dxa"/>
            <w:shd w:val="clear" w:color="auto" w:fill="auto"/>
          </w:tcPr>
          <w:p w14:paraId="2C873AA9" w14:textId="77777777" w:rsidR="00BB6A0F" w:rsidRDefault="00BB6A0F" w:rsidP="00C120C3">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BB6A0F">
              <w:rPr>
                <w:rFonts w:ascii="Times New Roman" w:eastAsia="Times New Roman" w:hAnsi="Times New Roman"/>
                <w:sz w:val="24"/>
                <w:szCs w:val="24"/>
                <w:lang w:eastAsia="ru-RU"/>
              </w:rPr>
              <w:t>ОПК-13</w:t>
            </w:r>
          </w:p>
          <w:p w14:paraId="166A3CF9" w14:textId="0FFE99C0" w:rsidR="00BB6A0F" w:rsidRPr="00BB6A0F" w:rsidRDefault="00BB6A0F" w:rsidP="00C120C3">
            <w:pPr>
              <w:widowControl w:val="0"/>
              <w:tabs>
                <w:tab w:val="left" w:pos="540"/>
              </w:tabs>
              <w:autoSpaceDE w:val="0"/>
              <w:autoSpaceDN w:val="0"/>
              <w:adjustRightInd w:val="0"/>
              <w:contextualSpacing/>
              <w:rPr>
                <w:rFonts w:ascii="Times New Roman" w:hAnsi="Times New Roman"/>
                <w:sz w:val="24"/>
                <w:szCs w:val="24"/>
              </w:rPr>
            </w:pPr>
            <w:r w:rsidRPr="00713106">
              <w:rPr>
                <w:rFonts w:ascii="Times New Roman" w:eastAsia="Times New Roman" w:hAnsi="Times New Roman"/>
                <w:sz w:val="24"/>
                <w:szCs w:val="24"/>
                <w:lang w:eastAsia="ru-RU"/>
              </w:rPr>
              <w:t>Способен анализировать основные этапы и закономерности исторического развития России, ее место и роль в контек</w:t>
            </w:r>
            <w:r w:rsidRPr="00713106">
              <w:rPr>
                <w:rFonts w:ascii="Times New Roman" w:eastAsia="Times New Roman" w:hAnsi="Times New Roman"/>
                <w:sz w:val="24"/>
                <w:szCs w:val="24"/>
                <w:lang w:eastAsia="ru-RU"/>
              </w:rPr>
              <w:lastRenderedPageBreak/>
              <w:t>сте всеобщей истории, в том числе для формирования гражданской позиции и развития патриотизма</w:t>
            </w:r>
            <w:r>
              <w:rPr>
                <w:rFonts w:ascii="Times New Roman" w:eastAsia="Times New Roman" w:hAnsi="Times New Roman"/>
                <w:sz w:val="24"/>
                <w:szCs w:val="24"/>
                <w:lang w:eastAsia="ru-RU"/>
              </w:rPr>
              <w:t>.</w:t>
            </w:r>
          </w:p>
        </w:tc>
        <w:tc>
          <w:tcPr>
            <w:tcW w:w="2552" w:type="dxa"/>
          </w:tcPr>
          <w:p w14:paraId="1E970620" w14:textId="77777777" w:rsidR="00BB6A0F" w:rsidRDefault="00BB6A0F" w:rsidP="00BB6A0F">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684217">
              <w:rPr>
                <w:rFonts w:ascii="Times New Roman" w:hAnsi="Times New Roman"/>
                <w:b/>
                <w:sz w:val="24"/>
                <w:szCs w:val="24"/>
              </w:rPr>
              <w:lastRenderedPageBreak/>
              <w:t>Индикатор 1.</w:t>
            </w:r>
            <w:r w:rsidRPr="00684217">
              <w:rPr>
                <w:rFonts w:ascii="Times New Roman" w:hAnsi="Times New Roman"/>
                <w:sz w:val="24"/>
                <w:szCs w:val="24"/>
              </w:rPr>
              <w:t xml:space="preserve"> </w:t>
            </w:r>
            <w:r>
              <w:rPr>
                <w:rFonts w:ascii="Times New Roman" w:eastAsia="Times New Roman" w:hAnsi="Times New Roman"/>
                <w:sz w:val="24"/>
                <w:szCs w:val="24"/>
                <w:lang w:eastAsia="ru-RU"/>
              </w:rPr>
              <w:t xml:space="preserve">Демонстрирует знание </w:t>
            </w:r>
            <w:r w:rsidRPr="00713106">
              <w:rPr>
                <w:rFonts w:ascii="Times New Roman" w:eastAsia="Times New Roman" w:hAnsi="Times New Roman"/>
                <w:sz w:val="24"/>
                <w:szCs w:val="24"/>
                <w:lang w:eastAsia="ru-RU"/>
              </w:rPr>
              <w:t>исторического развития России, ее мест</w:t>
            </w:r>
            <w:r>
              <w:rPr>
                <w:rFonts w:ascii="Times New Roman" w:eastAsia="Times New Roman" w:hAnsi="Times New Roman"/>
                <w:sz w:val="24"/>
                <w:szCs w:val="24"/>
                <w:lang w:eastAsia="ru-RU"/>
              </w:rPr>
              <w:t>а</w:t>
            </w:r>
            <w:r w:rsidRPr="00713106">
              <w:rPr>
                <w:rFonts w:ascii="Times New Roman" w:eastAsia="Times New Roman" w:hAnsi="Times New Roman"/>
                <w:sz w:val="24"/>
                <w:szCs w:val="24"/>
                <w:lang w:eastAsia="ru-RU"/>
              </w:rPr>
              <w:t xml:space="preserve"> и рол</w:t>
            </w:r>
            <w:r>
              <w:rPr>
                <w:rFonts w:ascii="Times New Roman" w:eastAsia="Times New Roman" w:hAnsi="Times New Roman"/>
                <w:sz w:val="24"/>
                <w:szCs w:val="24"/>
                <w:lang w:eastAsia="ru-RU"/>
              </w:rPr>
              <w:t>и</w:t>
            </w:r>
            <w:r w:rsidRPr="00713106">
              <w:rPr>
                <w:rFonts w:ascii="Times New Roman" w:eastAsia="Times New Roman" w:hAnsi="Times New Roman"/>
                <w:sz w:val="24"/>
                <w:szCs w:val="24"/>
                <w:lang w:eastAsia="ru-RU"/>
              </w:rPr>
              <w:t xml:space="preserve"> в контексте всеобщей истории</w:t>
            </w:r>
            <w:r>
              <w:rPr>
                <w:rFonts w:ascii="Times New Roman" w:eastAsia="Times New Roman" w:hAnsi="Times New Roman"/>
                <w:sz w:val="24"/>
                <w:szCs w:val="24"/>
                <w:lang w:eastAsia="ru-RU"/>
              </w:rPr>
              <w:t>.</w:t>
            </w:r>
          </w:p>
          <w:p w14:paraId="1E94B1CE" w14:textId="1FEB3D2F" w:rsidR="00BB6A0F" w:rsidRDefault="00BB6A0F" w:rsidP="00BB6A0F">
            <w:pPr>
              <w:widowControl w:val="0"/>
              <w:tabs>
                <w:tab w:val="left" w:pos="540"/>
              </w:tabs>
              <w:autoSpaceDE w:val="0"/>
              <w:autoSpaceDN w:val="0"/>
              <w:adjustRightInd w:val="0"/>
              <w:contextualSpacing/>
              <w:rPr>
                <w:rFonts w:ascii="Times New Roman" w:hAnsi="Times New Roman"/>
                <w:sz w:val="24"/>
                <w:szCs w:val="24"/>
              </w:rPr>
            </w:pPr>
          </w:p>
          <w:p w14:paraId="4975E814" w14:textId="77777777" w:rsidR="00BB6A0F" w:rsidRDefault="00BB6A0F" w:rsidP="00BB6A0F">
            <w:pPr>
              <w:widowControl w:val="0"/>
              <w:tabs>
                <w:tab w:val="left" w:pos="540"/>
              </w:tabs>
              <w:autoSpaceDE w:val="0"/>
              <w:autoSpaceDN w:val="0"/>
              <w:adjustRightInd w:val="0"/>
              <w:contextualSpacing/>
              <w:rPr>
                <w:rFonts w:ascii="Times New Roman" w:hAnsi="Times New Roman"/>
                <w:sz w:val="24"/>
                <w:szCs w:val="24"/>
              </w:rPr>
            </w:pPr>
          </w:p>
          <w:p w14:paraId="04B1E78A" w14:textId="0ADCBC16" w:rsidR="00BB6A0F" w:rsidRPr="00684217" w:rsidRDefault="00BB6A0F" w:rsidP="00BB6A0F">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lastRenderedPageBreak/>
              <w:t xml:space="preserve">Индикатор </w:t>
            </w:r>
            <w:r>
              <w:rPr>
                <w:rFonts w:ascii="Times New Roman" w:hAnsi="Times New Roman"/>
                <w:b/>
                <w:sz w:val="24"/>
                <w:szCs w:val="24"/>
              </w:rPr>
              <w:t>2</w:t>
            </w:r>
            <w:r w:rsidRPr="00684217">
              <w:rPr>
                <w:rFonts w:ascii="Times New Roman" w:hAnsi="Times New Roman"/>
                <w:b/>
                <w:sz w:val="24"/>
                <w:szCs w:val="24"/>
              </w:rPr>
              <w:t>.</w:t>
            </w:r>
            <w:r w:rsidRPr="007A0C46">
              <w:rPr>
                <w:rFonts w:ascii="Times New Roman" w:eastAsia="Times New Roman" w:hAnsi="Times New Roman"/>
                <w:sz w:val="24"/>
                <w:szCs w:val="24"/>
                <w:lang w:eastAsia="ru-RU"/>
              </w:rPr>
              <w:t xml:space="preserve"> </w:t>
            </w:r>
            <w:r w:rsidRPr="00380C03">
              <w:rPr>
                <w:rFonts w:ascii="Times New Roman" w:eastAsia="Times New Roman" w:hAnsi="Times New Roman"/>
                <w:sz w:val="24"/>
                <w:szCs w:val="24"/>
                <w:lang w:eastAsia="ru-RU"/>
              </w:rPr>
              <w:t>Демонстрирует</w:t>
            </w:r>
            <w:r>
              <w:rPr>
                <w:rFonts w:ascii="Times New Roman" w:eastAsia="Times New Roman" w:hAnsi="Times New Roman"/>
                <w:sz w:val="24"/>
                <w:szCs w:val="24"/>
                <w:lang w:eastAsia="ru-RU"/>
              </w:rPr>
              <w:t xml:space="preserve"> </w:t>
            </w:r>
            <w:r w:rsidRPr="00713106">
              <w:rPr>
                <w:rFonts w:ascii="Times New Roman" w:eastAsia="Times New Roman" w:hAnsi="Times New Roman"/>
                <w:sz w:val="24"/>
                <w:szCs w:val="24"/>
                <w:lang w:eastAsia="ru-RU"/>
              </w:rPr>
              <w:t>гражданскую позици</w:t>
            </w:r>
            <w:r>
              <w:rPr>
                <w:rFonts w:ascii="Times New Roman" w:eastAsia="Times New Roman" w:hAnsi="Times New Roman"/>
                <w:sz w:val="24"/>
                <w:szCs w:val="24"/>
                <w:lang w:eastAsia="ru-RU"/>
              </w:rPr>
              <w:t>ю</w:t>
            </w:r>
            <w:r w:rsidRPr="0071310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713106">
              <w:rPr>
                <w:rFonts w:ascii="Times New Roman" w:eastAsia="Times New Roman" w:hAnsi="Times New Roman"/>
                <w:sz w:val="24"/>
                <w:szCs w:val="24"/>
                <w:lang w:eastAsia="ru-RU"/>
              </w:rPr>
              <w:t xml:space="preserve"> патриотизм</w:t>
            </w:r>
            <w:r>
              <w:rPr>
                <w:rFonts w:ascii="Times New Roman" w:eastAsia="Times New Roman" w:hAnsi="Times New Roman"/>
                <w:sz w:val="24"/>
                <w:szCs w:val="24"/>
                <w:lang w:eastAsia="ru-RU"/>
              </w:rPr>
              <w:t>.</w:t>
            </w:r>
          </w:p>
        </w:tc>
        <w:tc>
          <w:tcPr>
            <w:tcW w:w="2551" w:type="dxa"/>
          </w:tcPr>
          <w:p w14:paraId="66E0F52C" w14:textId="77777777" w:rsidR="00BB6A0F" w:rsidRPr="007A0C46"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r w:rsidRPr="00792618">
              <w:rPr>
                <w:rFonts w:ascii="Times New Roman" w:hAnsi="Times New Roman"/>
                <w:b/>
              </w:rPr>
              <w:lastRenderedPageBreak/>
              <w:t>З</w:t>
            </w:r>
            <w:r w:rsidRPr="007A0C46">
              <w:rPr>
                <w:rFonts w:ascii="Times New Roman" w:hAnsi="Times New Roman"/>
                <w:b/>
                <w:sz w:val="24"/>
                <w:szCs w:val="24"/>
              </w:rPr>
              <w:t>нать</w:t>
            </w:r>
            <w:r w:rsidRPr="007A0C46">
              <w:rPr>
                <w:rFonts w:ascii="Times New Roman" w:hAnsi="Times New Roman"/>
                <w:sz w:val="24"/>
                <w:szCs w:val="24"/>
              </w:rPr>
              <w:t xml:space="preserve"> основные этапы и закономерности исторического развития России.</w:t>
            </w:r>
          </w:p>
          <w:p w14:paraId="5F2A8B2C"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r w:rsidRPr="007A0C46">
              <w:rPr>
                <w:rFonts w:ascii="Times New Roman" w:hAnsi="Times New Roman"/>
                <w:sz w:val="24"/>
                <w:szCs w:val="24"/>
              </w:rPr>
              <w:t xml:space="preserve"> </w:t>
            </w:r>
            <w:r w:rsidRPr="007A0C46">
              <w:rPr>
                <w:rFonts w:ascii="Times New Roman" w:hAnsi="Times New Roman"/>
                <w:b/>
                <w:sz w:val="24"/>
                <w:szCs w:val="24"/>
              </w:rPr>
              <w:t>Уметь</w:t>
            </w:r>
            <w:r w:rsidRPr="007A0C46">
              <w:rPr>
                <w:rFonts w:ascii="Times New Roman" w:hAnsi="Times New Roman"/>
                <w:sz w:val="24"/>
                <w:szCs w:val="24"/>
              </w:rPr>
              <w:t xml:space="preserve"> анализировать основные этапы и закономерности истори</w:t>
            </w:r>
            <w:r w:rsidRPr="007A0C46">
              <w:rPr>
                <w:rFonts w:ascii="Times New Roman" w:hAnsi="Times New Roman"/>
                <w:sz w:val="24"/>
                <w:szCs w:val="24"/>
              </w:rPr>
              <w:lastRenderedPageBreak/>
              <w:t>ческого развития России</w:t>
            </w:r>
          </w:p>
          <w:p w14:paraId="7E2A104A" w14:textId="77777777" w:rsidR="00BB6A0F" w:rsidRPr="007A0C46"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p>
          <w:p w14:paraId="2EBFEA02"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r w:rsidRPr="00792618">
              <w:rPr>
                <w:rFonts w:ascii="Times New Roman" w:hAnsi="Times New Roman"/>
                <w:b/>
              </w:rPr>
              <w:t>З</w:t>
            </w:r>
            <w:r w:rsidRPr="007A0C46">
              <w:rPr>
                <w:rFonts w:ascii="Times New Roman" w:hAnsi="Times New Roman"/>
                <w:b/>
                <w:sz w:val="24"/>
                <w:szCs w:val="24"/>
              </w:rPr>
              <w:t>нать</w:t>
            </w:r>
            <w:r w:rsidRPr="007A0C46">
              <w:rPr>
                <w:rFonts w:ascii="Times New Roman" w:hAnsi="Times New Roman"/>
                <w:sz w:val="24"/>
                <w:szCs w:val="24"/>
              </w:rPr>
              <w:t xml:space="preserve"> </w:t>
            </w:r>
            <w:r w:rsidRPr="00380C03">
              <w:rPr>
                <w:rFonts w:ascii="Times New Roman" w:hAnsi="Times New Roman"/>
                <w:sz w:val="24"/>
                <w:szCs w:val="24"/>
              </w:rPr>
              <w:t xml:space="preserve">гражданскую позицию </w:t>
            </w:r>
            <w:r>
              <w:rPr>
                <w:rFonts w:ascii="Times New Roman" w:hAnsi="Times New Roman"/>
                <w:sz w:val="24"/>
                <w:szCs w:val="24"/>
              </w:rPr>
              <w:t>и</w:t>
            </w:r>
            <w:r w:rsidRPr="00380C03">
              <w:rPr>
                <w:rFonts w:ascii="Times New Roman" w:hAnsi="Times New Roman"/>
                <w:sz w:val="24"/>
                <w:szCs w:val="24"/>
              </w:rPr>
              <w:t xml:space="preserve"> </w:t>
            </w:r>
            <w:r>
              <w:rPr>
                <w:rFonts w:ascii="Times New Roman" w:hAnsi="Times New Roman"/>
                <w:sz w:val="24"/>
                <w:szCs w:val="24"/>
              </w:rPr>
              <w:t xml:space="preserve">как </w:t>
            </w:r>
            <w:r w:rsidRPr="00380C03">
              <w:rPr>
                <w:rFonts w:ascii="Times New Roman" w:hAnsi="Times New Roman"/>
                <w:sz w:val="24"/>
                <w:szCs w:val="24"/>
              </w:rPr>
              <w:t>разви</w:t>
            </w:r>
            <w:r>
              <w:rPr>
                <w:rFonts w:ascii="Times New Roman" w:hAnsi="Times New Roman"/>
                <w:sz w:val="24"/>
                <w:szCs w:val="24"/>
              </w:rPr>
              <w:t xml:space="preserve">вается </w:t>
            </w:r>
            <w:r w:rsidRPr="00380C03">
              <w:rPr>
                <w:rFonts w:ascii="Times New Roman" w:hAnsi="Times New Roman"/>
                <w:sz w:val="24"/>
                <w:szCs w:val="24"/>
              </w:rPr>
              <w:t>патриотизм</w:t>
            </w:r>
            <w:r>
              <w:rPr>
                <w:rFonts w:ascii="Times New Roman" w:hAnsi="Times New Roman"/>
                <w:sz w:val="24"/>
                <w:szCs w:val="24"/>
              </w:rPr>
              <w:t xml:space="preserve"> в России.</w:t>
            </w:r>
          </w:p>
          <w:p w14:paraId="380C4CC2" w14:textId="138123C6" w:rsidR="00BB6A0F" w:rsidRPr="00380C03" w:rsidRDefault="00BB6A0F" w:rsidP="00BB6A0F">
            <w:pPr>
              <w:widowControl w:val="0"/>
              <w:tabs>
                <w:tab w:val="left" w:pos="540"/>
              </w:tabs>
              <w:autoSpaceDE w:val="0"/>
              <w:autoSpaceDN w:val="0"/>
              <w:adjustRightInd w:val="0"/>
              <w:contextualSpacing/>
              <w:jc w:val="both"/>
              <w:rPr>
                <w:rFonts w:ascii="Times New Roman" w:hAnsi="Times New Roman"/>
                <w:b/>
                <w:sz w:val="24"/>
                <w:szCs w:val="24"/>
              </w:rPr>
            </w:pPr>
            <w:r w:rsidRPr="007A0C46">
              <w:rPr>
                <w:rFonts w:ascii="Times New Roman" w:hAnsi="Times New Roman"/>
                <w:b/>
                <w:sz w:val="24"/>
                <w:szCs w:val="24"/>
              </w:rPr>
              <w:t>Уметь</w:t>
            </w:r>
            <w:r w:rsidRPr="007A0C46">
              <w:rPr>
                <w:rFonts w:ascii="Times New Roman" w:hAnsi="Times New Roman"/>
                <w:sz w:val="24"/>
                <w:szCs w:val="24"/>
              </w:rPr>
              <w:t xml:space="preserve"> </w:t>
            </w:r>
            <w:r>
              <w:rPr>
                <w:rFonts w:ascii="Times New Roman" w:hAnsi="Times New Roman"/>
                <w:sz w:val="24"/>
                <w:szCs w:val="24"/>
              </w:rPr>
              <w:t>д</w:t>
            </w:r>
            <w:r w:rsidRPr="00380C03">
              <w:rPr>
                <w:rFonts w:ascii="Times New Roman" w:hAnsi="Times New Roman"/>
                <w:sz w:val="24"/>
                <w:szCs w:val="24"/>
              </w:rPr>
              <w:t>емонстрир</w:t>
            </w:r>
            <w:r>
              <w:rPr>
                <w:rFonts w:ascii="Times New Roman" w:hAnsi="Times New Roman"/>
                <w:sz w:val="24"/>
                <w:szCs w:val="24"/>
              </w:rPr>
              <w:t>овать</w:t>
            </w:r>
            <w:r w:rsidRPr="00380C03">
              <w:rPr>
                <w:rFonts w:ascii="Times New Roman" w:hAnsi="Times New Roman"/>
                <w:sz w:val="24"/>
                <w:szCs w:val="24"/>
              </w:rPr>
              <w:t xml:space="preserve"> гражданскую позицию </w:t>
            </w:r>
            <w:r>
              <w:rPr>
                <w:rFonts w:ascii="Times New Roman" w:hAnsi="Times New Roman"/>
                <w:sz w:val="24"/>
                <w:szCs w:val="24"/>
              </w:rPr>
              <w:t>и</w:t>
            </w:r>
            <w:r w:rsidRPr="00380C03">
              <w:rPr>
                <w:rFonts w:ascii="Times New Roman" w:hAnsi="Times New Roman"/>
                <w:sz w:val="24"/>
                <w:szCs w:val="24"/>
              </w:rPr>
              <w:t xml:space="preserve"> патриотиз</w:t>
            </w:r>
            <w:r>
              <w:rPr>
                <w:rFonts w:ascii="Times New Roman" w:hAnsi="Times New Roman"/>
                <w:sz w:val="24"/>
                <w:szCs w:val="24"/>
              </w:rPr>
              <w:t>м</w:t>
            </w:r>
            <w:r w:rsidRPr="00380C03">
              <w:rPr>
                <w:rFonts w:ascii="Times New Roman" w:hAnsi="Times New Roman"/>
                <w:sz w:val="24"/>
                <w:szCs w:val="24"/>
              </w:rPr>
              <w:t>.</w:t>
            </w:r>
          </w:p>
        </w:tc>
        <w:tc>
          <w:tcPr>
            <w:tcW w:w="2552" w:type="dxa"/>
            <w:shd w:val="clear" w:color="auto" w:fill="auto"/>
          </w:tcPr>
          <w:p w14:paraId="666050EA"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rPr>
            </w:pPr>
            <w:r w:rsidRPr="00E75629">
              <w:rPr>
                <w:rFonts w:ascii="Times New Roman" w:hAnsi="Times New Roman"/>
                <w:b/>
              </w:rPr>
              <w:lastRenderedPageBreak/>
              <w:t>Задание 1.</w:t>
            </w:r>
            <w:r>
              <w:rPr>
                <w:rFonts w:ascii="Times New Roman" w:hAnsi="Times New Roman"/>
              </w:rPr>
              <w:t xml:space="preserve">  Провести анализ м</w:t>
            </w:r>
            <w:r w:rsidRPr="0054304C">
              <w:rPr>
                <w:rFonts w:ascii="Times New Roman" w:hAnsi="Times New Roman"/>
              </w:rPr>
              <w:t>етод</w:t>
            </w:r>
            <w:r>
              <w:rPr>
                <w:rFonts w:ascii="Times New Roman" w:hAnsi="Times New Roman"/>
              </w:rPr>
              <w:t>ов</w:t>
            </w:r>
            <w:r w:rsidRPr="0054304C">
              <w:rPr>
                <w:rFonts w:ascii="Times New Roman" w:hAnsi="Times New Roman"/>
              </w:rPr>
              <w:t xml:space="preserve"> борьбы с преступлениями в сфере финансово-кредитных отношений</w:t>
            </w:r>
            <w:r>
              <w:rPr>
                <w:rFonts w:ascii="Times New Roman" w:hAnsi="Times New Roman"/>
              </w:rPr>
              <w:t xml:space="preserve"> </w:t>
            </w:r>
          </w:p>
          <w:p w14:paraId="180D0F01" w14:textId="77777777" w:rsidR="00BB6A0F" w:rsidRPr="00C73911" w:rsidRDefault="00BB6A0F" w:rsidP="00BB6A0F">
            <w:pPr>
              <w:widowControl w:val="0"/>
              <w:tabs>
                <w:tab w:val="left" w:pos="540"/>
              </w:tabs>
              <w:autoSpaceDE w:val="0"/>
              <w:autoSpaceDN w:val="0"/>
              <w:adjustRightInd w:val="0"/>
              <w:contextualSpacing/>
              <w:jc w:val="both"/>
              <w:rPr>
                <w:rFonts w:ascii="Times New Roman" w:hAnsi="Times New Roman"/>
              </w:rPr>
            </w:pPr>
            <w:r w:rsidRPr="00571E63">
              <w:rPr>
                <w:rFonts w:ascii="Times New Roman" w:hAnsi="Times New Roman"/>
                <w:b/>
              </w:rPr>
              <w:t>Задание 2.</w:t>
            </w:r>
            <w:r>
              <w:rPr>
                <w:rFonts w:ascii="Times New Roman" w:hAnsi="Times New Roman"/>
              </w:rPr>
              <w:t xml:space="preserve"> О</w:t>
            </w:r>
            <w:r w:rsidRPr="00C73911">
              <w:rPr>
                <w:rFonts w:ascii="Times New Roman" w:hAnsi="Times New Roman"/>
              </w:rPr>
              <w:t>пределение признак</w:t>
            </w:r>
            <w:r>
              <w:rPr>
                <w:rFonts w:ascii="Times New Roman" w:hAnsi="Times New Roman"/>
              </w:rPr>
              <w:t>ов</w:t>
            </w:r>
            <w:r w:rsidRPr="00C73911">
              <w:rPr>
                <w:rFonts w:ascii="Times New Roman" w:hAnsi="Times New Roman"/>
              </w:rPr>
              <w:t xml:space="preserve"> криминального профессионализма</w:t>
            </w:r>
            <w:r>
              <w:rPr>
                <w:rFonts w:ascii="Times New Roman" w:hAnsi="Times New Roman"/>
              </w:rPr>
              <w:t xml:space="preserve"> </w:t>
            </w:r>
            <w:r>
              <w:rPr>
                <w:rFonts w:ascii="Times New Roman" w:hAnsi="Times New Roman"/>
              </w:rPr>
              <w:lastRenderedPageBreak/>
              <w:t>при реализации кредитно-финансовой деятельности на объекте информатизации</w:t>
            </w:r>
            <w:r w:rsidRPr="00C73911">
              <w:rPr>
                <w:rFonts w:ascii="Times New Roman" w:hAnsi="Times New Roman"/>
              </w:rPr>
              <w:t xml:space="preserve">. </w:t>
            </w:r>
          </w:p>
          <w:p w14:paraId="4AE98E16" w14:textId="480565B7" w:rsidR="00BB6A0F" w:rsidRPr="00684217" w:rsidRDefault="00BB6A0F" w:rsidP="00BB6A0F">
            <w:pPr>
              <w:rPr>
                <w:rFonts w:ascii="Times New Roman" w:hAnsi="Times New Roman"/>
                <w:b/>
                <w:sz w:val="24"/>
                <w:szCs w:val="24"/>
              </w:rPr>
            </w:pPr>
            <w:r w:rsidRPr="00684217">
              <w:rPr>
                <w:rFonts w:ascii="Times New Roman" w:hAnsi="Times New Roman"/>
                <w:sz w:val="24"/>
                <w:szCs w:val="24"/>
              </w:rPr>
              <w:t>к непосредственно к цепи (дистанционно)?</w:t>
            </w:r>
          </w:p>
        </w:tc>
      </w:tr>
      <w:bookmarkEnd w:id="5"/>
    </w:tbl>
    <w:p w14:paraId="1D6BC38A" w14:textId="77777777" w:rsidR="00730605" w:rsidRDefault="00730605" w:rsidP="00315AEC">
      <w:pPr>
        <w:tabs>
          <w:tab w:val="left" w:pos="709"/>
          <w:tab w:val="left" w:pos="993"/>
        </w:tabs>
        <w:spacing w:after="0" w:line="276" w:lineRule="auto"/>
        <w:rPr>
          <w:rFonts w:ascii="Times New Roman" w:eastAsia="Times New Roman" w:hAnsi="Times New Roman"/>
          <w:b/>
          <w:bCs/>
          <w:color w:val="FF0000"/>
          <w:sz w:val="26"/>
          <w:szCs w:val="26"/>
          <w:lang w:eastAsia="ru-RU"/>
        </w:rPr>
      </w:pPr>
    </w:p>
    <w:p w14:paraId="4A3954DB" w14:textId="77777777" w:rsidR="00044AEE" w:rsidRDefault="00044AEE" w:rsidP="005D3C51">
      <w:pPr>
        <w:tabs>
          <w:tab w:val="left" w:pos="709"/>
          <w:tab w:val="left" w:pos="993"/>
        </w:tabs>
        <w:spacing w:after="0" w:line="276" w:lineRule="auto"/>
        <w:jc w:val="center"/>
        <w:rPr>
          <w:rFonts w:ascii="Times New Roman" w:hAnsi="Times New Roman"/>
          <w:b/>
          <w:sz w:val="28"/>
          <w:szCs w:val="28"/>
        </w:rPr>
      </w:pPr>
    </w:p>
    <w:p w14:paraId="09A31C24" w14:textId="42F990AB" w:rsidR="005D3C51" w:rsidRDefault="00BB6A0F" w:rsidP="005D3C51">
      <w:pPr>
        <w:tabs>
          <w:tab w:val="left" w:pos="709"/>
          <w:tab w:val="left" w:pos="993"/>
        </w:tabs>
        <w:spacing w:after="0" w:line="276" w:lineRule="auto"/>
        <w:jc w:val="center"/>
        <w:rPr>
          <w:rFonts w:ascii="Times New Roman" w:hAnsi="Times New Roman"/>
          <w:b/>
          <w:sz w:val="28"/>
          <w:szCs w:val="28"/>
        </w:rPr>
      </w:pPr>
      <w:r w:rsidRPr="00BB6A0F">
        <w:rPr>
          <w:rFonts w:ascii="Times New Roman" w:hAnsi="Times New Roman"/>
          <w:b/>
          <w:sz w:val="28"/>
          <w:szCs w:val="28"/>
        </w:rPr>
        <w:t>Примерный перечень вопросов и заданий для подготовки к экзамену</w:t>
      </w:r>
    </w:p>
    <w:p w14:paraId="7B2FD4AC" w14:textId="77777777" w:rsidR="00BB6A0F" w:rsidRPr="005D3C51" w:rsidRDefault="00BB6A0F" w:rsidP="005D3C51">
      <w:pPr>
        <w:tabs>
          <w:tab w:val="left" w:pos="709"/>
          <w:tab w:val="left" w:pos="993"/>
        </w:tabs>
        <w:spacing w:after="0" w:line="276" w:lineRule="auto"/>
        <w:jc w:val="center"/>
        <w:rPr>
          <w:rFonts w:ascii="Times New Roman" w:hAnsi="Times New Roman"/>
          <w:b/>
          <w:sz w:val="28"/>
          <w:szCs w:val="28"/>
        </w:rPr>
      </w:pPr>
    </w:p>
    <w:p w14:paraId="517B5317"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shd w:val="clear" w:color="auto" w:fill="FFFFFF"/>
          <w:lang w:eastAsia="ru-RU"/>
        </w:rPr>
      </w:pPr>
      <w:r>
        <w:rPr>
          <w:rFonts w:ascii="Times New Roman" w:eastAsia="Times New Roman" w:hAnsi="Times New Roman"/>
          <w:iCs/>
          <w:sz w:val="28"/>
          <w:szCs w:val="28"/>
          <w:lang w:eastAsia="ru-RU"/>
        </w:rPr>
        <w:t>1</w:t>
      </w:r>
      <w:r w:rsidR="00D76EFD" w:rsidRPr="00D76EFD">
        <w:rPr>
          <w:rFonts w:ascii="Times New Roman" w:eastAsia="Times New Roman" w:hAnsi="Times New Roman"/>
          <w:iCs/>
          <w:sz w:val="28"/>
          <w:szCs w:val="28"/>
          <w:lang w:eastAsia="ru-RU"/>
        </w:rPr>
        <w:t>. Какие бывают п</w:t>
      </w:r>
      <w:r w:rsidR="00D76EFD" w:rsidRPr="00D76EFD">
        <w:rPr>
          <w:rFonts w:ascii="Times New Roman" w:eastAsia="Times New Roman" w:hAnsi="Times New Roman"/>
          <w:color w:val="000000"/>
          <w:sz w:val="28"/>
          <w:szCs w:val="28"/>
          <w:shd w:val="clear" w:color="auto" w:fill="FFFFFF"/>
          <w:lang w:eastAsia="ru-RU"/>
        </w:rPr>
        <w:t>осягательства на бюджет государства?</w:t>
      </w:r>
    </w:p>
    <w:p w14:paraId="032F742C"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iCs/>
          <w:sz w:val="28"/>
          <w:szCs w:val="28"/>
          <w:lang w:eastAsia="ru-RU"/>
        </w:rPr>
        <w:t>2</w:t>
      </w:r>
      <w:r w:rsidR="00D76EFD" w:rsidRPr="00D76EFD">
        <w:rPr>
          <w:rFonts w:ascii="Times New Roman" w:eastAsia="Times New Roman" w:hAnsi="Times New Roman"/>
          <w:iCs/>
          <w:sz w:val="28"/>
          <w:szCs w:val="28"/>
          <w:lang w:eastAsia="ru-RU"/>
        </w:rPr>
        <w:t>. Какие бывают</w:t>
      </w:r>
      <w:r w:rsidR="00D76EFD" w:rsidRPr="00D76EFD">
        <w:rPr>
          <w:rFonts w:ascii="Times New Roman" w:eastAsia="Times New Roman" w:hAnsi="Times New Roman"/>
          <w:sz w:val="28"/>
          <w:szCs w:val="28"/>
          <w:lang w:eastAsia="ru-RU"/>
        </w:rPr>
        <w:t xml:space="preserve"> правонарушения в части налогов?</w:t>
      </w:r>
    </w:p>
    <w:p w14:paraId="4E887527"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3</w:t>
      </w:r>
      <w:r w:rsidR="00D76EFD" w:rsidRPr="00D76EFD">
        <w:rPr>
          <w:rFonts w:ascii="Times New Roman" w:eastAsia="Times New Roman" w:hAnsi="Times New Roman"/>
          <w:iCs/>
          <w:sz w:val="28"/>
          <w:szCs w:val="28"/>
          <w:lang w:eastAsia="ru-RU"/>
        </w:rPr>
        <w:t>. Какие бывают преступления в части финансово-кредитной системы?</w:t>
      </w:r>
    </w:p>
    <w:p w14:paraId="640349B6"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4</w:t>
      </w:r>
      <w:r w:rsidR="00D76EFD" w:rsidRPr="00D76EFD">
        <w:rPr>
          <w:rFonts w:ascii="Times New Roman" w:eastAsia="Times New Roman" w:hAnsi="Times New Roman"/>
          <w:iCs/>
          <w:sz w:val="28"/>
          <w:szCs w:val="28"/>
          <w:lang w:eastAsia="ru-RU"/>
        </w:rPr>
        <w:t>. Построение информационной модели</w:t>
      </w:r>
      <w:r w:rsidR="00D76EFD" w:rsidRPr="00D76EFD">
        <w:rPr>
          <w:rFonts w:ascii="Times New Roman" w:eastAsia="Times New Roman" w:hAnsi="Times New Roman"/>
          <w:szCs w:val="20"/>
          <w:lang w:eastAsia="ru-RU"/>
        </w:rPr>
        <w:t xml:space="preserve"> </w:t>
      </w:r>
      <w:r w:rsidR="00D76EFD" w:rsidRPr="00D76EFD">
        <w:rPr>
          <w:rFonts w:ascii="Times New Roman" w:eastAsia="Times New Roman" w:hAnsi="Times New Roman"/>
          <w:iCs/>
          <w:sz w:val="28"/>
          <w:szCs w:val="28"/>
          <w:lang w:eastAsia="ru-RU"/>
        </w:rPr>
        <w:t>процесса привлечения частных инвестиций.</w:t>
      </w:r>
    </w:p>
    <w:p w14:paraId="6D2FB537"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5</w:t>
      </w:r>
      <w:r w:rsidR="00D76EFD" w:rsidRPr="00D76EFD">
        <w:rPr>
          <w:rFonts w:ascii="Times New Roman" w:eastAsia="Times New Roman" w:hAnsi="Times New Roman"/>
          <w:iCs/>
          <w:sz w:val="28"/>
          <w:szCs w:val="28"/>
          <w:lang w:eastAsia="ru-RU"/>
        </w:rPr>
        <w:t>. Построение алгоритма моделирования привлечения вкладчиков в финансовую компанию.</w:t>
      </w:r>
    </w:p>
    <w:p w14:paraId="5A47E09C"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6</w:t>
      </w:r>
      <w:r w:rsidR="00D76EFD" w:rsidRPr="00D76EFD">
        <w:rPr>
          <w:rFonts w:ascii="Times New Roman" w:eastAsia="Times New Roman" w:hAnsi="Times New Roman"/>
          <w:iCs/>
          <w:sz w:val="28"/>
          <w:szCs w:val="28"/>
          <w:lang w:eastAsia="ru-RU"/>
        </w:rPr>
        <w:t>. Как производится оценка деятельности финансовой компании по результатам компьютерной имитации?</w:t>
      </w:r>
    </w:p>
    <w:p w14:paraId="1280B497"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7</w:t>
      </w:r>
      <w:r w:rsidR="00D76EFD" w:rsidRPr="00D76EFD">
        <w:rPr>
          <w:rFonts w:ascii="Times New Roman" w:eastAsia="Times New Roman" w:hAnsi="Times New Roman"/>
          <w:iCs/>
          <w:sz w:val="28"/>
          <w:szCs w:val="28"/>
          <w:lang w:eastAsia="ru-RU"/>
        </w:rPr>
        <w:t>. Какие должны применяться методы борьбы с преступлениями в сфере финансово-кредитных отношений?</w:t>
      </w:r>
    </w:p>
    <w:p w14:paraId="6E9CB841"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w:t>
      </w:r>
      <w:r w:rsidR="00D76EFD" w:rsidRPr="00D76EFD">
        <w:rPr>
          <w:rFonts w:ascii="Times New Roman" w:eastAsia="Times New Roman" w:hAnsi="Times New Roman"/>
          <w:iCs/>
          <w:sz w:val="28"/>
          <w:szCs w:val="28"/>
          <w:lang w:eastAsia="ru-RU"/>
        </w:rPr>
        <w:t xml:space="preserve">. В чем заключаются задачи объектно-структурного анализа связей? </w:t>
      </w:r>
    </w:p>
    <w:p w14:paraId="0D5586AF"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9</w:t>
      </w:r>
      <w:r w:rsidR="00D76EFD" w:rsidRPr="00D76EFD">
        <w:rPr>
          <w:rFonts w:ascii="Times New Roman" w:eastAsia="Times New Roman" w:hAnsi="Times New Roman"/>
          <w:iCs/>
          <w:sz w:val="28"/>
          <w:szCs w:val="28"/>
          <w:lang w:eastAsia="ru-RU"/>
        </w:rPr>
        <w:t>. Как проводится оценка значимости компаний в финансовой группе</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iCs/>
          <w:sz w:val="28"/>
          <w:szCs w:val="28"/>
          <w:lang w:eastAsia="ru-RU"/>
        </w:rPr>
        <w:t xml:space="preserve"> </w:t>
      </w:r>
    </w:p>
    <w:p w14:paraId="251C9ECC"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shd w:val="clear" w:color="auto" w:fill="FFFFFF"/>
          <w:lang w:eastAsia="ru-RU"/>
        </w:rPr>
      </w:pPr>
      <w:r>
        <w:rPr>
          <w:rFonts w:ascii="Times New Roman" w:eastAsia="Times New Roman" w:hAnsi="Times New Roman"/>
          <w:iCs/>
          <w:sz w:val="28"/>
          <w:szCs w:val="28"/>
          <w:lang w:eastAsia="ru-RU"/>
        </w:rPr>
        <w:t>10</w:t>
      </w:r>
      <w:r w:rsidR="00D76EFD" w:rsidRPr="00D76EFD">
        <w:rPr>
          <w:rFonts w:ascii="Times New Roman" w:eastAsia="Times New Roman" w:hAnsi="Times New Roman"/>
          <w:iCs/>
          <w:sz w:val="28"/>
          <w:szCs w:val="28"/>
          <w:lang w:eastAsia="ru-RU"/>
        </w:rPr>
        <w:t>. Как в</w:t>
      </w:r>
      <w:r w:rsidR="00D76EFD" w:rsidRPr="00D76EFD">
        <w:rPr>
          <w:rFonts w:ascii="Times New Roman" w:eastAsia="Times New Roman" w:hAnsi="Times New Roman"/>
          <w:color w:val="000000"/>
          <w:sz w:val="28"/>
          <w:szCs w:val="28"/>
          <w:shd w:val="clear" w:color="auto" w:fill="FFFFFF"/>
          <w:lang w:eastAsia="ru-RU"/>
        </w:rPr>
        <w:t>ыявляются лидеры в деятельности финансовой группы?</w:t>
      </w:r>
    </w:p>
    <w:p w14:paraId="5604CCED"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11</w:t>
      </w:r>
      <w:r w:rsidR="00D76EFD" w:rsidRPr="00D76EFD">
        <w:rPr>
          <w:rFonts w:ascii="Times New Roman" w:eastAsia="Times New Roman" w:hAnsi="Times New Roman"/>
          <w:iCs/>
          <w:sz w:val="28"/>
          <w:szCs w:val="28"/>
          <w:lang w:eastAsia="ru-RU"/>
        </w:rPr>
        <w:t>. Какие признаки криминального профессионализма?</w:t>
      </w:r>
    </w:p>
    <w:p w14:paraId="1136919E" w14:textId="77777777" w:rsidR="00D76EFD" w:rsidRPr="00D76EFD" w:rsidRDefault="00654227" w:rsidP="00D76E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1</w:t>
      </w:r>
      <w:r w:rsidR="00D76EFD" w:rsidRPr="00D76EFD">
        <w:rPr>
          <w:rFonts w:ascii="Times New Roman" w:eastAsia="Times New Roman" w:hAnsi="Times New Roman"/>
          <w:iCs/>
          <w:sz w:val="28"/>
          <w:szCs w:val="28"/>
          <w:lang w:eastAsia="ru-RU"/>
        </w:rPr>
        <w:t xml:space="preserve">2. Какие задачи необходимо выполнить при проведении информационно-аналитической работы? </w:t>
      </w:r>
    </w:p>
    <w:p w14:paraId="757D14FD" w14:textId="77777777" w:rsidR="00D76EFD" w:rsidRPr="00D76EFD" w:rsidRDefault="00654227" w:rsidP="00D76E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13</w:t>
      </w:r>
      <w:r w:rsidR="00D76EFD" w:rsidRPr="00D76EFD">
        <w:rPr>
          <w:rFonts w:ascii="Times New Roman" w:eastAsia="Times New Roman" w:hAnsi="Times New Roman"/>
          <w:iCs/>
          <w:sz w:val="28"/>
          <w:szCs w:val="28"/>
          <w:lang w:eastAsia="ru-RU"/>
        </w:rPr>
        <w:t xml:space="preserve">. Как оцениваются результаты информационно-аналитической работы? </w:t>
      </w:r>
    </w:p>
    <w:p w14:paraId="5A9B2FC2" w14:textId="77777777" w:rsidR="00D76EFD" w:rsidRPr="00D76EFD" w:rsidRDefault="00654227" w:rsidP="00D76E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14</w:t>
      </w:r>
      <w:r w:rsidR="00D76EFD" w:rsidRPr="00D76EFD">
        <w:rPr>
          <w:rFonts w:ascii="Times New Roman" w:eastAsia="Times New Roman" w:hAnsi="Times New Roman"/>
          <w:iCs/>
          <w:sz w:val="28"/>
          <w:szCs w:val="28"/>
          <w:lang w:eastAsia="ru-RU"/>
        </w:rPr>
        <w:t xml:space="preserve">. Что должен включать аналитический отчет? </w:t>
      </w:r>
    </w:p>
    <w:p w14:paraId="0E841D71"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00D76EFD" w:rsidRPr="00D76EFD">
        <w:rPr>
          <w:rFonts w:ascii="Times New Roman" w:eastAsia="Times New Roman" w:hAnsi="Times New Roman"/>
          <w:sz w:val="28"/>
          <w:szCs w:val="28"/>
          <w:lang w:eastAsia="ru-RU"/>
        </w:rPr>
        <w:t>. Какие мероприятия должна включать система защиты информации от вражеской разведки на объекте информатизации?</w:t>
      </w:r>
    </w:p>
    <w:p w14:paraId="7D6A241B"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1</w:t>
      </w:r>
      <w:r w:rsidR="00D76EFD" w:rsidRPr="00D76EFD">
        <w:rPr>
          <w:rFonts w:ascii="Times New Roman" w:eastAsia="Times New Roman" w:hAnsi="Times New Roman"/>
          <w:iCs/>
          <w:sz w:val="28"/>
          <w:szCs w:val="28"/>
          <w:lang w:eastAsia="ru-RU"/>
        </w:rPr>
        <w:t>6. Какие основные задачи должна решать служба защиты информации?</w:t>
      </w:r>
    </w:p>
    <w:p w14:paraId="6BF81884"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17</w:t>
      </w:r>
      <w:r w:rsidR="00D76EFD" w:rsidRPr="00D76EFD">
        <w:rPr>
          <w:rFonts w:ascii="Times New Roman" w:eastAsia="TimesET" w:hAnsi="Times New Roman"/>
          <w:iCs/>
          <w:sz w:val="28"/>
          <w:szCs w:val="28"/>
          <w:lang w:eastAsia="ru-RU"/>
        </w:rPr>
        <w:t>. Какие задачи решаются для уменьшения сте</w:t>
      </w:r>
      <w:r w:rsidR="00D76EFD" w:rsidRPr="00D76EFD">
        <w:rPr>
          <w:rFonts w:ascii="Times New Roman" w:eastAsia="TimesET" w:hAnsi="Times New Roman"/>
          <w:iCs/>
          <w:sz w:val="28"/>
          <w:szCs w:val="28"/>
          <w:lang w:eastAsia="ru-RU"/>
        </w:rPr>
        <w:softHyphen/>
        <w:t>пени распознавания объектов защиты информации</w:t>
      </w:r>
      <w:r w:rsidR="00D76EFD" w:rsidRPr="00D76EFD">
        <w:rPr>
          <w:rFonts w:ascii="Times New Roman" w:eastAsia="TimesET" w:hAnsi="Times New Roman"/>
          <w:sz w:val="28"/>
          <w:szCs w:val="28"/>
          <w:lang w:eastAsia="ru-RU"/>
        </w:rPr>
        <w:t>?</w:t>
      </w:r>
      <w:r w:rsidR="00D76EFD" w:rsidRPr="00D76EFD">
        <w:rPr>
          <w:rFonts w:ascii="Times New Roman" w:eastAsia="TimesET" w:hAnsi="Times New Roman"/>
          <w:iCs/>
          <w:sz w:val="28"/>
          <w:szCs w:val="28"/>
          <w:lang w:eastAsia="ru-RU"/>
        </w:rPr>
        <w:t xml:space="preserve"> </w:t>
      </w:r>
    </w:p>
    <w:p w14:paraId="27D171C5"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18</w:t>
      </w:r>
      <w:r w:rsidR="00D76EFD" w:rsidRPr="00D76EFD">
        <w:rPr>
          <w:rFonts w:ascii="Times New Roman" w:eastAsia="TimesET" w:hAnsi="Times New Roman"/>
          <w:iCs/>
          <w:sz w:val="28"/>
          <w:szCs w:val="28"/>
          <w:lang w:eastAsia="ru-RU"/>
        </w:rPr>
        <w:t xml:space="preserve">. Какие задачи решаются для </w:t>
      </w:r>
      <w:r w:rsidR="00D76EFD" w:rsidRPr="00D76EFD">
        <w:rPr>
          <w:rFonts w:ascii="Times New Roman" w:eastAsia="TimesET" w:hAnsi="Times New Roman"/>
          <w:sz w:val="28"/>
          <w:szCs w:val="28"/>
          <w:lang w:eastAsia="ru-RU"/>
        </w:rPr>
        <w:t>защиты от информацион</w:t>
      </w:r>
      <w:r w:rsidR="00D76EFD" w:rsidRPr="00D76EFD">
        <w:rPr>
          <w:rFonts w:ascii="Times New Roman" w:eastAsia="TimesET" w:hAnsi="Times New Roman"/>
          <w:sz w:val="28"/>
          <w:szCs w:val="28"/>
          <w:lang w:eastAsia="ru-RU"/>
        </w:rPr>
        <w:softHyphen/>
        <w:t>ного воздействия</w:t>
      </w:r>
      <w:r w:rsidR="00D76EFD" w:rsidRPr="00D76EFD">
        <w:rPr>
          <w:rFonts w:ascii="Times New Roman" w:eastAsia="TimesET" w:hAnsi="Times New Roman"/>
          <w:iCs/>
          <w:sz w:val="28"/>
          <w:szCs w:val="28"/>
          <w:lang w:eastAsia="ru-RU"/>
        </w:rPr>
        <w:t>?</w:t>
      </w:r>
    </w:p>
    <w:p w14:paraId="2906691C"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19</w:t>
      </w:r>
      <w:r w:rsidR="00D76EFD" w:rsidRPr="00D76EFD">
        <w:rPr>
          <w:rFonts w:ascii="Times New Roman" w:eastAsia="TimesET" w:hAnsi="Times New Roman"/>
          <w:iCs/>
          <w:sz w:val="28"/>
          <w:szCs w:val="28"/>
          <w:lang w:eastAsia="ru-RU"/>
        </w:rPr>
        <w:t>. По каким критериям определяется число и содержание необходимых стратегий защита информации?</w:t>
      </w:r>
    </w:p>
    <w:p w14:paraId="75FB2924"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20</w:t>
      </w:r>
      <w:r w:rsidR="00D76EFD" w:rsidRPr="00D76EFD">
        <w:rPr>
          <w:rFonts w:ascii="Times New Roman" w:eastAsia="TimesET" w:hAnsi="Times New Roman"/>
          <w:iCs/>
          <w:sz w:val="28"/>
          <w:szCs w:val="28"/>
          <w:lang w:eastAsia="ru-RU"/>
        </w:rPr>
        <w:t>. Чем отличаются формальные от неформальных средств защиты информации?</w:t>
      </w:r>
    </w:p>
    <w:p w14:paraId="3F663F57"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iCs/>
          <w:sz w:val="28"/>
          <w:szCs w:val="28"/>
          <w:lang w:eastAsia="ru-RU"/>
        </w:rPr>
        <w:lastRenderedPageBreak/>
        <w:t>21</w:t>
      </w:r>
      <w:r w:rsidR="00D76EFD" w:rsidRPr="00D76EFD">
        <w:rPr>
          <w:rFonts w:ascii="Times New Roman" w:eastAsia="TimesET" w:hAnsi="Times New Roman"/>
          <w:iCs/>
          <w:sz w:val="28"/>
          <w:szCs w:val="28"/>
          <w:lang w:eastAsia="ru-RU"/>
        </w:rPr>
        <w:t>. Какой</w:t>
      </w:r>
      <w:r w:rsidR="00D76EFD" w:rsidRPr="00D76EFD">
        <w:rPr>
          <w:rFonts w:ascii="Times New Roman" w:eastAsia="TimesET" w:hAnsi="Times New Roman"/>
          <w:sz w:val="28"/>
          <w:szCs w:val="28"/>
          <w:lang w:eastAsia="ru-RU"/>
        </w:rPr>
        <w:t xml:space="preserve"> подход к формированию множества способов защиты информации предлагает член-корреспондент Академии крипто</w:t>
      </w:r>
      <w:r w:rsidR="00D76EFD" w:rsidRPr="00D76EFD">
        <w:rPr>
          <w:rFonts w:ascii="Times New Roman" w:eastAsia="TimesET" w:hAnsi="Times New Roman"/>
          <w:sz w:val="28"/>
          <w:szCs w:val="28"/>
          <w:lang w:eastAsia="ru-RU"/>
        </w:rPr>
        <w:softHyphen/>
        <w:t>графии РФ С.П. Расторгуев</w:t>
      </w:r>
      <w:r w:rsidR="00D76EFD" w:rsidRPr="00D76EFD">
        <w:rPr>
          <w:rFonts w:ascii="Times New Roman" w:eastAsia="TimesET" w:hAnsi="Times New Roman"/>
          <w:iCs/>
          <w:sz w:val="28"/>
          <w:szCs w:val="28"/>
          <w:lang w:eastAsia="ru-RU"/>
        </w:rPr>
        <w:t>?</w:t>
      </w:r>
    </w:p>
    <w:p w14:paraId="5098D0C9"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sz w:val="28"/>
          <w:szCs w:val="28"/>
          <w:lang w:eastAsia="ru-RU"/>
        </w:rPr>
        <w:t>2</w:t>
      </w:r>
      <w:r w:rsidR="00654227">
        <w:rPr>
          <w:rFonts w:ascii="Times New Roman" w:eastAsia="Times New Roman" w:hAnsi="Times New Roman"/>
          <w:sz w:val="28"/>
          <w:szCs w:val="28"/>
          <w:lang w:eastAsia="ru-RU"/>
        </w:rPr>
        <w:t>2</w:t>
      </w:r>
      <w:r w:rsidRPr="00D76EFD">
        <w:rPr>
          <w:rFonts w:ascii="Times New Roman" w:eastAsia="Times New Roman" w:hAnsi="Times New Roman"/>
          <w:sz w:val="28"/>
          <w:szCs w:val="28"/>
          <w:lang w:eastAsia="ru-RU"/>
        </w:rPr>
        <w:t>. На какие три вопроса должна дать ответ система обеспечения комплексной безопасности объекта КФС?</w:t>
      </w:r>
    </w:p>
    <w:p w14:paraId="118E833E"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2</w:t>
      </w:r>
      <w:r w:rsidR="00D76EFD" w:rsidRPr="00D76EFD">
        <w:rPr>
          <w:rFonts w:ascii="Times New Roman" w:eastAsia="Times New Roman" w:hAnsi="Times New Roman"/>
          <w:sz w:val="28"/>
          <w:szCs w:val="28"/>
          <w:lang w:eastAsia="ru-RU"/>
        </w:rPr>
        <w:t>3. Какие основные этапы включает а</w:t>
      </w:r>
      <w:r w:rsidR="00D76EFD" w:rsidRPr="00D76EFD">
        <w:rPr>
          <w:rFonts w:ascii="Times New Roman" w:eastAsia="Times New Roman" w:hAnsi="Times New Roman"/>
          <w:iCs/>
          <w:sz w:val="28"/>
          <w:szCs w:val="28"/>
          <w:lang w:eastAsia="ru-RU"/>
        </w:rPr>
        <w:t xml:space="preserve">лгоритм создания системы обеспечения комплексной безопасности объекта информатизации </w:t>
      </w:r>
      <w:r w:rsidR="00D76EFD" w:rsidRPr="00D76EFD">
        <w:rPr>
          <w:rFonts w:ascii="Times New Roman" w:eastAsia="Times New Roman" w:hAnsi="Times New Roman"/>
          <w:sz w:val="28"/>
          <w:szCs w:val="28"/>
          <w:lang w:eastAsia="ru-RU"/>
        </w:rPr>
        <w:t>КФС</w:t>
      </w:r>
      <w:r w:rsidR="00D76EFD" w:rsidRPr="00D76EFD">
        <w:rPr>
          <w:rFonts w:ascii="Times New Roman" w:eastAsia="Times New Roman" w:hAnsi="Times New Roman"/>
          <w:iCs/>
          <w:sz w:val="28"/>
          <w:szCs w:val="28"/>
          <w:lang w:eastAsia="ru-RU"/>
        </w:rPr>
        <w:t>?</w:t>
      </w:r>
    </w:p>
    <w:p w14:paraId="234D9B4C"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0"/>
          <w:lang w:eastAsia="ru-RU"/>
        </w:rPr>
        <w:t>24</w:t>
      </w:r>
      <w:r w:rsidR="00D76EFD" w:rsidRPr="00D76EFD">
        <w:rPr>
          <w:rFonts w:ascii="Times New Roman" w:eastAsia="Times New Roman" w:hAnsi="Times New Roman"/>
          <w:sz w:val="28"/>
          <w:szCs w:val="20"/>
          <w:lang w:eastAsia="ru-RU"/>
        </w:rPr>
        <w:t xml:space="preserve">. Как определяется </w:t>
      </w:r>
      <w:r w:rsidR="00D76EFD" w:rsidRPr="00D76EFD">
        <w:rPr>
          <w:rFonts w:ascii="Times New Roman" w:eastAsia="Times New Roman" w:hAnsi="Times New Roman"/>
          <w:sz w:val="28"/>
          <w:szCs w:val="28"/>
          <w:lang w:eastAsia="ru-RU"/>
        </w:rPr>
        <w:t>степень важности элементов защиты объекта, представляющих собой различные направления деятельности объекта КФС?</w:t>
      </w:r>
    </w:p>
    <w:p w14:paraId="734B67CE"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25</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iCs/>
          <w:sz w:val="28"/>
          <w:szCs w:val="28"/>
          <w:lang w:eastAsia="ru-RU"/>
        </w:rPr>
        <w:t>Как к</w:t>
      </w:r>
      <w:r w:rsidR="00D76EFD" w:rsidRPr="00D76EFD">
        <w:rPr>
          <w:rFonts w:ascii="Times New Roman" w:eastAsia="Times New Roman" w:hAnsi="Times New Roman"/>
          <w:sz w:val="28"/>
          <w:szCs w:val="20"/>
          <w:lang w:eastAsia="ru-RU"/>
        </w:rPr>
        <w:t xml:space="preserve">лассифицируются </w:t>
      </w:r>
      <w:r w:rsidR="00D76EFD" w:rsidRPr="00D76EFD">
        <w:rPr>
          <w:rFonts w:ascii="Times New Roman" w:eastAsia="Times New Roman" w:hAnsi="Times New Roman"/>
          <w:sz w:val="28"/>
          <w:szCs w:val="28"/>
          <w:lang w:eastAsia="ru-RU"/>
        </w:rPr>
        <w:t>наиболее вероятные угрозы элементам защиты объекта КФС?</w:t>
      </w:r>
    </w:p>
    <w:p w14:paraId="2EDA48B1"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r w:rsidR="00D76EFD" w:rsidRPr="00D76EFD">
        <w:rPr>
          <w:rFonts w:ascii="Times New Roman" w:eastAsia="Times New Roman" w:hAnsi="Times New Roman"/>
          <w:sz w:val="28"/>
          <w:szCs w:val="28"/>
          <w:lang w:eastAsia="ru-RU"/>
        </w:rPr>
        <w:t>. Какие способы</w:t>
      </w:r>
      <w:r w:rsidR="00D76EFD" w:rsidRPr="00D76EFD">
        <w:rPr>
          <w:rFonts w:ascii="Times New Roman" w:eastAsia="Times New Roman" w:hAnsi="Times New Roman"/>
          <w:sz w:val="24"/>
          <w:szCs w:val="28"/>
          <w:lang w:eastAsia="ru-RU"/>
        </w:rPr>
        <w:t xml:space="preserve"> о</w:t>
      </w:r>
      <w:r w:rsidR="00D76EFD" w:rsidRPr="00D76EFD">
        <w:rPr>
          <w:rFonts w:ascii="Times New Roman" w:eastAsia="Times New Roman" w:hAnsi="Times New Roman"/>
          <w:sz w:val="28"/>
          <w:szCs w:val="28"/>
          <w:lang w:eastAsia="ru-RU"/>
        </w:rPr>
        <w:t>пределение возможного ущерба объекту КФС при реализации наиболее вероятных угроз наиболее рациональны?</w:t>
      </w:r>
    </w:p>
    <w:p w14:paraId="072375B6" w14:textId="77777777" w:rsidR="00D76EFD" w:rsidRPr="00D76EFD" w:rsidRDefault="00654227" w:rsidP="00D76EFD">
      <w:pPr>
        <w:tabs>
          <w:tab w:val="left" w:pos="162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27</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iCs/>
          <w:sz w:val="28"/>
          <w:szCs w:val="28"/>
          <w:lang w:eastAsia="ru-RU"/>
        </w:rPr>
        <w:t>Как к</w:t>
      </w:r>
      <w:r w:rsidR="00D76EFD" w:rsidRPr="00D76EFD">
        <w:rPr>
          <w:rFonts w:ascii="Times New Roman" w:eastAsia="Times New Roman" w:hAnsi="Times New Roman"/>
          <w:sz w:val="28"/>
          <w:szCs w:val="28"/>
          <w:lang w:eastAsia="ru-RU"/>
        </w:rPr>
        <w:t>лассифицируются способы защиты от угроз безопасности объекту информатизации КФС?</w:t>
      </w:r>
    </w:p>
    <w:p w14:paraId="76677E90"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r w:rsidR="00D76EFD" w:rsidRPr="00D76EFD">
        <w:rPr>
          <w:rFonts w:ascii="Times New Roman" w:eastAsia="Times New Roman" w:hAnsi="Times New Roman"/>
          <w:sz w:val="28"/>
          <w:szCs w:val="28"/>
          <w:lang w:eastAsia="ru-RU"/>
        </w:rPr>
        <w:t>. Какие методы оценки эффективности системы обеспечения комплексной безопасности рационально использовать для объектов информатизации КФС?</w:t>
      </w:r>
    </w:p>
    <w:p w14:paraId="7B6F4408"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t>2</w:t>
      </w:r>
      <w:r w:rsidR="00654227">
        <w:rPr>
          <w:rFonts w:ascii="Times New Roman" w:eastAsia="Times New Roman" w:hAnsi="Times New Roman"/>
          <w:bCs/>
          <w:iCs/>
          <w:sz w:val="28"/>
          <w:szCs w:val="28"/>
          <w:lang w:eastAsia="ru-RU"/>
        </w:rPr>
        <w:t>9</w:t>
      </w:r>
      <w:r w:rsidRPr="00D76EFD">
        <w:rPr>
          <w:rFonts w:ascii="Times New Roman" w:eastAsia="Times New Roman" w:hAnsi="Times New Roman"/>
          <w:bCs/>
          <w:iCs/>
          <w:sz w:val="28"/>
          <w:szCs w:val="28"/>
          <w:lang w:eastAsia="ru-RU"/>
        </w:rPr>
        <w:t>. Какие основные документы составляют п</w:t>
      </w:r>
      <w:r w:rsidRPr="00D76EFD">
        <w:rPr>
          <w:rFonts w:ascii="Times New Roman" w:eastAsia="Times New Roman" w:hAnsi="Times New Roman"/>
          <w:sz w:val="28"/>
          <w:szCs w:val="28"/>
          <w:lang w:eastAsia="ru-RU"/>
        </w:rPr>
        <w:t>равовые основы защиты информации?</w:t>
      </w:r>
    </w:p>
    <w:p w14:paraId="7691F27F"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t>3</w:t>
      </w:r>
      <w:r w:rsidR="00654227">
        <w:rPr>
          <w:rFonts w:ascii="Times New Roman" w:eastAsia="Times New Roman" w:hAnsi="Times New Roman"/>
          <w:bCs/>
          <w:iCs/>
          <w:sz w:val="28"/>
          <w:szCs w:val="28"/>
          <w:lang w:eastAsia="ru-RU"/>
        </w:rPr>
        <w:t>0</w:t>
      </w:r>
      <w:r w:rsidRPr="00D76EFD">
        <w:rPr>
          <w:rFonts w:ascii="Times New Roman" w:eastAsia="Times New Roman" w:hAnsi="Times New Roman"/>
          <w:bCs/>
          <w:iCs/>
          <w:sz w:val="28"/>
          <w:szCs w:val="28"/>
          <w:lang w:eastAsia="ru-RU"/>
        </w:rPr>
        <w:t xml:space="preserve">. Какие дополнения были внесены </w:t>
      </w:r>
      <w:r w:rsidRPr="00D76EFD">
        <w:rPr>
          <w:rFonts w:ascii="Times New Roman" w:eastAsia="Times New Roman" w:hAnsi="Times New Roman"/>
          <w:color w:val="000000"/>
          <w:spacing w:val="2"/>
          <w:sz w:val="28"/>
          <w:szCs w:val="28"/>
          <w:lang w:eastAsia="ru-RU"/>
        </w:rPr>
        <w:t>5 декабря 2016 г.</w:t>
      </w:r>
      <w:r w:rsidRPr="00D76EFD">
        <w:rPr>
          <w:rFonts w:ascii="Times New Roman" w:eastAsia="Times New Roman" w:hAnsi="Times New Roman"/>
          <w:sz w:val="28"/>
          <w:szCs w:val="28"/>
          <w:lang w:eastAsia="ru-RU"/>
        </w:rPr>
        <w:t xml:space="preserve"> </w:t>
      </w:r>
      <w:hyperlink r:id="rId11" w:tgtFrame="_blank" w:history="1">
        <w:r w:rsidRPr="00D76EFD">
          <w:rPr>
            <w:rFonts w:ascii="Times New Roman" w:eastAsia="Times New Roman" w:hAnsi="Times New Roman"/>
            <w:spacing w:val="2"/>
            <w:sz w:val="28"/>
            <w:szCs w:val="28"/>
            <w:lang w:eastAsia="ru-RU"/>
          </w:rPr>
          <w:t>Указом</w:t>
        </w:r>
      </w:hyperlink>
      <w:r w:rsidRPr="00D76EFD">
        <w:rPr>
          <w:rFonts w:ascii="Times New Roman" w:eastAsia="Times New Roman" w:hAnsi="Times New Roman"/>
          <w:color w:val="000000"/>
          <w:spacing w:val="2"/>
          <w:sz w:val="28"/>
          <w:szCs w:val="28"/>
          <w:lang w:eastAsia="ru-RU"/>
        </w:rPr>
        <w:t> Президента Российской Федерации № 646 в новую «</w:t>
      </w:r>
      <w:r w:rsidRPr="00D76EFD">
        <w:rPr>
          <w:rFonts w:ascii="Times New Roman" w:eastAsia="Times New Roman" w:hAnsi="Times New Roman"/>
          <w:sz w:val="28"/>
          <w:szCs w:val="28"/>
          <w:lang w:eastAsia="ru-RU"/>
        </w:rPr>
        <w:t>Доктрину информационной безопасности</w:t>
      </w:r>
      <w:r w:rsidRPr="00D76EFD">
        <w:rPr>
          <w:rFonts w:ascii="Times New Roman" w:eastAsia="Times New Roman" w:hAnsi="Times New Roman"/>
          <w:bCs/>
          <w:sz w:val="28"/>
          <w:szCs w:val="28"/>
          <w:lang w:eastAsia="ru-RU"/>
        </w:rPr>
        <w:t xml:space="preserve"> Российской Федерации»</w:t>
      </w:r>
      <w:r w:rsidRPr="00D76EFD">
        <w:rPr>
          <w:rFonts w:ascii="Times New Roman" w:eastAsia="Times New Roman" w:hAnsi="Times New Roman"/>
          <w:sz w:val="28"/>
          <w:szCs w:val="28"/>
          <w:lang w:eastAsia="ru-RU"/>
        </w:rPr>
        <w:t>?</w:t>
      </w:r>
    </w:p>
    <w:p w14:paraId="5810DB43"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Cs/>
          <w:iCs/>
          <w:sz w:val="28"/>
          <w:szCs w:val="28"/>
          <w:lang w:eastAsia="ru-RU"/>
        </w:rPr>
        <w:t>31</w:t>
      </w:r>
      <w:r w:rsidR="00D76EFD" w:rsidRPr="00D76EFD">
        <w:rPr>
          <w:rFonts w:ascii="Times New Roman" w:eastAsia="Times New Roman" w:hAnsi="Times New Roman"/>
          <w:bCs/>
          <w:iCs/>
          <w:sz w:val="28"/>
          <w:szCs w:val="28"/>
          <w:lang w:eastAsia="ru-RU"/>
        </w:rPr>
        <w:t xml:space="preserve">. Какие основные положения вошли в нормативный документ </w:t>
      </w:r>
      <w:r w:rsidR="00D76EFD" w:rsidRPr="00D76EFD">
        <w:rPr>
          <w:rFonts w:ascii="Times New Roman" w:eastAsia="Times New Roman" w:hAnsi="Times New Roman"/>
          <w:color w:val="000000"/>
          <w:sz w:val="28"/>
          <w:szCs w:val="28"/>
          <w:lang w:eastAsia="ru-RU"/>
        </w:rPr>
        <w:t xml:space="preserve">Банка России от 1 мая 2016 года </w:t>
      </w:r>
      <w:r w:rsidR="00D76EFD" w:rsidRPr="00D76EFD">
        <w:rPr>
          <w:rFonts w:ascii="Times New Roman" w:eastAsia="Times New Roman" w:hAnsi="Times New Roman"/>
          <w:sz w:val="28"/>
          <w:szCs w:val="28"/>
          <w:lang w:eastAsia="ru-RU"/>
        </w:rPr>
        <w:t>«Обеспечение информационной безопасности организаций банковской системы Российской Федерации. Предотвращение утечек информации</w:t>
      </w:r>
      <w:r w:rsidR="00D76EFD" w:rsidRPr="00D76EFD">
        <w:rPr>
          <w:rFonts w:ascii="Times New Roman" w:eastAsia="Times New Roman" w:hAnsi="Times New Roman"/>
          <w:color w:val="000000"/>
          <w:sz w:val="28"/>
          <w:szCs w:val="28"/>
          <w:lang w:eastAsia="ru-RU"/>
        </w:rPr>
        <w:t>»?</w:t>
      </w:r>
    </w:p>
    <w:p w14:paraId="19B86D30" w14:textId="77777777" w:rsidR="00D76EFD" w:rsidRPr="00D76EFD" w:rsidRDefault="00654227" w:rsidP="00D76EFD">
      <w:pPr>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32</w:t>
      </w:r>
      <w:r w:rsidR="00D76EFD" w:rsidRPr="00D76EFD">
        <w:rPr>
          <w:rFonts w:ascii="Times New Roman" w:eastAsia="Times New Roman" w:hAnsi="Times New Roman"/>
          <w:bCs/>
          <w:iCs/>
          <w:sz w:val="28"/>
          <w:szCs w:val="28"/>
          <w:lang w:eastAsia="ru-RU"/>
        </w:rPr>
        <w:t>. Какие документы являются основополагающими в области обеспечения комплексной безопасности объектов информатизации?</w:t>
      </w:r>
    </w:p>
    <w:p w14:paraId="534187BA" w14:textId="77777777" w:rsidR="00D76EFD" w:rsidRPr="00D76EFD" w:rsidRDefault="00654227"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33</w:t>
      </w:r>
      <w:r w:rsidR="00D76EFD" w:rsidRPr="00D76EFD">
        <w:rPr>
          <w:rFonts w:ascii="Times New Roman" w:eastAsia="Times New Roman" w:hAnsi="Times New Roman"/>
          <w:bCs/>
          <w:iCs/>
          <w:sz w:val="28"/>
          <w:szCs w:val="28"/>
          <w:lang w:eastAsia="ru-RU"/>
        </w:rPr>
        <w:t>. Какие т</w:t>
      </w:r>
      <w:r w:rsidR="00D76EFD" w:rsidRPr="00D76EFD">
        <w:rPr>
          <w:rFonts w:ascii="Times New Roman" w:eastAsia="Times New Roman" w:hAnsi="Times New Roman"/>
          <w:sz w:val="28"/>
          <w:szCs w:val="28"/>
          <w:lang w:eastAsia="ru-RU"/>
        </w:rPr>
        <w:t>ребования предъявляются к концепции обеспечения комплексной безопасности объекта информатизации КФС?</w:t>
      </w:r>
    </w:p>
    <w:p w14:paraId="1400DABE" w14:textId="77777777" w:rsidR="00D76EFD" w:rsidRPr="00D76EFD" w:rsidRDefault="00D76EFD" w:rsidP="00D76EFD">
      <w:pPr>
        <w:spacing w:after="0" w:line="240" w:lineRule="auto"/>
        <w:ind w:firstLine="720"/>
        <w:jc w:val="both"/>
        <w:rPr>
          <w:rFonts w:ascii="Times New Roman" w:eastAsia="Times New Roman" w:hAnsi="Times New Roman"/>
          <w:sz w:val="28"/>
          <w:szCs w:val="28"/>
          <w:lang w:eastAsia="ru-RU"/>
        </w:rPr>
      </w:pPr>
      <w:r w:rsidRPr="00D76EFD">
        <w:rPr>
          <w:rFonts w:ascii="Times New Roman" w:eastAsia="Times New Roman" w:hAnsi="Times New Roman"/>
          <w:sz w:val="28"/>
          <w:szCs w:val="28"/>
          <w:lang w:eastAsia="ru-RU"/>
        </w:rPr>
        <w:t>3</w:t>
      </w:r>
      <w:r w:rsidR="00654227">
        <w:rPr>
          <w:rFonts w:ascii="Times New Roman" w:eastAsia="Times New Roman" w:hAnsi="Times New Roman"/>
          <w:sz w:val="28"/>
          <w:szCs w:val="28"/>
          <w:lang w:eastAsia="ru-RU"/>
        </w:rPr>
        <w:t>4</w:t>
      </w:r>
      <w:r w:rsidRPr="00D76EFD">
        <w:rPr>
          <w:rFonts w:ascii="Times New Roman" w:eastAsia="Times New Roman" w:hAnsi="Times New Roman"/>
          <w:sz w:val="28"/>
          <w:szCs w:val="28"/>
          <w:lang w:eastAsia="ru-RU"/>
        </w:rPr>
        <w:t>. Как формируется план мероприятий по созданию системы обеспечения комплексной безопасности объекта информатизации КФС?</w:t>
      </w:r>
    </w:p>
    <w:p w14:paraId="7FD45B46" w14:textId="77777777" w:rsidR="00D76EFD" w:rsidRPr="00D76EFD" w:rsidRDefault="00654227" w:rsidP="00D76EFD">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35</w:t>
      </w:r>
      <w:r w:rsidR="00D76EFD" w:rsidRPr="00D76EFD">
        <w:rPr>
          <w:rFonts w:ascii="Times New Roman" w:eastAsia="Times New Roman" w:hAnsi="Times New Roman"/>
          <w:sz w:val="28"/>
          <w:szCs w:val="28"/>
          <w:lang w:eastAsia="ru-RU"/>
        </w:rPr>
        <w:t>. Как осуществляется выбор сторонних организаций необходимых для проведения мероприятий по созданию системы обеспечения комплексной безопасности объекта информатизации КФС?</w:t>
      </w:r>
    </w:p>
    <w:p w14:paraId="10BE8BBC" w14:textId="77777777" w:rsidR="00D76EFD" w:rsidRPr="00D76EFD" w:rsidRDefault="00654227" w:rsidP="00D76EFD">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D76EFD" w:rsidRPr="00D76EFD">
        <w:rPr>
          <w:rFonts w:ascii="Times New Roman" w:eastAsia="Times New Roman" w:hAnsi="Times New Roman"/>
          <w:sz w:val="28"/>
          <w:szCs w:val="28"/>
          <w:lang w:eastAsia="ru-RU"/>
        </w:rPr>
        <w:t>6. Какие этапы включает алгоритм функционирования системы обеспечения комплексной безопасности объекта информатизации КФС, в условиях возникновения нештатных и чрезвычайных ситуаций?</w:t>
      </w:r>
    </w:p>
    <w:p w14:paraId="79037626" w14:textId="77777777" w:rsidR="00D76EFD" w:rsidRPr="00D76EFD" w:rsidRDefault="00D76EFD" w:rsidP="00D76EFD">
      <w:pPr>
        <w:spacing w:after="0" w:line="240" w:lineRule="auto"/>
        <w:ind w:firstLine="709"/>
        <w:jc w:val="both"/>
        <w:rPr>
          <w:rFonts w:ascii="Times New Roman" w:eastAsia="TimesET" w:hAnsi="Times New Roman"/>
          <w:iCs/>
          <w:sz w:val="28"/>
          <w:szCs w:val="28"/>
          <w:lang w:eastAsia="ru-RU"/>
        </w:rPr>
      </w:pPr>
      <w:r w:rsidRPr="00D76EFD">
        <w:rPr>
          <w:rFonts w:ascii="Times New Roman" w:eastAsia="TimesET" w:hAnsi="Times New Roman"/>
          <w:iCs/>
          <w:sz w:val="28"/>
          <w:szCs w:val="28"/>
          <w:lang w:eastAsia="ru-RU"/>
        </w:rPr>
        <w:t>3</w:t>
      </w:r>
      <w:r w:rsidR="00654227">
        <w:rPr>
          <w:rFonts w:ascii="Times New Roman" w:eastAsia="TimesET" w:hAnsi="Times New Roman"/>
          <w:iCs/>
          <w:sz w:val="28"/>
          <w:szCs w:val="28"/>
          <w:lang w:eastAsia="ru-RU"/>
        </w:rPr>
        <w:t>7</w:t>
      </w:r>
      <w:r w:rsidRPr="00D76EFD">
        <w:rPr>
          <w:rFonts w:ascii="Times New Roman" w:eastAsia="TimesET" w:hAnsi="Times New Roman"/>
          <w:iCs/>
          <w:sz w:val="28"/>
          <w:szCs w:val="28"/>
          <w:lang w:eastAsia="ru-RU"/>
        </w:rPr>
        <w:t>. Какие задачи обеспечения информационной безопасности решаются на организационном уровне?</w:t>
      </w:r>
    </w:p>
    <w:p w14:paraId="14D87B41"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38</w:t>
      </w:r>
      <w:r w:rsidR="00D76EFD" w:rsidRPr="00D76EFD">
        <w:rPr>
          <w:rFonts w:ascii="Times New Roman" w:eastAsia="TimesET" w:hAnsi="Times New Roman"/>
          <w:iCs/>
          <w:sz w:val="28"/>
          <w:szCs w:val="28"/>
          <w:lang w:eastAsia="ru-RU"/>
        </w:rPr>
        <w:t>. Каким требованиям должна удовлетворять система безопасности объекта информатизации?</w:t>
      </w:r>
    </w:p>
    <w:p w14:paraId="4FFD325F" w14:textId="77777777" w:rsidR="00D76EFD" w:rsidRPr="00D76EFD" w:rsidRDefault="00654227" w:rsidP="00D76EFD">
      <w:pPr>
        <w:spacing w:after="0" w:line="240" w:lineRule="auto"/>
        <w:ind w:firstLine="709"/>
        <w:jc w:val="both"/>
        <w:rPr>
          <w:rFonts w:ascii="Times New Roman" w:eastAsia="TimesET" w:hAnsi="Times New Roman"/>
          <w:iCs/>
          <w:spacing w:val="-6"/>
          <w:sz w:val="28"/>
          <w:szCs w:val="28"/>
          <w:lang w:eastAsia="ru-RU"/>
        </w:rPr>
      </w:pPr>
      <w:r>
        <w:rPr>
          <w:rFonts w:ascii="Times New Roman" w:eastAsia="TimesET" w:hAnsi="Times New Roman"/>
          <w:iCs/>
          <w:spacing w:val="-6"/>
          <w:sz w:val="28"/>
          <w:szCs w:val="28"/>
          <w:lang w:eastAsia="ru-RU"/>
        </w:rPr>
        <w:t>39</w:t>
      </w:r>
      <w:r w:rsidR="00D76EFD" w:rsidRPr="00D76EFD">
        <w:rPr>
          <w:rFonts w:ascii="Times New Roman" w:eastAsia="TimesET" w:hAnsi="Times New Roman"/>
          <w:iCs/>
          <w:spacing w:val="-6"/>
          <w:sz w:val="28"/>
          <w:szCs w:val="28"/>
          <w:lang w:eastAsia="ru-RU"/>
        </w:rPr>
        <w:t>. Какие исходные данные об информации необходимо иметь для ее защиты?</w:t>
      </w:r>
    </w:p>
    <w:p w14:paraId="3F824479"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40</w:t>
      </w:r>
      <w:r w:rsidR="00D76EFD" w:rsidRPr="00D76EFD">
        <w:rPr>
          <w:rFonts w:ascii="Times New Roman" w:eastAsia="TimesET" w:hAnsi="Times New Roman"/>
          <w:iCs/>
          <w:sz w:val="28"/>
          <w:szCs w:val="28"/>
          <w:lang w:eastAsia="ru-RU"/>
        </w:rPr>
        <w:t>. Какие бывают возможные пути утраты информации?</w:t>
      </w:r>
    </w:p>
    <w:p w14:paraId="0389A742"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lastRenderedPageBreak/>
        <w:t>41</w:t>
      </w:r>
      <w:r w:rsidR="00D76EFD" w:rsidRPr="00D76EFD">
        <w:rPr>
          <w:rFonts w:ascii="Times New Roman" w:eastAsia="TimesET" w:hAnsi="Times New Roman"/>
          <w:iCs/>
          <w:sz w:val="28"/>
          <w:szCs w:val="28"/>
          <w:lang w:eastAsia="ru-RU"/>
        </w:rPr>
        <w:t>. Какие бывают основные элементы системы защиты информации на объекте информатизации?</w:t>
      </w:r>
    </w:p>
    <w:p w14:paraId="52E24586"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42</w:t>
      </w:r>
      <w:r w:rsidR="00D76EFD" w:rsidRPr="00D76EFD">
        <w:rPr>
          <w:rFonts w:ascii="Times New Roman" w:eastAsia="TimesET" w:hAnsi="Times New Roman"/>
          <w:iCs/>
          <w:sz w:val="28"/>
          <w:szCs w:val="28"/>
          <w:lang w:eastAsia="ru-RU"/>
        </w:rPr>
        <w:t>. Какой порядок разработки мероприятий по защите информации.</w:t>
      </w:r>
    </w:p>
    <w:p w14:paraId="4D920882"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43</w:t>
      </w:r>
      <w:r w:rsidR="00D76EFD" w:rsidRPr="00D76EFD">
        <w:rPr>
          <w:rFonts w:ascii="Times New Roman" w:eastAsia="TimesET" w:hAnsi="Times New Roman"/>
          <w:sz w:val="28"/>
          <w:szCs w:val="28"/>
          <w:lang w:eastAsia="ru-RU"/>
        </w:rPr>
        <w:t>. В чем заключается комплексный подход в обеспечении информационной безопасности объекта</w:t>
      </w:r>
      <w:r w:rsidR="00D76EFD" w:rsidRPr="00D76EFD">
        <w:rPr>
          <w:rFonts w:ascii="Times New Roman" w:eastAsia="TimesET" w:hAnsi="Times New Roman"/>
          <w:iCs/>
          <w:sz w:val="28"/>
          <w:szCs w:val="28"/>
          <w:lang w:eastAsia="ru-RU"/>
        </w:rPr>
        <w:t xml:space="preserve"> информатизации</w:t>
      </w:r>
      <w:r w:rsidR="00D76EFD" w:rsidRPr="00D76EFD">
        <w:rPr>
          <w:rFonts w:ascii="Times New Roman" w:eastAsia="TimesET" w:hAnsi="Times New Roman"/>
          <w:sz w:val="28"/>
          <w:szCs w:val="28"/>
          <w:lang w:eastAsia="ru-RU"/>
        </w:rPr>
        <w:t>?</w:t>
      </w:r>
    </w:p>
    <w:p w14:paraId="765D5377" w14:textId="77777777" w:rsidR="00D76EFD" w:rsidRPr="00D76EFD" w:rsidRDefault="00654227"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44</w:t>
      </w:r>
      <w:r w:rsidR="00D76EFD" w:rsidRPr="00D76EFD">
        <w:rPr>
          <w:rFonts w:ascii="Times New Roman" w:eastAsia="Times New Roman" w:hAnsi="Times New Roman"/>
          <w:bCs/>
          <w:iCs/>
          <w:sz w:val="28"/>
          <w:szCs w:val="28"/>
          <w:lang w:eastAsia="ru-RU"/>
        </w:rPr>
        <w:t>. Что является целью м</w:t>
      </w:r>
      <w:r w:rsidR="00D76EFD" w:rsidRPr="00D76EFD">
        <w:rPr>
          <w:rFonts w:ascii="Times New Roman" w:eastAsia="Times New Roman" w:hAnsi="Times New Roman"/>
          <w:sz w:val="28"/>
          <w:szCs w:val="28"/>
          <w:lang w:eastAsia="ru-RU"/>
        </w:rPr>
        <w:t>оделирования</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систем и процессов обеспечения информационной безопасности?</w:t>
      </w:r>
    </w:p>
    <w:p w14:paraId="7558002D" w14:textId="77777777" w:rsidR="00D76EFD" w:rsidRPr="00D76EFD" w:rsidRDefault="00654227"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45</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классифицируются модели систем и процессов обеспечения информационной безопасности?</w:t>
      </w:r>
    </w:p>
    <w:p w14:paraId="4C0BB99B" w14:textId="77777777" w:rsidR="00D76EFD" w:rsidRPr="00D76EFD" w:rsidRDefault="00D76EFD" w:rsidP="00D76EFD">
      <w:pPr>
        <w:shd w:val="clear" w:color="auto" w:fill="FFFFFF"/>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sz w:val="28"/>
          <w:szCs w:val="28"/>
          <w:lang w:eastAsia="ru-RU"/>
        </w:rPr>
        <w:t>4</w:t>
      </w:r>
      <w:r w:rsidR="00654227">
        <w:rPr>
          <w:rFonts w:ascii="Times New Roman" w:eastAsia="Times New Roman" w:hAnsi="Times New Roman"/>
          <w:sz w:val="28"/>
          <w:szCs w:val="28"/>
          <w:lang w:eastAsia="ru-RU"/>
        </w:rPr>
        <w:t>6</w:t>
      </w:r>
      <w:r w:rsidRPr="00D76EFD">
        <w:rPr>
          <w:rFonts w:ascii="Times New Roman" w:eastAsia="Times New Roman" w:hAnsi="Times New Roman"/>
          <w:sz w:val="28"/>
          <w:szCs w:val="28"/>
          <w:lang w:eastAsia="ru-RU"/>
        </w:rPr>
        <w:t>. Какие этапы и компоненты включает модель противоправных действий по незаконному воздействию на защищаемую информацию?</w:t>
      </w:r>
    </w:p>
    <w:p w14:paraId="78DC4180" w14:textId="77777777" w:rsidR="00D76EFD" w:rsidRPr="00D76EFD" w:rsidRDefault="00654227" w:rsidP="00D76EFD">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47</w:t>
      </w:r>
      <w:r w:rsidR="00D76EFD" w:rsidRPr="00D76EFD">
        <w:rPr>
          <w:rFonts w:ascii="Times New Roman" w:eastAsia="Times New Roman" w:hAnsi="Times New Roman"/>
          <w:sz w:val="28"/>
          <w:szCs w:val="28"/>
          <w:lang w:eastAsia="ru-RU"/>
        </w:rPr>
        <w:t>. Какие этапы и компоненты включает</w:t>
      </w:r>
      <w:r w:rsidR="00D76EFD" w:rsidRPr="00D76EFD">
        <w:rPr>
          <w:rFonts w:ascii="Times New Roman" w:eastAsia="Times New Roman" w:hAnsi="Times New Roman"/>
          <w:i/>
          <w:sz w:val="28"/>
          <w:szCs w:val="28"/>
          <w:lang w:eastAsia="ru-RU"/>
        </w:rPr>
        <w:t xml:space="preserve"> </w:t>
      </w:r>
      <w:r w:rsidR="00D76EFD" w:rsidRPr="00D76EFD">
        <w:rPr>
          <w:rFonts w:ascii="Times New Roman" w:eastAsia="Times New Roman" w:hAnsi="Times New Roman"/>
          <w:sz w:val="28"/>
          <w:szCs w:val="28"/>
          <w:lang w:eastAsia="ru-RU"/>
        </w:rPr>
        <w:t>модель процесса борьбы с противоправными действиями, направленными на защищаемую информацию?</w:t>
      </w:r>
    </w:p>
    <w:p w14:paraId="34C9D5AB" w14:textId="77777777" w:rsidR="00D76EFD" w:rsidRPr="00D76EFD" w:rsidRDefault="00654227" w:rsidP="00D76EFD">
      <w:pPr>
        <w:shd w:val="clear" w:color="auto" w:fill="FFFFFF"/>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sz w:val="28"/>
          <w:szCs w:val="28"/>
          <w:lang w:eastAsia="ru-RU"/>
        </w:rPr>
        <w:t>48</w:t>
      </w:r>
      <w:r w:rsidR="00D76EFD" w:rsidRPr="00D76EFD">
        <w:rPr>
          <w:rFonts w:ascii="Times New Roman" w:eastAsia="Times New Roman" w:hAnsi="Times New Roman"/>
          <w:sz w:val="28"/>
          <w:szCs w:val="28"/>
          <w:lang w:eastAsia="ru-RU"/>
        </w:rPr>
        <w:t xml:space="preserve">. Для решения, каких задач используется </w:t>
      </w:r>
      <w:r w:rsidR="00D76EFD" w:rsidRPr="00D76EFD">
        <w:rPr>
          <w:rFonts w:ascii="Times New Roman" w:eastAsia="Times New Roman" w:hAnsi="Times New Roman"/>
          <w:bCs/>
          <w:iCs/>
          <w:sz w:val="28"/>
          <w:szCs w:val="28"/>
          <w:lang w:eastAsia="ru-RU"/>
        </w:rPr>
        <w:t>метод компьютерного имитационного моделирования?</w:t>
      </w:r>
    </w:p>
    <w:p w14:paraId="3E16D8DD"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D76EFD" w:rsidRPr="00D76EFD">
        <w:rPr>
          <w:rFonts w:ascii="Times New Roman" w:eastAsia="Times New Roman" w:hAnsi="Times New Roman"/>
          <w:sz w:val="28"/>
          <w:szCs w:val="28"/>
          <w:lang w:eastAsia="ru-RU"/>
        </w:rPr>
        <w:t>9. Какие исходные данные необходимы для математического моделирования информационной безопасности?</w:t>
      </w:r>
    </w:p>
    <w:p w14:paraId="0D8A64AA"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50</w:t>
      </w:r>
      <w:r w:rsidR="00D76EFD" w:rsidRPr="00D76EFD">
        <w:rPr>
          <w:rFonts w:ascii="Times New Roman" w:eastAsia="Times New Roman" w:hAnsi="Times New Roman"/>
          <w:sz w:val="28"/>
          <w:szCs w:val="28"/>
          <w:lang w:eastAsia="ru-RU"/>
        </w:rPr>
        <w:t xml:space="preserve">. Что учитывает единый динамический коэффициент возникновения угрозы? </w:t>
      </w:r>
    </w:p>
    <w:p w14:paraId="11448116"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51</w:t>
      </w:r>
      <w:r w:rsidR="00D76EFD" w:rsidRPr="00D76EFD">
        <w:rPr>
          <w:rFonts w:ascii="Times New Roman" w:eastAsia="Times New Roman" w:hAnsi="Times New Roman"/>
          <w:sz w:val="28"/>
          <w:szCs w:val="28"/>
          <w:lang w:eastAsia="ru-RU"/>
        </w:rPr>
        <w:t>. Как определяется коэффициент уязвимости информационной безопасности?</w:t>
      </w:r>
    </w:p>
    <w:p w14:paraId="0C18ECBB"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52</w:t>
      </w:r>
      <w:r w:rsidR="00D76EFD" w:rsidRPr="00D76EFD">
        <w:rPr>
          <w:rFonts w:ascii="Times New Roman" w:eastAsia="Times New Roman" w:hAnsi="Times New Roman"/>
          <w:sz w:val="28"/>
          <w:szCs w:val="28"/>
          <w:lang w:eastAsia="ru-RU"/>
        </w:rPr>
        <w:t>. Каким образом рассчитываются риски объекта информатизации?</w:t>
      </w:r>
    </w:p>
    <w:p w14:paraId="333E7D34"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53</w:t>
      </w:r>
      <w:r w:rsidR="00D76EFD" w:rsidRPr="00D76EFD">
        <w:rPr>
          <w:rFonts w:ascii="Times New Roman" w:eastAsia="Times New Roman" w:hAnsi="Times New Roman"/>
          <w:sz w:val="28"/>
          <w:szCs w:val="28"/>
          <w:lang w:eastAsia="ru-RU"/>
        </w:rPr>
        <w:t>. На какие три этапа можно разделить меры обеспечения информационной безопасности объекта?</w:t>
      </w:r>
    </w:p>
    <w:p w14:paraId="7F56015D"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54</w:t>
      </w:r>
      <w:r w:rsidR="00D76EFD" w:rsidRPr="00D76EFD">
        <w:rPr>
          <w:rFonts w:ascii="Times New Roman" w:eastAsia="Times New Roman" w:hAnsi="Times New Roman"/>
          <w:sz w:val="28"/>
          <w:szCs w:val="28"/>
          <w:lang w:eastAsia="ru-RU"/>
        </w:rPr>
        <w:t>. Как определяется коэффициент уязвимости объекта информатизации?</w:t>
      </w:r>
    </w:p>
    <w:p w14:paraId="217F45F2" w14:textId="77777777" w:rsidR="00D76EFD" w:rsidRPr="00D76EFD" w:rsidRDefault="00654227" w:rsidP="00D76EFD">
      <w:pPr>
        <w:suppressAutoHyphens/>
        <w:autoSpaceDE w:val="0"/>
        <w:autoSpaceDN w:val="0"/>
        <w:adjustRightInd w:val="0"/>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55</w:t>
      </w:r>
      <w:r w:rsidR="00D76EFD" w:rsidRPr="00D76EFD">
        <w:rPr>
          <w:rFonts w:ascii="Times New Roman" w:eastAsia="TimesET" w:hAnsi="Times New Roman"/>
          <w:iCs/>
          <w:sz w:val="28"/>
          <w:szCs w:val="28"/>
          <w:lang w:eastAsia="ru-RU"/>
        </w:rPr>
        <w:t>. Что</w:t>
      </w:r>
      <w:r w:rsidR="00D76EFD" w:rsidRPr="00D76EFD">
        <w:rPr>
          <w:rFonts w:ascii="Times New Roman" w:eastAsia="Times New Roman" w:hAnsi="Times New Roman"/>
          <w:sz w:val="28"/>
          <w:szCs w:val="28"/>
          <w:lang w:eastAsia="ru-RU"/>
        </w:rPr>
        <w:t xml:space="preserve"> является исходными данными для построения трехмерной модели, которая позволяет определить коэффициент уязвимости объекта информатизации КФС</w:t>
      </w:r>
      <w:r w:rsidR="00D76EFD" w:rsidRPr="00D76EFD">
        <w:rPr>
          <w:rFonts w:ascii="Times New Roman" w:eastAsia="TimesET" w:hAnsi="Times New Roman"/>
          <w:iCs/>
          <w:sz w:val="28"/>
          <w:szCs w:val="28"/>
          <w:lang w:eastAsia="ru-RU"/>
        </w:rPr>
        <w:t xml:space="preserve">? </w:t>
      </w:r>
    </w:p>
    <w:p w14:paraId="2AAB23D1" w14:textId="77777777" w:rsidR="00D76EFD" w:rsidRPr="00D76EFD" w:rsidRDefault="00D76EFD" w:rsidP="00D76EFD">
      <w:pPr>
        <w:spacing w:after="0" w:line="240" w:lineRule="auto"/>
        <w:ind w:firstLine="709"/>
        <w:jc w:val="both"/>
        <w:rPr>
          <w:rFonts w:ascii="Times New Roman" w:eastAsia="TimesET" w:hAnsi="Times New Roman"/>
          <w:iCs/>
          <w:sz w:val="28"/>
          <w:szCs w:val="28"/>
          <w:lang w:eastAsia="ru-RU"/>
        </w:rPr>
      </w:pPr>
      <w:r w:rsidRPr="00D76EFD">
        <w:rPr>
          <w:rFonts w:ascii="Times New Roman" w:eastAsia="TimesET" w:hAnsi="Times New Roman"/>
          <w:iCs/>
          <w:sz w:val="28"/>
          <w:szCs w:val="28"/>
          <w:lang w:eastAsia="ru-RU"/>
        </w:rPr>
        <w:t>5</w:t>
      </w:r>
      <w:r w:rsidR="00654227">
        <w:rPr>
          <w:rFonts w:ascii="Times New Roman" w:eastAsia="TimesET" w:hAnsi="Times New Roman"/>
          <w:iCs/>
          <w:sz w:val="28"/>
          <w:szCs w:val="28"/>
          <w:lang w:eastAsia="ru-RU"/>
        </w:rPr>
        <w:t>6</w:t>
      </w:r>
      <w:r w:rsidRPr="00D76EFD">
        <w:rPr>
          <w:rFonts w:ascii="Times New Roman" w:eastAsia="TimesET" w:hAnsi="Times New Roman"/>
          <w:iCs/>
          <w:sz w:val="28"/>
          <w:szCs w:val="28"/>
          <w:lang w:eastAsia="ru-RU"/>
        </w:rPr>
        <w:t>. Как определяется в</w:t>
      </w:r>
      <w:r w:rsidRPr="00D76EFD">
        <w:rPr>
          <w:rFonts w:ascii="Times New Roman" w:eastAsia="Times New Roman" w:hAnsi="Times New Roman"/>
          <w:sz w:val="28"/>
          <w:szCs w:val="28"/>
          <w:lang w:eastAsia="ru-RU"/>
        </w:rPr>
        <w:t>еличина ущерба при подсчете коэффициента защищенности и построения трехмерной модели.</w:t>
      </w:r>
      <w:r w:rsidRPr="00D76EFD">
        <w:rPr>
          <w:rFonts w:ascii="Times New Roman" w:eastAsia="TimesET" w:hAnsi="Times New Roman"/>
          <w:iCs/>
          <w:sz w:val="28"/>
          <w:szCs w:val="28"/>
          <w:lang w:eastAsia="ru-RU"/>
        </w:rPr>
        <w:t>?</w:t>
      </w:r>
    </w:p>
    <w:p w14:paraId="0289C6AC"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57</w:t>
      </w:r>
      <w:r w:rsidR="00D76EFD" w:rsidRPr="00D76EFD">
        <w:rPr>
          <w:rFonts w:ascii="Times New Roman" w:eastAsia="TimesET" w:hAnsi="Times New Roman"/>
          <w:iCs/>
          <w:sz w:val="28"/>
          <w:szCs w:val="28"/>
          <w:lang w:eastAsia="ru-RU"/>
        </w:rPr>
        <w:t>. Для чего используется трехмерное моделирование системы защиты информации на объекте кредитно-финансовой сферы?</w:t>
      </w:r>
    </w:p>
    <w:p w14:paraId="7A975B5E"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58</w:t>
      </w:r>
      <w:r w:rsidR="00D76EFD" w:rsidRPr="00D76EFD">
        <w:rPr>
          <w:rFonts w:ascii="Times New Roman" w:eastAsia="TimesET" w:hAnsi="Times New Roman"/>
          <w:iCs/>
          <w:sz w:val="28"/>
          <w:szCs w:val="28"/>
          <w:lang w:eastAsia="ru-RU"/>
        </w:rPr>
        <w:t>. Как о</w:t>
      </w:r>
      <w:r w:rsidR="00D76EFD" w:rsidRPr="00D76EFD">
        <w:rPr>
          <w:rFonts w:ascii="Times New Roman" w:eastAsia="Times New Roman" w:hAnsi="Times New Roman"/>
          <w:sz w:val="28"/>
          <w:szCs w:val="28"/>
          <w:lang w:eastAsia="ru-RU"/>
        </w:rPr>
        <w:t>пределяется коэффициент значимости меры безопасности</w:t>
      </w:r>
      <w:r w:rsidR="00D76EFD" w:rsidRPr="00D76EFD">
        <w:rPr>
          <w:rFonts w:ascii="Times New Roman" w:eastAsia="TimesET" w:hAnsi="Times New Roman"/>
          <w:iCs/>
          <w:sz w:val="28"/>
          <w:szCs w:val="28"/>
          <w:lang w:eastAsia="ru-RU"/>
        </w:rPr>
        <w:t>?</w:t>
      </w:r>
    </w:p>
    <w:p w14:paraId="1B992FC5"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59</w:t>
      </w:r>
      <w:r w:rsidR="00D76EFD" w:rsidRPr="00D76EFD">
        <w:rPr>
          <w:rFonts w:ascii="Times New Roman" w:eastAsia="TimesET" w:hAnsi="Times New Roman"/>
          <w:sz w:val="28"/>
          <w:szCs w:val="28"/>
          <w:lang w:eastAsia="ru-RU"/>
        </w:rPr>
        <w:t>.</w:t>
      </w:r>
      <w:r w:rsidR="00D76EFD" w:rsidRPr="00D76EFD">
        <w:rPr>
          <w:rFonts w:ascii="Times New Roman" w:eastAsia="Times New Roman" w:hAnsi="Times New Roman"/>
          <w:sz w:val="28"/>
          <w:szCs w:val="28"/>
          <w:lang w:eastAsia="ru-RU"/>
        </w:rPr>
        <w:t xml:space="preserve"> Какой формулой можно выразить коэффициент защищенности объекта КФС</w:t>
      </w:r>
      <w:r w:rsidR="00D76EFD" w:rsidRPr="00D76EFD">
        <w:rPr>
          <w:rFonts w:ascii="Times New Roman" w:eastAsia="TimesET" w:hAnsi="Times New Roman"/>
          <w:sz w:val="28"/>
          <w:szCs w:val="28"/>
          <w:lang w:eastAsia="ru-RU"/>
        </w:rPr>
        <w:t>?</w:t>
      </w:r>
    </w:p>
    <w:p w14:paraId="5ECA6478"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60</w:t>
      </w:r>
      <w:r w:rsidR="00D76EFD" w:rsidRPr="00D76EFD">
        <w:rPr>
          <w:rFonts w:ascii="Times New Roman" w:eastAsia="TimesET" w:hAnsi="Times New Roman"/>
          <w:sz w:val="28"/>
          <w:szCs w:val="28"/>
          <w:lang w:eastAsia="ru-RU"/>
        </w:rPr>
        <w:t>.</w:t>
      </w:r>
      <w:r w:rsidR="00D76EFD" w:rsidRPr="00D76EFD">
        <w:rPr>
          <w:rFonts w:ascii="Times New Roman" w:eastAsia="Times New Roman" w:hAnsi="Times New Roman"/>
          <w:sz w:val="28"/>
          <w:szCs w:val="28"/>
          <w:lang w:eastAsia="ru-RU"/>
        </w:rPr>
        <w:t xml:space="preserve"> Какой формулой можно выразить коэффициент уязвимости объекта КФС</w:t>
      </w:r>
      <w:r w:rsidR="00D76EFD" w:rsidRPr="00D76EFD">
        <w:rPr>
          <w:rFonts w:ascii="Times New Roman" w:eastAsia="TimesET" w:hAnsi="Times New Roman"/>
          <w:sz w:val="28"/>
          <w:szCs w:val="28"/>
          <w:lang w:eastAsia="ru-RU"/>
        </w:rPr>
        <w:t>?</w:t>
      </w:r>
    </w:p>
    <w:p w14:paraId="157D2983" w14:textId="77777777" w:rsidR="00D76EFD" w:rsidRPr="00D76EFD" w:rsidRDefault="00654227" w:rsidP="00D76EFD">
      <w:pPr>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6</w:t>
      </w:r>
      <w:r w:rsidR="00D76EFD" w:rsidRPr="00D76EFD">
        <w:rPr>
          <w:rFonts w:ascii="Times New Roman" w:eastAsia="Times New Roman" w:hAnsi="Times New Roman"/>
          <w:bCs/>
          <w:iCs/>
          <w:sz w:val="28"/>
          <w:szCs w:val="28"/>
          <w:lang w:eastAsia="ru-RU"/>
        </w:rPr>
        <w:t xml:space="preserve">1. Когда впервые </w:t>
      </w:r>
      <w:r w:rsidR="00D76EFD" w:rsidRPr="00D76EFD">
        <w:rPr>
          <w:rFonts w:ascii="Times New Roman" w:eastAsia="Times New Roman" w:hAnsi="Times New Roman"/>
          <w:sz w:val="28"/>
          <w:szCs w:val="28"/>
          <w:lang w:eastAsia="ru-RU"/>
        </w:rPr>
        <w:t>возникли</w:t>
      </w:r>
      <w:r w:rsidR="00D76EFD" w:rsidRPr="00D76EFD">
        <w:rPr>
          <w:rFonts w:ascii="Times New Roman" w:eastAsia="Times New Roman" w:hAnsi="Times New Roman"/>
          <w:bCs/>
          <w:iCs/>
          <w:sz w:val="28"/>
          <w:szCs w:val="28"/>
          <w:lang w:eastAsia="ru-RU"/>
        </w:rPr>
        <w:t xml:space="preserve"> </w:t>
      </w:r>
      <w:r w:rsidR="00D76EFD" w:rsidRPr="00D76EFD">
        <w:rPr>
          <w:rFonts w:ascii="Times New Roman" w:eastAsia="Times New Roman" w:hAnsi="Times New Roman"/>
          <w:sz w:val="28"/>
          <w:szCs w:val="28"/>
          <w:lang w:eastAsia="ru-RU"/>
        </w:rPr>
        <w:t>информационные войны?</w:t>
      </w:r>
    </w:p>
    <w:p w14:paraId="7DAE38DD"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D76EFD" w:rsidRPr="00D76EFD">
        <w:rPr>
          <w:rFonts w:ascii="Times New Roman" w:eastAsia="Times New Roman" w:hAnsi="Times New Roman"/>
          <w:sz w:val="28"/>
          <w:szCs w:val="28"/>
          <w:lang w:eastAsia="ru-RU"/>
        </w:rPr>
        <w:t>2. Какие примеры ведения информационных войн в настоящее время можно привести?</w:t>
      </w:r>
    </w:p>
    <w:p w14:paraId="1FC871EB"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w:t>
      </w:r>
      <w:r w:rsidR="00D76EFD" w:rsidRPr="00D76EFD">
        <w:rPr>
          <w:rFonts w:ascii="Times New Roman" w:eastAsia="Times New Roman" w:hAnsi="Times New Roman"/>
          <w:sz w:val="28"/>
          <w:szCs w:val="28"/>
          <w:lang w:eastAsia="ru-RU"/>
        </w:rPr>
        <w:t>. Перечислите основн</w:t>
      </w:r>
      <w:r w:rsidR="00F04A55">
        <w:rPr>
          <w:rFonts w:ascii="Times New Roman" w:eastAsia="Times New Roman" w:hAnsi="Times New Roman"/>
          <w:sz w:val="28"/>
          <w:szCs w:val="28"/>
          <w:lang w:eastAsia="ru-RU"/>
        </w:rPr>
        <w:t>ые</w:t>
      </w:r>
      <w:r w:rsidR="00D76EFD" w:rsidRPr="00D76EFD">
        <w:rPr>
          <w:rFonts w:ascii="Times New Roman" w:eastAsia="Times New Roman" w:hAnsi="Times New Roman"/>
          <w:sz w:val="28"/>
          <w:szCs w:val="28"/>
          <w:lang w:eastAsia="ru-RU"/>
        </w:rPr>
        <w:t xml:space="preserve"> угроз</w:t>
      </w:r>
      <w:r w:rsidR="00F04A55">
        <w:rPr>
          <w:rFonts w:ascii="Times New Roman" w:eastAsia="Times New Roman" w:hAnsi="Times New Roman"/>
          <w:sz w:val="28"/>
          <w:szCs w:val="28"/>
          <w:lang w:eastAsia="ru-RU"/>
        </w:rPr>
        <w:t>ы</w:t>
      </w:r>
      <w:r w:rsidR="00D76EFD" w:rsidRPr="00D76EFD">
        <w:rPr>
          <w:rFonts w:ascii="Times New Roman" w:eastAsia="Times New Roman" w:hAnsi="Times New Roman"/>
          <w:sz w:val="28"/>
          <w:szCs w:val="28"/>
          <w:lang w:eastAsia="ru-RU"/>
        </w:rPr>
        <w:t xml:space="preserve">, которые могут возникать в ходе «информационных войн» и существенно дестабилизировать жизнедеятельность противоборствующих сторон. </w:t>
      </w:r>
    </w:p>
    <w:p w14:paraId="67C7131E"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lastRenderedPageBreak/>
        <w:t>64</w:t>
      </w:r>
      <w:r w:rsidR="00D76EFD" w:rsidRPr="00D76EFD">
        <w:rPr>
          <w:rFonts w:ascii="Times New Roman" w:eastAsia="Times New Roman" w:hAnsi="Times New Roman"/>
          <w:bCs/>
          <w:sz w:val="28"/>
          <w:szCs w:val="28"/>
          <w:lang w:eastAsia="ru-RU"/>
        </w:rPr>
        <w:t xml:space="preserve">. Какие </w:t>
      </w:r>
      <w:r w:rsidR="00D76EFD" w:rsidRPr="00D76EFD">
        <w:rPr>
          <w:rFonts w:ascii="Times New Roman" w:eastAsia="Times New Roman" w:hAnsi="Times New Roman"/>
          <w:sz w:val="28"/>
          <w:szCs w:val="28"/>
          <w:lang w:eastAsia="ru-RU"/>
        </w:rPr>
        <w:t>основные инструменты используются для ведения информационных войн?</w:t>
      </w:r>
    </w:p>
    <w:p w14:paraId="5B35626E"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65</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bCs/>
          <w:sz w:val="28"/>
          <w:szCs w:val="28"/>
          <w:lang w:eastAsia="ru-RU"/>
        </w:rPr>
        <w:t xml:space="preserve">Какие </w:t>
      </w:r>
      <w:r w:rsidR="00D76EFD" w:rsidRPr="00D76EFD">
        <w:rPr>
          <w:rFonts w:ascii="Times New Roman" w:eastAsia="Times New Roman" w:hAnsi="Times New Roman"/>
          <w:sz w:val="28"/>
          <w:szCs w:val="28"/>
          <w:lang w:eastAsia="ru-RU"/>
        </w:rPr>
        <w:t>основные меры можно было бы предложить, чтобы усилить информационную оборону Российской Федерации и послужить инструментами урегулирования информационного противоборства в области международного права?</w:t>
      </w:r>
    </w:p>
    <w:p w14:paraId="2A0DEB75"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66</w:t>
      </w:r>
      <w:r w:rsidR="00D76EFD" w:rsidRPr="00D76EFD">
        <w:rPr>
          <w:rFonts w:ascii="Times New Roman" w:eastAsia="TimesET" w:hAnsi="Times New Roman"/>
          <w:sz w:val="28"/>
          <w:szCs w:val="28"/>
          <w:lang w:eastAsia="ru-RU"/>
        </w:rPr>
        <w:t>. Как определяется понятие «разведка»?</w:t>
      </w:r>
    </w:p>
    <w:p w14:paraId="730EA4A5"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67</w:t>
      </w:r>
      <w:r w:rsidR="00D76EFD" w:rsidRPr="00D76EFD">
        <w:rPr>
          <w:rFonts w:ascii="Times New Roman" w:eastAsia="TimesET" w:hAnsi="Times New Roman"/>
          <w:sz w:val="28"/>
          <w:szCs w:val="28"/>
          <w:lang w:eastAsia="ru-RU"/>
        </w:rPr>
        <w:t>. Как классифицируется разведка?</w:t>
      </w:r>
    </w:p>
    <w:p w14:paraId="13CF302D"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68</w:t>
      </w:r>
      <w:r w:rsidR="00D76EFD" w:rsidRPr="00D76EFD">
        <w:rPr>
          <w:rFonts w:ascii="Times New Roman" w:eastAsia="TimesET" w:hAnsi="Times New Roman"/>
          <w:sz w:val="28"/>
          <w:szCs w:val="28"/>
          <w:lang w:eastAsia="ru-RU"/>
        </w:rPr>
        <w:t>. Как подразделяется разведывательный цикл?</w:t>
      </w:r>
    </w:p>
    <w:p w14:paraId="0E77E6EC"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69</w:t>
      </w:r>
      <w:r w:rsidR="00D76EFD" w:rsidRPr="00D76EFD">
        <w:rPr>
          <w:rFonts w:ascii="Times New Roman" w:eastAsia="TimesET" w:hAnsi="Times New Roman"/>
          <w:sz w:val="28"/>
          <w:szCs w:val="28"/>
          <w:lang w:eastAsia="ru-RU"/>
        </w:rPr>
        <w:t>. Какие цели и задачи преследует разведка?</w:t>
      </w:r>
    </w:p>
    <w:p w14:paraId="28E2A488"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70</w:t>
      </w:r>
      <w:r w:rsidR="00D76EFD" w:rsidRPr="00D76EFD">
        <w:rPr>
          <w:rFonts w:ascii="Times New Roman" w:eastAsia="TimesET" w:hAnsi="Times New Roman"/>
          <w:sz w:val="28"/>
          <w:szCs w:val="28"/>
          <w:lang w:eastAsia="ru-RU"/>
        </w:rPr>
        <w:t>. Органы добывания информации и структура систем разведки в США.</w:t>
      </w:r>
    </w:p>
    <w:p w14:paraId="19CEC31C" w14:textId="77777777" w:rsidR="00D76EFD" w:rsidRPr="00D76EFD" w:rsidRDefault="00D76EFD" w:rsidP="00D76EFD">
      <w:pPr>
        <w:spacing w:after="0" w:line="240" w:lineRule="auto"/>
        <w:ind w:firstLine="709"/>
        <w:jc w:val="both"/>
        <w:rPr>
          <w:rFonts w:ascii="Times New Roman" w:eastAsia="TimesET" w:hAnsi="Times New Roman"/>
          <w:sz w:val="28"/>
          <w:szCs w:val="28"/>
          <w:lang w:eastAsia="ru-RU"/>
        </w:rPr>
      </w:pPr>
      <w:r w:rsidRPr="00D76EFD">
        <w:rPr>
          <w:rFonts w:ascii="Times New Roman" w:eastAsia="TimesET" w:hAnsi="Times New Roman"/>
          <w:sz w:val="28"/>
          <w:szCs w:val="28"/>
          <w:lang w:eastAsia="ru-RU"/>
        </w:rPr>
        <w:t>7</w:t>
      </w:r>
      <w:r w:rsidR="00654227">
        <w:rPr>
          <w:rFonts w:ascii="Times New Roman" w:eastAsia="TimesET" w:hAnsi="Times New Roman"/>
          <w:sz w:val="28"/>
          <w:szCs w:val="28"/>
          <w:lang w:eastAsia="ru-RU"/>
        </w:rPr>
        <w:t>1</w:t>
      </w:r>
      <w:r w:rsidRPr="00D76EFD">
        <w:rPr>
          <w:rFonts w:ascii="Times New Roman" w:eastAsia="TimesET" w:hAnsi="Times New Roman"/>
          <w:sz w:val="28"/>
          <w:szCs w:val="28"/>
          <w:lang w:eastAsia="ru-RU"/>
        </w:rPr>
        <w:t>. Каковы принципы организация и ведения разведки?</w:t>
      </w:r>
    </w:p>
    <w:p w14:paraId="2C1FCA83"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72</w:t>
      </w:r>
      <w:r w:rsidR="00D76EFD" w:rsidRPr="00D76EFD">
        <w:rPr>
          <w:rFonts w:ascii="Times New Roman" w:eastAsia="TimesET" w:hAnsi="Times New Roman"/>
          <w:sz w:val="28"/>
          <w:szCs w:val="28"/>
          <w:lang w:eastAsia="ru-RU"/>
        </w:rPr>
        <w:t>. Что входит в классификацию технической разведки?</w:t>
      </w:r>
    </w:p>
    <w:p w14:paraId="5AA8C60D"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73</w:t>
      </w:r>
      <w:r w:rsidR="00D76EFD" w:rsidRPr="00D76EFD">
        <w:rPr>
          <w:rFonts w:ascii="Times New Roman" w:eastAsia="TimesET" w:hAnsi="Times New Roman"/>
          <w:sz w:val="28"/>
          <w:szCs w:val="28"/>
          <w:lang w:eastAsia="ru-RU"/>
        </w:rPr>
        <w:t>. Какие методы используются для обработки разведывательных данных?</w:t>
      </w:r>
    </w:p>
    <w:p w14:paraId="17C2BEFC"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74</w:t>
      </w:r>
      <w:r w:rsidR="00D76EFD" w:rsidRPr="00D76EFD">
        <w:rPr>
          <w:rFonts w:ascii="Times New Roman" w:eastAsia="TimesET" w:hAnsi="Times New Roman"/>
          <w:sz w:val="28"/>
          <w:szCs w:val="28"/>
          <w:lang w:eastAsia="ru-RU"/>
        </w:rPr>
        <w:t>. Какие используются способы несанкционированного доступа к информации с точки зрения разведки?</w:t>
      </w:r>
    </w:p>
    <w:p w14:paraId="2525905B"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75</w:t>
      </w:r>
      <w:r w:rsidR="00D76EFD" w:rsidRPr="00D76EFD">
        <w:rPr>
          <w:rFonts w:ascii="Times New Roman" w:eastAsia="TimesET" w:hAnsi="Times New Roman"/>
          <w:sz w:val="28"/>
          <w:szCs w:val="28"/>
          <w:lang w:eastAsia="ru-RU"/>
        </w:rPr>
        <w:t>. Как оценивается эффективность добывания информации?</w:t>
      </w:r>
    </w:p>
    <w:p w14:paraId="2D1FBF7D"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76</w:t>
      </w:r>
      <w:r w:rsidR="00D76EFD" w:rsidRPr="00D76EFD">
        <w:rPr>
          <w:rFonts w:ascii="Times New Roman" w:eastAsia="TimesET" w:hAnsi="Times New Roman"/>
          <w:sz w:val="28"/>
          <w:szCs w:val="28"/>
          <w:lang w:eastAsia="ru-RU"/>
        </w:rPr>
        <w:t>. Какие характеристики включает обобщенный портрет отечественного хакера?</w:t>
      </w:r>
    </w:p>
    <w:p w14:paraId="3601DC60"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77</w:t>
      </w:r>
      <w:r w:rsidR="00D76EFD" w:rsidRPr="00D76EFD">
        <w:rPr>
          <w:rFonts w:ascii="Times New Roman" w:eastAsia="TimesET" w:hAnsi="Times New Roman"/>
          <w:sz w:val="28"/>
          <w:szCs w:val="28"/>
          <w:lang w:eastAsia="ru-RU"/>
        </w:rPr>
        <w:t xml:space="preserve">. Какие </w:t>
      </w:r>
      <w:r w:rsidR="00F04A55" w:rsidRPr="00D76EFD">
        <w:rPr>
          <w:rFonts w:ascii="Times New Roman" w:eastAsia="TimesET" w:hAnsi="Times New Roman"/>
          <w:sz w:val="28"/>
          <w:szCs w:val="28"/>
          <w:lang w:eastAsia="ru-RU"/>
        </w:rPr>
        <w:t xml:space="preserve">методы </w:t>
      </w:r>
      <w:r w:rsidR="00D76EFD" w:rsidRPr="00D76EFD">
        <w:rPr>
          <w:rFonts w:ascii="Times New Roman" w:eastAsia="TimesET" w:hAnsi="Times New Roman"/>
          <w:sz w:val="28"/>
          <w:szCs w:val="28"/>
          <w:lang w:eastAsia="ru-RU"/>
        </w:rPr>
        <w:t xml:space="preserve">применяются </w:t>
      </w:r>
      <w:r w:rsidR="00F04A55">
        <w:rPr>
          <w:rFonts w:ascii="Times New Roman" w:eastAsia="TimesET" w:hAnsi="Times New Roman"/>
          <w:sz w:val="28"/>
          <w:szCs w:val="28"/>
          <w:lang w:eastAsia="ru-RU"/>
        </w:rPr>
        <w:t xml:space="preserve">для </w:t>
      </w:r>
      <w:r w:rsidR="00D76EFD" w:rsidRPr="00D76EFD">
        <w:rPr>
          <w:rFonts w:ascii="Times New Roman" w:eastAsia="TimesET" w:hAnsi="Times New Roman"/>
          <w:sz w:val="28"/>
          <w:szCs w:val="28"/>
          <w:lang w:eastAsia="ru-RU"/>
        </w:rPr>
        <w:t>предупреждени</w:t>
      </w:r>
      <w:r w:rsidR="00F04A55">
        <w:rPr>
          <w:rFonts w:ascii="Times New Roman" w:eastAsia="TimesET" w:hAnsi="Times New Roman"/>
          <w:sz w:val="28"/>
          <w:szCs w:val="28"/>
          <w:lang w:eastAsia="ru-RU"/>
        </w:rPr>
        <w:t>я</w:t>
      </w:r>
      <w:r w:rsidR="00D76EFD" w:rsidRPr="00D76EFD">
        <w:rPr>
          <w:rFonts w:ascii="Times New Roman" w:eastAsia="TimesET" w:hAnsi="Times New Roman"/>
          <w:sz w:val="28"/>
          <w:szCs w:val="28"/>
          <w:lang w:eastAsia="ru-RU"/>
        </w:rPr>
        <w:t xml:space="preserve"> компьютерных преступлений?</w:t>
      </w:r>
    </w:p>
    <w:p w14:paraId="00703109"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78</w:t>
      </w:r>
      <w:r w:rsidR="00D76EFD" w:rsidRPr="00D76EFD">
        <w:rPr>
          <w:rFonts w:ascii="Times New Roman" w:eastAsia="Times New Roman" w:hAnsi="Times New Roman"/>
          <w:sz w:val="28"/>
          <w:szCs w:val="28"/>
          <w:lang w:eastAsia="ru-RU"/>
        </w:rPr>
        <w:t xml:space="preserve">. Как можно </w:t>
      </w:r>
      <w:r w:rsidR="00D76EFD" w:rsidRPr="00D76EFD">
        <w:rPr>
          <w:rFonts w:ascii="Times New Roman" w:eastAsia="Times New Roman" w:hAnsi="Times New Roman"/>
          <w:color w:val="000000"/>
          <w:sz w:val="28"/>
          <w:szCs w:val="28"/>
          <w:lang w:eastAsia="ru-RU"/>
        </w:rPr>
        <w:t>классифицировать</w:t>
      </w:r>
      <w:r w:rsidR="00D76EFD" w:rsidRPr="00D76EFD">
        <w:rPr>
          <w:rFonts w:ascii="Times New Roman" w:eastAsia="Times New Roman" w:hAnsi="Times New Roman"/>
          <w:color w:val="000000"/>
          <w:sz w:val="28"/>
          <w:szCs w:val="28"/>
          <w:shd w:val="clear" w:color="auto" w:fill="FFFFFF"/>
          <w:lang w:eastAsia="ru-RU"/>
        </w:rPr>
        <w:t xml:space="preserve"> технические средства шпионажа</w:t>
      </w:r>
      <w:r w:rsidR="00D76EFD" w:rsidRPr="00D76EFD">
        <w:rPr>
          <w:rFonts w:ascii="Times New Roman" w:eastAsia="Times New Roman" w:hAnsi="Times New Roman"/>
          <w:color w:val="000000"/>
          <w:sz w:val="28"/>
          <w:szCs w:val="28"/>
          <w:lang w:eastAsia="ru-RU"/>
        </w:rPr>
        <w:t xml:space="preserve">? </w:t>
      </w:r>
    </w:p>
    <w:p w14:paraId="6B15D7CB"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79</w:t>
      </w:r>
      <w:r w:rsidR="00D76EFD" w:rsidRPr="00D76EFD">
        <w:rPr>
          <w:rFonts w:ascii="Times New Roman" w:eastAsia="Times New Roman" w:hAnsi="Times New Roman"/>
          <w:color w:val="000000"/>
          <w:sz w:val="28"/>
          <w:szCs w:val="28"/>
          <w:lang w:eastAsia="ru-RU"/>
        </w:rPr>
        <w:t>. Перечислите основные м</w:t>
      </w:r>
      <w:r w:rsidR="00D76EFD" w:rsidRPr="00D76EFD">
        <w:rPr>
          <w:rFonts w:ascii="Times New Roman" w:eastAsia="Times New Roman" w:hAnsi="Times New Roman"/>
          <w:sz w:val="28"/>
          <w:szCs w:val="28"/>
          <w:lang w:eastAsia="ru-RU"/>
        </w:rPr>
        <w:t xml:space="preserve">етоды защиты информации от технических разведок, которые должны применяться на объектах. </w:t>
      </w:r>
    </w:p>
    <w:p w14:paraId="4004896C"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80</w:t>
      </w:r>
      <w:r w:rsidR="00D76EFD" w:rsidRPr="00D76EFD">
        <w:rPr>
          <w:rFonts w:ascii="Times New Roman" w:eastAsia="Times New Roman" w:hAnsi="Times New Roman"/>
          <w:sz w:val="28"/>
          <w:szCs w:val="28"/>
          <w:lang w:eastAsia="ru-RU"/>
        </w:rPr>
        <w:t xml:space="preserve">. Как реализуется </w:t>
      </w:r>
      <w:r w:rsidR="00D76EFD" w:rsidRPr="00D76EFD">
        <w:rPr>
          <w:rFonts w:ascii="Times New Roman" w:eastAsia="Times New Roman" w:hAnsi="Times New Roman"/>
          <w:iCs/>
          <w:sz w:val="28"/>
          <w:szCs w:val="28"/>
          <w:lang w:eastAsia="ru-RU"/>
        </w:rPr>
        <w:t>комплексный подход к построению систем защиты</w:t>
      </w:r>
      <w:r w:rsidR="00D76EFD" w:rsidRPr="00D76EFD">
        <w:rPr>
          <w:rFonts w:ascii="Times New Roman" w:eastAsia="Times New Roman" w:hAnsi="Times New Roman"/>
          <w:sz w:val="28"/>
          <w:szCs w:val="28"/>
          <w:lang w:eastAsia="ru-RU"/>
        </w:rPr>
        <w:t xml:space="preserve"> информатизации на объектах</w:t>
      </w:r>
      <w:r w:rsidR="00D76EFD" w:rsidRPr="00D76EFD">
        <w:rPr>
          <w:rFonts w:ascii="Times New Roman" w:eastAsia="Times New Roman" w:hAnsi="Times New Roman"/>
          <w:color w:val="000000"/>
          <w:sz w:val="28"/>
          <w:szCs w:val="28"/>
          <w:lang w:eastAsia="ru-RU"/>
        </w:rPr>
        <w:t>?</w:t>
      </w:r>
      <w:r w:rsidR="00D76EFD" w:rsidRPr="00D76EFD">
        <w:rPr>
          <w:rFonts w:ascii="Times New Roman" w:eastAsia="Times New Roman" w:hAnsi="Times New Roman"/>
          <w:sz w:val="28"/>
          <w:szCs w:val="28"/>
          <w:lang w:eastAsia="ru-RU"/>
        </w:rPr>
        <w:t xml:space="preserve"> </w:t>
      </w:r>
    </w:p>
    <w:p w14:paraId="0918D139"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color w:val="000000"/>
          <w:sz w:val="28"/>
          <w:szCs w:val="28"/>
          <w:lang w:eastAsia="ru-RU"/>
        </w:rPr>
        <w:t>81</w:t>
      </w:r>
      <w:r w:rsidR="00D76EFD" w:rsidRPr="00D76EFD">
        <w:rPr>
          <w:rFonts w:ascii="Times New Roman" w:eastAsia="Times New Roman" w:hAnsi="Times New Roman"/>
          <w:bCs/>
          <w:color w:val="000000"/>
          <w:sz w:val="28"/>
          <w:szCs w:val="28"/>
          <w:lang w:eastAsia="ru-RU"/>
        </w:rPr>
        <w:t xml:space="preserve">. Какие задачи </w:t>
      </w:r>
      <w:r w:rsidR="00D76EFD" w:rsidRPr="00D76EFD">
        <w:rPr>
          <w:rFonts w:ascii="Times New Roman" w:eastAsia="Times New Roman" w:hAnsi="Times New Roman"/>
          <w:sz w:val="28"/>
          <w:szCs w:val="28"/>
          <w:lang w:eastAsia="ru-RU"/>
        </w:rPr>
        <w:t>должен решать план мероприятий по технической защите информации?</w:t>
      </w:r>
    </w:p>
    <w:p w14:paraId="181F3B25" w14:textId="77777777" w:rsidR="00D76EFD" w:rsidRPr="00D76EFD" w:rsidRDefault="00654227" w:rsidP="00D76EFD">
      <w:pPr>
        <w:spacing w:after="0" w:line="240" w:lineRule="auto"/>
        <w:ind w:firstLine="709"/>
        <w:jc w:val="both"/>
        <w:rPr>
          <w:rFonts w:ascii="Times New Roman" w:eastAsia="Times New Roman" w:hAnsi="Times New Roman"/>
          <w:spacing w:val="-6"/>
          <w:sz w:val="28"/>
          <w:szCs w:val="28"/>
          <w:lang w:eastAsia="ru-RU"/>
        </w:rPr>
      </w:pPr>
      <w:r>
        <w:rPr>
          <w:rFonts w:ascii="Times New Roman" w:eastAsia="Times New Roman" w:hAnsi="Times New Roman"/>
          <w:bCs/>
          <w:iCs/>
          <w:spacing w:val="-6"/>
          <w:sz w:val="28"/>
          <w:szCs w:val="28"/>
          <w:lang w:eastAsia="ru-RU"/>
        </w:rPr>
        <w:t>82</w:t>
      </w:r>
      <w:r w:rsidR="00D76EFD" w:rsidRPr="00D76EFD">
        <w:rPr>
          <w:rFonts w:ascii="Times New Roman" w:eastAsia="Times New Roman" w:hAnsi="Times New Roman"/>
          <w:bCs/>
          <w:iCs/>
          <w:spacing w:val="-6"/>
          <w:sz w:val="28"/>
          <w:szCs w:val="28"/>
          <w:lang w:eastAsia="ru-RU"/>
        </w:rPr>
        <w:t>. Какие о</w:t>
      </w:r>
      <w:r w:rsidR="00D76EFD" w:rsidRPr="00D76EFD">
        <w:rPr>
          <w:rFonts w:ascii="Times New Roman" w:eastAsia="Times New Roman" w:hAnsi="Times New Roman"/>
          <w:spacing w:val="-6"/>
          <w:sz w:val="28"/>
          <w:szCs w:val="28"/>
          <w:lang w:eastAsia="ru-RU"/>
        </w:rPr>
        <w:t>сновные задачи должна решать служба безопасности организации?</w:t>
      </w:r>
    </w:p>
    <w:p w14:paraId="012CC034"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83</w:t>
      </w:r>
      <w:r w:rsidR="00D76EFD" w:rsidRPr="00D76EFD">
        <w:rPr>
          <w:rFonts w:ascii="Times New Roman" w:eastAsia="Times New Roman" w:hAnsi="Times New Roman"/>
          <w:sz w:val="28"/>
          <w:szCs w:val="28"/>
          <w:lang w:eastAsia="ru-RU"/>
        </w:rPr>
        <w:t xml:space="preserve">. Какие подразделения входят в </w:t>
      </w:r>
      <w:r w:rsidR="00D76EFD" w:rsidRPr="00D76EFD">
        <w:rPr>
          <w:rFonts w:ascii="Times New Roman" w:eastAsia="Times New Roman" w:hAnsi="Times New Roman"/>
          <w:iCs/>
          <w:sz w:val="28"/>
          <w:szCs w:val="28"/>
          <w:lang w:eastAsia="ru-RU"/>
        </w:rPr>
        <w:t xml:space="preserve">типовую организационную структуру службы безопасности, и какие </w:t>
      </w:r>
      <w:r w:rsidR="00D76EFD" w:rsidRPr="00D76EFD">
        <w:rPr>
          <w:rFonts w:ascii="Times New Roman" w:eastAsia="Times New Roman" w:hAnsi="Times New Roman"/>
          <w:sz w:val="28"/>
          <w:szCs w:val="28"/>
          <w:lang w:eastAsia="ru-RU"/>
        </w:rPr>
        <w:t>функции</w:t>
      </w:r>
      <w:r w:rsidR="00D76EFD" w:rsidRPr="00D76EFD">
        <w:rPr>
          <w:rFonts w:ascii="Times New Roman" w:eastAsia="Times New Roman" w:hAnsi="Times New Roman"/>
          <w:iCs/>
          <w:sz w:val="28"/>
          <w:szCs w:val="28"/>
          <w:lang w:eastAsia="ru-RU"/>
        </w:rPr>
        <w:t xml:space="preserve"> возлагаются на эти подразделения?</w:t>
      </w:r>
    </w:p>
    <w:p w14:paraId="2CD6427D"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84</w:t>
      </w:r>
      <w:r w:rsidR="00D76EFD" w:rsidRPr="00D76EFD">
        <w:rPr>
          <w:rFonts w:ascii="Times New Roman" w:eastAsia="Times New Roman" w:hAnsi="Times New Roman"/>
          <w:iCs/>
          <w:sz w:val="28"/>
          <w:szCs w:val="28"/>
          <w:lang w:eastAsia="ru-RU"/>
        </w:rPr>
        <w:t xml:space="preserve">. Для чего организуют </w:t>
      </w:r>
      <w:proofErr w:type="spellStart"/>
      <w:r w:rsidR="00D76EFD" w:rsidRPr="00D76EFD">
        <w:rPr>
          <w:rFonts w:ascii="Times New Roman" w:eastAsia="Times New Roman" w:hAnsi="Times New Roman"/>
          <w:iCs/>
          <w:sz w:val="28"/>
          <w:szCs w:val="28"/>
          <w:lang w:eastAsia="ru-RU"/>
        </w:rPr>
        <w:t>внутриобъектовый</w:t>
      </w:r>
      <w:proofErr w:type="spellEnd"/>
      <w:r w:rsidR="00D76EFD" w:rsidRPr="00D76EFD">
        <w:rPr>
          <w:rFonts w:ascii="Times New Roman" w:eastAsia="Times New Roman" w:hAnsi="Times New Roman"/>
          <w:iCs/>
          <w:sz w:val="28"/>
          <w:szCs w:val="28"/>
          <w:lang w:eastAsia="ru-RU"/>
        </w:rPr>
        <w:t xml:space="preserve"> режим на объекте, какие он решает задачи?</w:t>
      </w:r>
    </w:p>
    <w:p w14:paraId="32C186B6"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85</w:t>
      </w:r>
      <w:r w:rsidR="00D76EFD" w:rsidRPr="00D76EFD">
        <w:rPr>
          <w:rFonts w:ascii="Times New Roman" w:eastAsia="Times New Roman" w:hAnsi="Times New Roman"/>
          <w:iCs/>
          <w:sz w:val="28"/>
          <w:szCs w:val="28"/>
          <w:lang w:eastAsia="ru-RU"/>
        </w:rPr>
        <w:t xml:space="preserve">. Какие виды пропускных документов применяются при организации </w:t>
      </w:r>
      <w:proofErr w:type="spellStart"/>
      <w:r w:rsidR="00D76EFD" w:rsidRPr="00D76EFD">
        <w:rPr>
          <w:rFonts w:ascii="Times New Roman" w:eastAsia="Times New Roman" w:hAnsi="Times New Roman"/>
          <w:iCs/>
          <w:sz w:val="28"/>
          <w:szCs w:val="28"/>
          <w:lang w:eastAsia="ru-RU"/>
        </w:rPr>
        <w:t>внутриобъектового</w:t>
      </w:r>
      <w:proofErr w:type="spellEnd"/>
      <w:r w:rsidR="00D76EFD" w:rsidRPr="00D76EFD">
        <w:rPr>
          <w:rFonts w:ascii="Times New Roman" w:eastAsia="Times New Roman" w:hAnsi="Times New Roman"/>
          <w:iCs/>
          <w:sz w:val="28"/>
          <w:szCs w:val="28"/>
          <w:lang w:eastAsia="ru-RU"/>
        </w:rPr>
        <w:t xml:space="preserve"> (контрольно-пропускного) режима на объекте?</w:t>
      </w:r>
    </w:p>
    <w:p w14:paraId="4559B62B"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86</w:t>
      </w:r>
      <w:r w:rsidR="00D76EFD" w:rsidRPr="00D76EFD">
        <w:rPr>
          <w:rFonts w:ascii="Times New Roman" w:eastAsia="Times New Roman" w:hAnsi="Times New Roman"/>
          <w:iCs/>
          <w:sz w:val="28"/>
          <w:szCs w:val="28"/>
          <w:lang w:eastAsia="ru-RU"/>
        </w:rPr>
        <w:t>. Какие основные средства инженерно-технической защиты применяются для обеспечения информационной безопасности объекта?</w:t>
      </w:r>
    </w:p>
    <w:p w14:paraId="1DAE5ABD"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87</w:t>
      </w:r>
      <w:r w:rsidR="00D76EFD" w:rsidRPr="00D76EFD">
        <w:rPr>
          <w:rFonts w:ascii="Times New Roman" w:eastAsia="Times New Roman" w:hAnsi="Times New Roman"/>
          <w:iCs/>
          <w:sz w:val="28"/>
          <w:szCs w:val="28"/>
          <w:lang w:eastAsia="ru-RU"/>
        </w:rPr>
        <w:t>. На каких принципах основывается организация защиты информации, обрабатываемой в информационных системах?</w:t>
      </w:r>
    </w:p>
    <w:p w14:paraId="44DBCEFD"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88</w:t>
      </w:r>
      <w:r w:rsidR="00D76EFD" w:rsidRPr="00D76EFD">
        <w:rPr>
          <w:rFonts w:ascii="Times New Roman" w:eastAsia="Times New Roman" w:hAnsi="Times New Roman"/>
          <w:iCs/>
          <w:sz w:val="28"/>
          <w:szCs w:val="28"/>
          <w:lang w:eastAsia="ru-RU"/>
        </w:rPr>
        <w:t>. Какие виды п</w:t>
      </w:r>
      <w:r w:rsidR="00D76EFD" w:rsidRPr="00D76EFD">
        <w:rPr>
          <w:rFonts w:ascii="Times New Roman" w:eastAsia="Times New Roman" w:hAnsi="Times New Roman"/>
          <w:bCs/>
          <w:iCs/>
          <w:sz w:val="28"/>
          <w:szCs w:val="28"/>
          <w:lang w:eastAsia="ru-RU"/>
        </w:rPr>
        <w:t>роверки наличия конфиденциальных документов, дел и носителей информации</w:t>
      </w:r>
      <w:r w:rsidR="00D76EFD" w:rsidRPr="00D76EFD">
        <w:rPr>
          <w:rFonts w:ascii="Times New Roman" w:eastAsia="Times New Roman" w:hAnsi="Times New Roman"/>
          <w:iCs/>
          <w:sz w:val="28"/>
          <w:szCs w:val="28"/>
          <w:lang w:eastAsia="ru-RU"/>
        </w:rPr>
        <w:t xml:space="preserve"> используются в организациях?</w:t>
      </w:r>
    </w:p>
    <w:p w14:paraId="3FA0A0F1"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89</w:t>
      </w:r>
      <w:r w:rsidR="00D76EFD" w:rsidRPr="00D76EFD">
        <w:rPr>
          <w:rFonts w:ascii="Times New Roman" w:eastAsia="Times New Roman" w:hAnsi="Times New Roman"/>
          <w:iCs/>
          <w:sz w:val="28"/>
          <w:szCs w:val="28"/>
          <w:lang w:eastAsia="ru-RU"/>
        </w:rPr>
        <w:t>. Что является целью служебного расследования по факту разглашения сотрудником конфиденциальной информации?</w:t>
      </w:r>
    </w:p>
    <w:p w14:paraId="104B2003"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lastRenderedPageBreak/>
        <w:t>90</w:t>
      </w:r>
      <w:r w:rsidR="00D76EFD" w:rsidRPr="00D76EFD">
        <w:rPr>
          <w:rFonts w:ascii="Times New Roman" w:eastAsia="Times New Roman" w:hAnsi="Times New Roman"/>
          <w:iCs/>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Какие</w:t>
      </w:r>
      <w:r w:rsidR="00D76EFD" w:rsidRPr="00D76EFD">
        <w:rPr>
          <w:rFonts w:ascii="Times New Roman" w:eastAsia="Times New Roman" w:hAnsi="Times New Roman"/>
          <w:b/>
          <w:sz w:val="28"/>
          <w:szCs w:val="28"/>
          <w:lang w:eastAsia="ru-RU"/>
        </w:rPr>
        <w:t xml:space="preserve"> з</w:t>
      </w:r>
      <w:r w:rsidR="00D76EFD" w:rsidRPr="00D76EFD">
        <w:rPr>
          <w:rFonts w:ascii="Times New Roman" w:eastAsia="Times New Roman" w:hAnsi="Times New Roman"/>
          <w:sz w:val="28"/>
          <w:szCs w:val="28"/>
          <w:lang w:eastAsia="ru-RU"/>
        </w:rPr>
        <w:t xml:space="preserve">адачи должны быть решены при проведении служебного расследования по фактам разглашения информации ограниченного доступа? </w:t>
      </w:r>
    </w:p>
    <w:p w14:paraId="2D17BA21"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91</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 оформляется</w:t>
      </w:r>
      <w:r w:rsidR="00D76EFD" w:rsidRPr="00D76EFD">
        <w:rPr>
          <w:rFonts w:ascii="Times New Roman" w:eastAsia="Times New Roman" w:hAnsi="Times New Roman"/>
          <w:b/>
          <w:sz w:val="28"/>
          <w:szCs w:val="28"/>
          <w:lang w:eastAsia="ru-RU"/>
        </w:rPr>
        <w:t xml:space="preserve"> з</w:t>
      </w:r>
      <w:r w:rsidR="00D76EFD" w:rsidRPr="00D76EFD">
        <w:rPr>
          <w:rFonts w:ascii="Times New Roman" w:eastAsia="Times New Roman" w:hAnsi="Times New Roman"/>
          <w:sz w:val="28"/>
          <w:szCs w:val="28"/>
          <w:lang w:eastAsia="ru-RU"/>
        </w:rPr>
        <w:t>аключение служебного расследования по фактам разглашения информации ограниченного доступа?</w:t>
      </w:r>
    </w:p>
    <w:p w14:paraId="024C4FD2"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92</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Какие цели и задачи ставятся при проведении аналитико-разведывательной работы?</w:t>
      </w:r>
    </w:p>
    <w:p w14:paraId="449ED7DF"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93</w:t>
      </w:r>
      <w:r w:rsidR="00D76EFD" w:rsidRPr="00D76EFD">
        <w:rPr>
          <w:rFonts w:ascii="Times New Roman" w:eastAsia="Times New Roman" w:hAnsi="Times New Roman"/>
          <w:sz w:val="28"/>
          <w:szCs w:val="28"/>
          <w:lang w:eastAsia="ru-RU"/>
        </w:rPr>
        <w:t>. Какие функции возлагаются на подразделение контрразведки службы безопасности организации?</w:t>
      </w:r>
    </w:p>
    <w:p w14:paraId="1CCC62C7" w14:textId="77777777" w:rsidR="00D76EFD" w:rsidRPr="00D76EFD" w:rsidRDefault="00654227" w:rsidP="00D76EFD">
      <w:pPr>
        <w:spacing w:after="0" w:line="240" w:lineRule="auto"/>
        <w:ind w:firstLine="709"/>
        <w:jc w:val="both"/>
        <w:rPr>
          <w:rFonts w:ascii="Times New Roman" w:eastAsia="Times New Roman" w:hAnsi="Times New Roman"/>
          <w:b/>
          <w:sz w:val="24"/>
          <w:szCs w:val="28"/>
          <w:lang w:eastAsia="ru-RU"/>
        </w:rPr>
      </w:pPr>
      <w:r>
        <w:rPr>
          <w:rFonts w:ascii="Times New Roman" w:eastAsia="Times New Roman" w:hAnsi="Times New Roman"/>
          <w:bCs/>
          <w:iCs/>
          <w:sz w:val="28"/>
          <w:szCs w:val="28"/>
          <w:lang w:eastAsia="ru-RU"/>
        </w:rPr>
        <w:t>94</w:t>
      </w:r>
      <w:r w:rsidR="00D76EFD" w:rsidRPr="00D76EFD">
        <w:rPr>
          <w:rFonts w:ascii="Times New Roman" w:eastAsia="Times New Roman" w:hAnsi="Times New Roman"/>
          <w:bCs/>
          <w:iCs/>
          <w:sz w:val="28"/>
          <w:szCs w:val="28"/>
          <w:lang w:eastAsia="ru-RU"/>
        </w:rPr>
        <w:t>. Какое о</w:t>
      </w:r>
      <w:r w:rsidR="00D76EFD" w:rsidRPr="00D76EFD">
        <w:rPr>
          <w:rFonts w:ascii="Times New Roman" w:eastAsia="Times New Roman" w:hAnsi="Times New Roman"/>
          <w:bCs/>
          <w:sz w:val="28"/>
          <w:szCs w:val="28"/>
          <w:lang w:eastAsia="ru-RU"/>
        </w:rPr>
        <w:t>сновное назначение технических средств и систем безопасности на объектах информатизации</w:t>
      </w:r>
      <w:r w:rsidR="00D76EFD" w:rsidRPr="00D76EFD">
        <w:rPr>
          <w:rFonts w:ascii="Times New Roman" w:eastAsia="Times New Roman" w:hAnsi="Times New Roman"/>
          <w:sz w:val="28"/>
          <w:szCs w:val="28"/>
          <w:lang w:eastAsia="ru-RU"/>
        </w:rPr>
        <w:t>?</w:t>
      </w:r>
    </w:p>
    <w:p w14:paraId="67F631D3"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95</w:t>
      </w:r>
      <w:r w:rsidR="00D76EFD" w:rsidRPr="00D76EFD">
        <w:rPr>
          <w:rFonts w:ascii="Times New Roman" w:eastAsia="Times New Roman" w:hAnsi="Times New Roman"/>
          <w:sz w:val="28"/>
          <w:szCs w:val="28"/>
          <w:lang w:eastAsia="ru-RU"/>
        </w:rPr>
        <w:t>. Какие функции обеспечивают технические средства охраны на объектах информатизации</w:t>
      </w:r>
      <w:r w:rsidR="00D76EFD" w:rsidRPr="00D76EFD">
        <w:rPr>
          <w:rFonts w:ascii="Times New Roman" w:eastAsia="Times New Roman" w:hAnsi="Times New Roman"/>
          <w:color w:val="000000"/>
          <w:sz w:val="28"/>
          <w:szCs w:val="28"/>
          <w:lang w:eastAsia="ru-RU"/>
        </w:rPr>
        <w:t>?</w:t>
      </w:r>
    </w:p>
    <w:p w14:paraId="6AE25B12"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96</w:t>
      </w:r>
      <w:r w:rsidR="00D76EFD" w:rsidRPr="00D76EFD">
        <w:rPr>
          <w:rFonts w:ascii="Times New Roman" w:eastAsia="Times New Roman" w:hAnsi="Times New Roman"/>
          <w:color w:val="000000"/>
          <w:sz w:val="28"/>
          <w:szCs w:val="28"/>
          <w:lang w:eastAsia="ru-RU"/>
        </w:rPr>
        <w:t xml:space="preserve">. Какие </w:t>
      </w:r>
      <w:r w:rsidR="00D76EFD" w:rsidRPr="00D76EFD">
        <w:rPr>
          <w:rFonts w:ascii="Times New Roman" w:eastAsia="Times New Roman" w:hAnsi="Times New Roman"/>
          <w:sz w:val="28"/>
          <w:szCs w:val="28"/>
          <w:lang w:eastAsia="ru-RU"/>
        </w:rPr>
        <w:t>рекомендаций</w:t>
      </w:r>
      <w:r w:rsidR="00D76EFD" w:rsidRPr="00D76EFD">
        <w:rPr>
          <w:rFonts w:ascii="Times New Roman" w:eastAsia="Times New Roman" w:hAnsi="Times New Roman"/>
          <w:color w:val="000000"/>
          <w:sz w:val="28"/>
          <w:szCs w:val="28"/>
          <w:lang w:eastAsia="ru-RU"/>
        </w:rPr>
        <w:t xml:space="preserve"> необходимо учитывать при</w:t>
      </w:r>
      <w:r w:rsidR="00D76EFD" w:rsidRPr="00D76EFD">
        <w:rPr>
          <w:rFonts w:ascii="Times New Roman" w:eastAsia="Times New Roman" w:hAnsi="Times New Roman"/>
          <w:sz w:val="28"/>
          <w:szCs w:val="28"/>
          <w:lang w:eastAsia="ru-RU"/>
        </w:rPr>
        <w:t xml:space="preserve"> выборе и установке охранных </w:t>
      </w:r>
      <w:proofErr w:type="spellStart"/>
      <w:r w:rsidR="00D76EFD" w:rsidRPr="00D76EFD">
        <w:rPr>
          <w:rFonts w:ascii="Times New Roman" w:eastAsia="Times New Roman" w:hAnsi="Times New Roman"/>
          <w:sz w:val="28"/>
          <w:szCs w:val="28"/>
          <w:lang w:eastAsia="ru-RU"/>
        </w:rPr>
        <w:t>извещателей</w:t>
      </w:r>
      <w:proofErr w:type="spellEnd"/>
      <w:r w:rsidR="00D76EFD" w:rsidRPr="00D76EFD">
        <w:rPr>
          <w:rFonts w:ascii="Times New Roman" w:eastAsia="Times New Roman" w:hAnsi="Times New Roman"/>
          <w:sz w:val="28"/>
          <w:szCs w:val="28"/>
          <w:lang w:eastAsia="ru-RU"/>
        </w:rPr>
        <w:t xml:space="preserve"> на объектах информатизации</w:t>
      </w:r>
      <w:r w:rsidR="00D76EFD" w:rsidRPr="00D76EFD">
        <w:rPr>
          <w:rFonts w:ascii="Times New Roman" w:eastAsia="Times New Roman" w:hAnsi="Times New Roman"/>
          <w:color w:val="000000"/>
          <w:sz w:val="28"/>
          <w:szCs w:val="28"/>
          <w:lang w:eastAsia="ru-RU"/>
        </w:rPr>
        <w:t>?</w:t>
      </w:r>
    </w:p>
    <w:p w14:paraId="08CC9F34"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97</w:t>
      </w:r>
      <w:r w:rsidR="00D76EFD" w:rsidRPr="00D76EFD">
        <w:rPr>
          <w:rFonts w:ascii="Times New Roman" w:eastAsia="Times New Roman" w:hAnsi="Times New Roman"/>
          <w:sz w:val="28"/>
          <w:szCs w:val="28"/>
          <w:lang w:eastAsia="ru-RU"/>
        </w:rPr>
        <w:t>. Какие виды и источники помех способны воздействовать на средства обнаружения на объектах информатизации</w:t>
      </w:r>
      <w:r w:rsidR="00D76EFD" w:rsidRPr="00D76EFD">
        <w:rPr>
          <w:rFonts w:ascii="Times New Roman" w:eastAsia="Times New Roman" w:hAnsi="Times New Roman"/>
          <w:color w:val="000000"/>
          <w:sz w:val="28"/>
          <w:szCs w:val="28"/>
          <w:lang w:eastAsia="ru-RU"/>
        </w:rPr>
        <w:t>?</w:t>
      </w:r>
    </w:p>
    <w:p w14:paraId="2D044377"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98</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bCs/>
          <w:color w:val="000000"/>
          <w:sz w:val="28"/>
          <w:szCs w:val="28"/>
          <w:lang w:eastAsia="ru-RU"/>
        </w:rPr>
        <w:t>Для чего предназначены п</w:t>
      </w:r>
      <w:r w:rsidR="00D76EFD" w:rsidRPr="00D76EFD">
        <w:rPr>
          <w:rFonts w:ascii="Times New Roman" w:eastAsia="Times New Roman" w:hAnsi="Times New Roman"/>
          <w:sz w:val="28"/>
          <w:szCs w:val="28"/>
          <w:lang w:eastAsia="ru-RU"/>
        </w:rPr>
        <w:t>риемно-контрольные приборы?</w:t>
      </w:r>
    </w:p>
    <w:p w14:paraId="179D0134" w14:textId="77777777" w:rsidR="00D76EFD" w:rsidRPr="00D76EFD" w:rsidRDefault="00D76EFD" w:rsidP="00D76EFD">
      <w:pPr>
        <w:spacing w:after="0" w:line="240" w:lineRule="auto"/>
        <w:ind w:firstLine="709"/>
        <w:jc w:val="both"/>
        <w:rPr>
          <w:rFonts w:ascii="Times New Roman" w:eastAsia="Times New Roman" w:hAnsi="Times New Roman"/>
          <w:color w:val="000000"/>
          <w:sz w:val="28"/>
          <w:szCs w:val="28"/>
          <w:lang w:eastAsia="ru-RU"/>
        </w:rPr>
      </w:pPr>
      <w:r w:rsidRPr="00D76EFD">
        <w:rPr>
          <w:rFonts w:ascii="Times New Roman" w:eastAsia="Times New Roman" w:hAnsi="Times New Roman"/>
          <w:sz w:val="28"/>
          <w:szCs w:val="28"/>
          <w:lang w:eastAsia="ru-RU"/>
        </w:rPr>
        <w:t>9</w:t>
      </w:r>
      <w:r w:rsidR="00654227">
        <w:rPr>
          <w:rFonts w:ascii="Times New Roman" w:eastAsia="Times New Roman" w:hAnsi="Times New Roman"/>
          <w:sz w:val="28"/>
          <w:szCs w:val="28"/>
          <w:lang w:eastAsia="ru-RU"/>
        </w:rPr>
        <w:t>9</w:t>
      </w:r>
      <w:r w:rsidRPr="00D76EFD">
        <w:rPr>
          <w:rFonts w:ascii="Times New Roman" w:eastAsia="Times New Roman" w:hAnsi="Times New Roman"/>
          <w:sz w:val="28"/>
          <w:szCs w:val="28"/>
          <w:lang w:eastAsia="ru-RU"/>
        </w:rPr>
        <w:t xml:space="preserve">. </w:t>
      </w:r>
      <w:r w:rsidRPr="00D76EFD">
        <w:rPr>
          <w:rFonts w:ascii="Times New Roman" w:eastAsia="Times New Roman" w:hAnsi="Times New Roman"/>
          <w:bCs/>
          <w:color w:val="000000"/>
          <w:sz w:val="28"/>
          <w:szCs w:val="28"/>
          <w:lang w:eastAsia="ru-RU"/>
        </w:rPr>
        <w:t>Для чего предназначены к</w:t>
      </w:r>
      <w:r w:rsidRPr="00D76EFD">
        <w:rPr>
          <w:rFonts w:ascii="Times New Roman" w:eastAsia="Times New Roman" w:hAnsi="Times New Roman"/>
          <w:sz w:val="28"/>
          <w:szCs w:val="28"/>
          <w:lang w:eastAsia="ru-RU"/>
        </w:rPr>
        <w:t>онтроллеры и концентраторы на объектах информатизации</w:t>
      </w:r>
      <w:r w:rsidRPr="00D76EFD">
        <w:rPr>
          <w:rFonts w:ascii="Times New Roman" w:eastAsia="Times New Roman" w:hAnsi="Times New Roman"/>
          <w:color w:val="000000"/>
          <w:sz w:val="28"/>
          <w:szCs w:val="28"/>
          <w:lang w:eastAsia="ru-RU"/>
        </w:rPr>
        <w:t>?</w:t>
      </w:r>
    </w:p>
    <w:p w14:paraId="7D43DA9D" w14:textId="77777777" w:rsidR="00D76EFD" w:rsidRPr="00D76EFD" w:rsidRDefault="00D76EFD" w:rsidP="00D76EFD">
      <w:pPr>
        <w:spacing w:after="0" w:line="240" w:lineRule="auto"/>
        <w:ind w:firstLine="709"/>
        <w:jc w:val="both"/>
        <w:rPr>
          <w:rFonts w:ascii="Times New Roman" w:eastAsia="Times New Roman" w:hAnsi="Times New Roman"/>
          <w:color w:val="000000"/>
          <w:sz w:val="28"/>
          <w:szCs w:val="28"/>
          <w:lang w:eastAsia="ru-RU"/>
        </w:rPr>
      </w:pPr>
      <w:r w:rsidRPr="00D76EFD">
        <w:rPr>
          <w:rFonts w:ascii="Times New Roman" w:eastAsia="Times New Roman" w:hAnsi="Times New Roman"/>
          <w:sz w:val="28"/>
          <w:szCs w:val="28"/>
          <w:lang w:eastAsia="ru-RU"/>
        </w:rPr>
        <w:t>10</w:t>
      </w:r>
      <w:r w:rsidR="00654227">
        <w:rPr>
          <w:rFonts w:ascii="Times New Roman" w:eastAsia="Times New Roman" w:hAnsi="Times New Roman"/>
          <w:sz w:val="28"/>
          <w:szCs w:val="28"/>
          <w:lang w:eastAsia="ru-RU"/>
        </w:rPr>
        <w:t>0</w:t>
      </w:r>
      <w:r w:rsidRPr="00D76EFD">
        <w:rPr>
          <w:rFonts w:ascii="Times New Roman" w:eastAsia="Times New Roman" w:hAnsi="Times New Roman"/>
          <w:sz w:val="28"/>
          <w:szCs w:val="28"/>
          <w:lang w:eastAsia="ru-RU"/>
        </w:rPr>
        <w:t xml:space="preserve">. </w:t>
      </w:r>
      <w:r w:rsidRPr="00D76EFD">
        <w:rPr>
          <w:rFonts w:ascii="Times New Roman" w:eastAsia="Times New Roman" w:hAnsi="Times New Roman"/>
          <w:bCs/>
          <w:color w:val="000000"/>
          <w:sz w:val="28"/>
          <w:szCs w:val="28"/>
          <w:lang w:eastAsia="ru-RU"/>
        </w:rPr>
        <w:t>Для чего предназначены п</w:t>
      </w:r>
      <w:r w:rsidRPr="00D76EFD">
        <w:rPr>
          <w:rFonts w:ascii="Times New Roman" w:eastAsia="Times New Roman" w:hAnsi="Times New Roman"/>
          <w:sz w:val="28"/>
          <w:szCs w:val="28"/>
          <w:lang w:eastAsia="ru-RU"/>
        </w:rPr>
        <w:t>ульты управления и контрольные панели на объектах информатизации</w:t>
      </w:r>
      <w:r w:rsidRPr="00D76EFD">
        <w:rPr>
          <w:rFonts w:ascii="Times New Roman" w:eastAsia="Times New Roman" w:hAnsi="Times New Roman"/>
          <w:color w:val="000000"/>
          <w:sz w:val="28"/>
          <w:szCs w:val="28"/>
          <w:lang w:eastAsia="ru-RU"/>
        </w:rPr>
        <w:t>?</w:t>
      </w:r>
    </w:p>
    <w:p w14:paraId="2F26B81D" w14:textId="77777777" w:rsidR="00D76EFD" w:rsidRPr="00D76EFD" w:rsidRDefault="00D76EFD" w:rsidP="00D76EFD">
      <w:pPr>
        <w:spacing w:after="0" w:line="240" w:lineRule="auto"/>
        <w:ind w:firstLine="709"/>
        <w:jc w:val="both"/>
        <w:rPr>
          <w:rFonts w:ascii="Times New Roman" w:eastAsia="Times New Roman" w:hAnsi="Times New Roman"/>
          <w:color w:val="000000"/>
          <w:sz w:val="28"/>
          <w:szCs w:val="28"/>
          <w:lang w:eastAsia="ru-RU"/>
        </w:rPr>
      </w:pPr>
      <w:r w:rsidRPr="00D76EFD">
        <w:rPr>
          <w:rFonts w:ascii="Times New Roman" w:eastAsia="Times New Roman" w:hAnsi="Times New Roman"/>
          <w:color w:val="000000"/>
          <w:sz w:val="28"/>
          <w:szCs w:val="28"/>
          <w:lang w:eastAsia="ru-RU"/>
        </w:rPr>
        <w:t>1</w:t>
      </w:r>
      <w:r w:rsidR="00654227">
        <w:rPr>
          <w:rFonts w:ascii="Times New Roman" w:eastAsia="Times New Roman" w:hAnsi="Times New Roman"/>
          <w:color w:val="000000"/>
          <w:sz w:val="28"/>
          <w:szCs w:val="28"/>
          <w:lang w:eastAsia="ru-RU"/>
        </w:rPr>
        <w:t>01</w:t>
      </w:r>
      <w:r w:rsidRPr="00D76EFD">
        <w:rPr>
          <w:rFonts w:ascii="Times New Roman" w:eastAsia="Times New Roman" w:hAnsi="Times New Roman"/>
          <w:color w:val="000000"/>
          <w:sz w:val="28"/>
          <w:szCs w:val="28"/>
          <w:lang w:eastAsia="ru-RU"/>
        </w:rPr>
        <w:t>.</w:t>
      </w:r>
      <w:r w:rsidRPr="00D76EFD">
        <w:rPr>
          <w:rFonts w:ascii="Times New Roman" w:eastAsia="Times New Roman" w:hAnsi="Times New Roman"/>
          <w:sz w:val="28"/>
          <w:szCs w:val="28"/>
          <w:lang w:eastAsia="ru-RU"/>
        </w:rPr>
        <w:t xml:space="preserve"> Какие функции обеспечивают автоматизированные рабочие места (АРМ) на основе использования персональных компьютеров на объектах информатизации</w:t>
      </w:r>
      <w:r w:rsidRPr="00D76EFD">
        <w:rPr>
          <w:rFonts w:ascii="Times New Roman" w:eastAsia="Times New Roman" w:hAnsi="Times New Roman"/>
          <w:color w:val="000000"/>
          <w:sz w:val="28"/>
          <w:szCs w:val="28"/>
          <w:lang w:eastAsia="ru-RU"/>
        </w:rPr>
        <w:t>?</w:t>
      </w:r>
    </w:p>
    <w:p w14:paraId="7B720CC5" w14:textId="77777777" w:rsidR="00D76EFD" w:rsidRPr="00D76EFD" w:rsidRDefault="00D76EFD" w:rsidP="00D76EFD">
      <w:pPr>
        <w:keepNext/>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t>1</w:t>
      </w:r>
      <w:r w:rsidR="00654227">
        <w:rPr>
          <w:rFonts w:ascii="Times New Roman" w:eastAsia="Times New Roman" w:hAnsi="Times New Roman"/>
          <w:bCs/>
          <w:iCs/>
          <w:sz w:val="28"/>
          <w:szCs w:val="28"/>
          <w:lang w:eastAsia="ru-RU"/>
        </w:rPr>
        <w:t>02</w:t>
      </w:r>
      <w:r w:rsidRPr="00D76EFD">
        <w:rPr>
          <w:rFonts w:ascii="Times New Roman" w:eastAsia="Times New Roman" w:hAnsi="Times New Roman"/>
          <w:bCs/>
          <w:iCs/>
          <w:sz w:val="28"/>
          <w:szCs w:val="28"/>
          <w:lang w:eastAsia="ru-RU"/>
        </w:rPr>
        <w:t>. Какие цели преследует в</w:t>
      </w:r>
      <w:r w:rsidRPr="00D76EFD">
        <w:rPr>
          <w:rFonts w:ascii="Times New Roman" w:eastAsia="Times New Roman" w:hAnsi="Times New Roman"/>
          <w:sz w:val="28"/>
          <w:szCs w:val="28"/>
          <w:lang w:eastAsia="ru-RU"/>
        </w:rPr>
        <w:t xml:space="preserve">недрение </w:t>
      </w:r>
      <w:r w:rsidR="00F04A55">
        <w:rPr>
          <w:rFonts w:ascii="Times New Roman" w:eastAsia="Times New Roman" w:hAnsi="Times New Roman"/>
          <w:sz w:val="28"/>
          <w:szCs w:val="28"/>
          <w:lang w:eastAsia="ru-RU"/>
        </w:rPr>
        <w:t xml:space="preserve">интегрированных систем безопасности </w:t>
      </w:r>
      <w:r w:rsidRPr="00D76EFD">
        <w:rPr>
          <w:rFonts w:ascii="Times New Roman" w:eastAsia="Times New Roman" w:hAnsi="Times New Roman"/>
          <w:sz w:val="28"/>
          <w:szCs w:val="28"/>
          <w:lang w:eastAsia="ru-RU"/>
        </w:rPr>
        <w:t>на</w:t>
      </w:r>
      <w:r w:rsidRPr="00D76EFD">
        <w:rPr>
          <w:rFonts w:ascii="Times New Roman" w:eastAsia="Times New Roman" w:hAnsi="Times New Roman"/>
          <w:b/>
          <w:sz w:val="28"/>
          <w:szCs w:val="28"/>
          <w:lang w:eastAsia="ru-RU"/>
        </w:rPr>
        <w:t xml:space="preserve"> </w:t>
      </w:r>
      <w:r w:rsidRPr="00D76EFD">
        <w:rPr>
          <w:rFonts w:ascii="Times New Roman" w:eastAsia="Times New Roman" w:hAnsi="Times New Roman"/>
          <w:sz w:val="28"/>
          <w:szCs w:val="28"/>
          <w:lang w:eastAsia="ru-RU"/>
        </w:rPr>
        <w:t>объектах информатизации?</w:t>
      </w:r>
    </w:p>
    <w:p w14:paraId="6160D268" w14:textId="77777777" w:rsidR="00D76EFD" w:rsidRPr="00D76EFD" w:rsidRDefault="009348C8"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103</w:t>
      </w:r>
      <w:r w:rsidR="00D76EFD" w:rsidRPr="00D76EFD">
        <w:rPr>
          <w:rFonts w:ascii="Times New Roman" w:eastAsia="Times New Roman" w:hAnsi="Times New Roman"/>
          <w:sz w:val="28"/>
          <w:szCs w:val="28"/>
          <w:lang w:eastAsia="ru-RU"/>
        </w:rPr>
        <w:t xml:space="preserve">. Какие основные подсистемы, как правило, входят в состав </w:t>
      </w:r>
      <w:r w:rsidR="00F04A55" w:rsidRPr="00F04A55">
        <w:rPr>
          <w:rFonts w:ascii="Times New Roman" w:eastAsia="Times New Roman" w:hAnsi="Times New Roman"/>
          <w:sz w:val="28"/>
          <w:szCs w:val="28"/>
          <w:lang w:eastAsia="ru-RU"/>
        </w:rPr>
        <w:t>интегрированных систем безопасности</w:t>
      </w:r>
      <w:r w:rsidR="00D76EFD" w:rsidRPr="00F04A55">
        <w:rPr>
          <w:rFonts w:ascii="Times New Roman" w:eastAsia="Times New Roman" w:hAnsi="Times New Roman"/>
          <w:sz w:val="28"/>
          <w:szCs w:val="28"/>
          <w:lang w:eastAsia="ru-RU"/>
        </w:rPr>
        <w:t xml:space="preserve"> </w:t>
      </w:r>
      <w:r w:rsidR="00D76EFD" w:rsidRPr="00D76EFD">
        <w:rPr>
          <w:rFonts w:ascii="Times New Roman" w:eastAsia="Times New Roman" w:hAnsi="Times New Roman"/>
          <w:sz w:val="28"/>
          <w:szCs w:val="28"/>
          <w:lang w:eastAsia="ru-RU"/>
        </w:rPr>
        <w:t>на объектах информатизации?</w:t>
      </w:r>
    </w:p>
    <w:p w14:paraId="5A74CEE6" w14:textId="77777777" w:rsidR="00D76EFD" w:rsidRPr="00D76EFD" w:rsidRDefault="009348C8" w:rsidP="00D76EFD">
      <w:pPr>
        <w:spacing w:after="0" w:line="24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sz w:val="28"/>
          <w:szCs w:val="28"/>
          <w:lang w:eastAsia="ru-RU"/>
        </w:rPr>
        <w:t>104</w:t>
      </w:r>
      <w:r w:rsidR="00D76EFD" w:rsidRPr="00D76EFD">
        <w:rPr>
          <w:rFonts w:ascii="Times New Roman" w:eastAsia="Times New Roman" w:hAnsi="Times New Roman"/>
          <w:sz w:val="28"/>
          <w:szCs w:val="28"/>
          <w:lang w:eastAsia="ru-RU"/>
        </w:rPr>
        <w:t xml:space="preserve">. Какие уровни включает обобщенная схема построения </w:t>
      </w:r>
      <w:r w:rsidR="00F04A55" w:rsidRPr="00F04A55">
        <w:rPr>
          <w:rFonts w:ascii="Times New Roman" w:eastAsia="Times New Roman" w:hAnsi="Times New Roman"/>
          <w:sz w:val="28"/>
          <w:szCs w:val="28"/>
          <w:lang w:eastAsia="ru-RU"/>
        </w:rPr>
        <w:t xml:space="preserve">интегрированных систем безопасности </w:t>
      </w:r>
      <w:r w:rsidR="00D76EFD" w:rsidRPr="00D76EFD">
        <w:rPr>
          <w:rFonts w:ascii="Times New Roman" w:eastAsia="Times New Roman" w:hAnsi="Times New Roman"/>
          <w:sz w:val="28"/>
          <w:szCs w:val="28"/>
          <w:lang w:eastAsia="ru-RU"/>
        </w:rPr>
        <w:t>объекта информатизации на основе применения программно-аппаратного способа интеграции</w:t>
      </w:r>
      <w:r w:rsidR="00D76EFD" w:rsidRPr="00D76EFD">
        <w:rPr>
          <w:rFonts w:ascii="Times New Roman" w:eastAsia="Times New Roman" w:hAnsi="Times New Roman"/>
          <w:bCs/>
          <w:color w:val="000000"/>
          <w:sz w:val="28"/>
          <w:szCs w:val="28"/>
          <w:lang w:eastAsia="ru-RU"/>
        </w:rPr>
        <w:t>?</w:t>
      </w:r>
    </w:p>
    <w:p w14:paraId="4E3235B4" w14:textId="77777777" w:rsidR="00D76EFD" w:rsidRPr="00D76EFD" w:rsidRDefault="009348C8"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color w:val="000000"/>
          <w:sz w:val="28"/>
          <w:szCs w:val="28"/>
          <w:lang w:eastAsia="ru-RU"/>
        </w:rPr>
        <w:t>105</w:t>
      </w:r>
      <w:r w:rsidR="00D76EFD" w:rsidRPr="00D76EFD">
        <w:rPr>
          <w:rFonts w:ascii="Times New Roman" w:eastAsia="Times New Roman" w:hAnsi="Times New Roman"/>
          <w:bCs/>
          <w:color w:val="000000"/>
          <w:sz w:val="28"/>
          <w:szCs w:val="28"/>
          <w:lang w:eastAsia="ru-RU"/>
        </w:rPr>
        <w:t xml:space="preserve">. Какие </w:t>
      </w:r>
      <w:r w:rsidR="00D76EFD" w:rsidRPr="00D76EFD">
        <w:rPr>
          <w:rFonts w:ascii="Times New Roman" w:eastAsia="Times New Roman" w:hAnsi="Times New Roman"/>
          <w:sz w:val="28"/>
          <w:szCs w:val="28"/>
          <w:lang w:eastAsia="ru-RU"/>
        </w:rPr>
        <w:t xml:space="preserve">два методических подхода наиболее часто встречаются при проектировании и внедрении </w:t>
      </w:r>
      <w:r w:rsidR="00654227" w:rsidRPr="00654227">
        <w:rPr>
          <w:rFonts w:ascii="Times New Roman" w:eastAsia="Times New Roman" w:hAnsi="Times New Roman"/>
          <w:sz w:val="28"/>
          <w:szCs w:val="28"/>
          <w:lang w:eastAsia="ru-RU"/>
        </w:rPr>
        <w:t>интегрированных систем безопасности</w:t>
      </w:r>
      <w:r w:rsidR="00D76EFD" w:rsidRPr="00654227">
        <w:rPr>
          <w:rFonts w:ascii="Times New Roman" w:eastAsia="Times New Roman" w:hAnsi="Times New Roman"/>
          <w:sz w:val="28"/>
          <w:szCs w:val="28"/>
          <w:lang w:eastAsia="ru-RU"/>
        </w:rPr>
        <w:t xml:space="preserve"> </w:t>
      </w:r>
      <w:r w:rsidR="00D76EFD" w:rsidRPr="00D76EFD">
        <w:rPr>
          <w:rFonts w:ascii="Times New Roman" w:eastAsia="Times New Roman" w:hAnsi="Times New Roman"/>
          <w:sz w:val="28"/>
          <w:szCs w:val="28"/>
          <w:lang w:eastAsia="ru-RU"/>
        </w:rPr>
        <w:t xml:space="preserve">на объектах информатизации? </w:t>
      </w:r>
    </w:p>
    <w:p w14:paraId="774326A9"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color w:val="000000"/>
          <w:sz w:val="28"/>
          <w:szCs w:val="28"/>
          <w:lang w:eastAsia="x-none"/>
        </w:rPr>
      </w:pPr>
      <w:r>
        <w:rPr>
          <w:rFonts w:ascii="Times New Roman" w:eastAsia="Times New Roman" w:hAnsi="Times New Roman"/>
          <w:bCs/>
          <w:color w:val="000000"/>
          <w:sz w:val="28"/>
          <w:szCs w:val="28"/>
          <w:lang w:eastAsia="x-none"/>
        </w:rPr>
        <w:t>106</w:t>
      </w:r>
      <w:r w:rsidR="00D76EFD" w:rsidRPr="00D76EFD">
        <w:rPr>
          <w:rFonts w:ascii="Times New Roman" w:eastAsia="Times New Roman" w:hAnsi="Times New Roman"/>
          <w:bCs/>
          <w:color w:val="000000"/>
          <w:sz w:val="28"/>
          <w:szCs w:val="28"/>
          <w:lang w:val="x-none" w:eastAsia="x-none"/>
        </w:rPr>
        <w:t xml:space="preserve">. Какие этапы включает </w:t>
      </w:r>
      <w:r w:rsidR="00D76EFD" w:rsidRPr="00D76EFD">
        <w:rPr>
          <w:rFonts w:ascii="Times New Roman" w:eastAsia="Times New Roman" w:hAnsi="Times New Roman"/>
          <w:color w:val="000000"/>
          <w:sz w:val="28"/>
          <w:szCs w:val="28"/>
          <w:lang w:val="x-none" w:eastAsia="x-none"/>
        </w:rPr>
        <w:t>алгоритм проектирования и внедрения интегрированной системы безопасности объекта информатизации</w:t>
      </w:r>
      <w:r w:rsidR="00D76EFD" w:rsidRPr="00D76EFD">
        <w:rPr>
          <w:rFonts w:ascii="Times New Roman" w:eastAsia="Times New Roman" w:hAnsi="Times New Roman"/>
          <w:color w:val="000000"/>
          <w:sz w:val="28"/>
          <w:szCs w:val="28"/>
          <w:lang w:eastAsia="x-none"/>
        </w:rPr>
        <w:t>?</w:t>
      </w:r>
      <w:r w:rsidR="00D76EFD" w:rsidRPr="00D76EFD">
        <w:rPr>
          <w:rFonts w:ascii="Times New Roman" w:eastAsia="Times New Roman" w:hAnsi="Times New Roman"/>
          <w:color w:val="000000"/>
          <w:sz w:val="28"/>
          <w:szCs w:val="28"/>
          <w:lang w:val="x-none" w:eastAsia="x-none"/>
        </w:rPr>
        <w:t xml:space="preserve"> </w:t>
      </w:r>
    </w:p>
    <w:p w14:paraId="662F0D4A"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color w:val="000000"/>
          <w:sz w:val="28"/>
          <w:szCs w:val="28"/>
          <w:lang w:eastAsia="x-none"/>
        </w:rPr>
      </w:pPr>
      <w:r>
        <w:rPr>
          <w:rFonts w:ascii="Times New Roman" w:eastAsia="Times New Roman" w:hAnsi="Times New Roman"/>
          <w:color w:val="000000"/>
          <w:sz w:val="28"/>
          <w:szCs w:val="28"/>
          <w:lang w:eastAsia="x-none"/>
        </w:rPr>
        <w:t>107</w:t>
      </w:r>
      <w:r w:rsidR="00D76EFD" w:rsidRPr="00D76EFD">
        <w:rPr>
          <w:rFonts w:ascii="Times New Roman" w:eastAsia="Times New Roman" w:hAnsi="Times New Roman"/>
          <w:color w:val="000000"/>
          <w:sz w:val="28"/>
          <w:szCs w:val="28"/>
          <w:lang w:eastAsia="x-none"/>
        </w:rPr>
        <w:t xml:space="preserve">. </w:t>
      </w:r>
      <w:r w:rsidR="00D76EFD" w:rsidRPr="00D76EFD">
        <w:rPr>
          <w:rFonts w:ascii="Times New Roman" w:eastAsia="Times New Roman" w:hAnsi="Times New Roman"/>
          <w:color w:val="000000"/>
          <w:sz w:val="28"/>
          <w:szCs w:val="28"/>
          <w:lang w:val="x-none" w:eastAsia="x-none"/>
        </w:rPr>
        <w:t xml:space="preserve">Каким </w:t>
      </w:r>
      <w:r w:rsidR="00D76EFD" w:rsidRPr="00D76EFD">
        <w:rPr>
          <w:rFonts w:ascii="Times New Roman" w:eastAsia="Times New Roman" w:hAnsi="Times New Roman"/>
          <w:color w:val="000000"/>
          <w:sz w:val="28"/>
          <w:szCs w:val="28"/>
          <w:lang w:eastAsia="x-none"/>
        </w:rPr>
        <w:t>требованиям</w:t>
      </w:r>
      <w:r w:rsidR="00D76EFD" w:rsidRPr="00D76EFD">
        <w:rPr>
          <w:rFonts w:ascii="Times New Roman" w:eastAsia="Times New Roman" w:hAnsi="Times New Roman"/>
          <w:color w:val="000000"/>
          <w:sz w:val="28"/>
          <w:szCs w:val="28"/>
          <w:lang w:val="x-none" w:eastAsia="x-none"/>
        </w:rPr>
        <w:t xml:space="preserve"> </w:t>
      </w:r>
      <w:r w:rsidR="00D76EFD" w:rsidRPr="00D76EFD">
        <w:rPr>
          <w:rFonts w:ascii="Times New Roman" w:eastAsia="Times New Roman" w:hAnsi="Times New Roman"/>
          <w:sz w:val="28"/>
          <w:szCs w:val="28"/>
          <w:lang w:val="x-none" w:eastAsia="x-none"/>
        </w:rPr>
        <w:t xml:space="preserve">должны удовлетворять проектируемые и внедряемые </w:t>
      </w:r>
      <w:r w:rsidR="00654227" w:rsidRPr="00654227">
        <w:rPr>
          <w:rFonts w:ascii="Times New Roman" w:eastAsia="Times New Roman" w:hAnsi="Times New Roman"/>
          <w:sz w:val="28"/>
          <w:szCs w:val="28"/>
          <w:lang w:val="x-none" w:eastAsia="x-none"/>
        </w:rPr>
        <w:t>интегрированных систем безопасности</w:t>
      </w:r>
      <w:r w:rsidR="00D76EFD" w:rsidRPr="00654227">
        <w:rPr>
          <w:rFonts w:ascii="Times New Roman" w:eastAsia="Times New Roman" w:hAnsi="Times New Roman"/>
          <w:sz w:val="28"/>
          <w:szCs w:val="28"/>
          <w:lang w:val="x-none" w:eastAsia="x-none"/>
        </w:rPr>
        <w:t xml:space="preserve"> </w:t>
      </w:r>
      <w:r w:rsidR="00D76EFD" w:rsidRPr="00D76EFD">
        <w:rPr>
          <w:rFonts w:ascii="Times New Roman" w:eastAsia="Times New Roman" w:hAnsi="Times New Roman"/>
          <w:sz w:val="28"/>
          <w:szCs w:val="28"/>
          <w:lang w:eastAsia="x-none"/>
        </w:rPr>
        <w:t xml:space="preserve">на </w:t>
      </w:r>
      <w:r w:rsidR="00D76EFD" w:rsidRPr="00D76EFD">
        <w:rPr>
          <w:rFonts w:ascii="Times New Roman" w:eastAsia="Times New Roman" w:hAnsi="Times New Roman"/>
          <w:color w:val="000000"/>
          <w:sz w:val="28"/>
          <w:szCs w:val="28"/>
          <w:lang w:val="x-none" w:eastAsia="x-none"/>
        </w:rPr>
        <w:t>объекта</w:t>
      </w:r>
      <w:r w:rsidR="00D76EFD" w:rsidRPr="00D76EFD">
        <w:rPr>
          <w:rFonts w:ascii="Times New Roman" w:eastAsia="Times New Roman" w:hAnsi="Times New Roman"/>
          <w:color w:val="000000"/>
          <w:sz w:val="28"/>
          <w:szCs w:val="28"/>
          <w:lang w:eastAsia="x-none"/>
        </w:rPr>
        <w:t>х</w:t>
      </w:r>
      <w:r w:rsidR="00D76EFD" w:rsidRPr="00D76EFD">
        <w:rPr>
          <w:rFonts w:ascii="Times New Roman" w:eastAsia="Times New Roman" w:hAnsi="Times New Roman"/>
          <w:color w:val="000000"/>
          <w:sz w:val="28"/>
          <w:szCs w:val="28"/>
          <w:lang w:val="x-none" w:eastAsia="x-none"/>
        </w:rPr>
        <w:t xml:space="preserve"> информатизации</w:t>
      </w:r>
      <w:r w:rsidR="00D76EFD" w:rsidRPr="00D76EFD">
        <w:rPr>
          <w:rFonts w:ascii="Times New Roman" w:eastAsia="Times New Roman" w:hAnsi="Times New Roman"/>
          <w:color w:val="000000"/>
          <w:sz w:val="28"/>
          <w:szCs w:val="28"/>
          <w:lang w:eastAsia="x-none"/>
        </w:rPr>
        <w:t>?</w:t>
      </w:r>
      <w:r w:rsidR="00D76EFD" w:rsidRPr="00D76EFD">
        <w:rPr>
          <w:rFonts w:ascii="Times New Roman" w:eastAsia="Times New Roman" w:hAnsi="Times New Roman"/>
          <w:color w:val="000000"/>
          <w:sz w:val="28"/>
          <w:szCs w:val="28"/>
          <w:lang w:val="x-none" w:eastAsia="x-none"/>
        </w:rPr>
        <w:t xml:space="preserve"> </w:t>
      </w:r>
    </w:p>
    <w:p w14:paraId="361DBF4D"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color w:val="000000"/>
          <w:sz w:val="28"/>
          <w:szCs w:val="28"/>
          <w:lang w:eastAsia="x-none"/>
        </w:rPr>
      </w:pPr>
      <w:r>
        <w:rPr>
          <w:rFonts w:ascii="Times New Roman" w:eastAsia="Times New Roman" w:hAnsi="Times New Roman"/>
          <w:color w:val="000000"/>
          <w:sz w:val="28"/>
          <w:szCs w:val="28"/>
          <w:lang w:eastAsia="x-none"/>
        </w:rPr>
        <w:t>108</w:t>
      </w:r>
      <w:r w:rsidR="00D76EFD" w:rsidRPr="00D76EFD">
        <w:rPr>
          <w:rFonts w:ascii="Times New Roman" w:eastAsia="Times New Roman" w:hAnsi="Times New Roman"/>
          <w:color w:val="000000"/>
          <w:sz w:val="28"/>
          <w:szCs w:val="28"/>
          <w:lang w:eastAsia="x-none"/>
        </w:rPr>
        <w:t xml:space="preserve">. </w:t>
      </w:r>
      <w:bookmarkStart w:id="6" w:name="_Toc68073981"/>
      <w:bookmarkStart w:id="7" w:name="_Toc68672037"/>
      <w:bookmarkStart w:id="8" w:name="_Toc68675055"/>
      <w:bookmarkStart w:id="9" w:name="_Toc68686563"/>
      <w:r w:rsidR="00D76EFD" w:rsidRPr="00D76EFD">
        <w:rPr>
          <w:rFonts w:ascii="Times New Roman" w:eastAsia="Times New Roman" w:hAnsi="Times New Roman"/>
          <w:color w:val="000000"/>
          <w:sz w:val="28"/>
          <w:szCs w:val="28"/>
          <w:lang w:eastAsia="x-none"/>
        </w:rPr>
        <w:t>Как</w:t>
      </w:r>
      <w:proofErr w:type="spellStart"/>
      <w:r w:rsidR="00D76EFD" w:rsidRPr="00D76EFD">
        <w:rPr>
          <w:rFonts w:ascii="Times New Roman" w:eastAsia="Times New Roman" w:hAnsi="Times New Roman"/>
          <w:color w:val="000000"/>
          <w:sz w:val="28"/>
          <w:szCs w:val="28"/>
          <w:lang w:val="x-none" w:eastAsia="x-none"/>
        </w:rPr>
        <w:t>ое</w:t>
      </w:r>
      <w:proofErr w:type="spellEnd"/>
      <w:r w:rsidR="00D76EFD" w:rsidRPr="00D76EFD">
        <w:rPr>
          <w:rFonts w:ascii="Times New Roman" w:eastAsia="Times New Roman" w:hAnsi="Times New Roman"/>
          <w:color w:val="000000"/>
          <w:sz w:val="28"/>
          <w:szCs w:val="28"/>
          <w:lang w:eastAsia="x-none"/>
        </w:rPr>
        <w:t xml:space="preserve"> </w:t>
      </w:r>
      <w:bookmarkEnd w:id="6"/>
      <w:bookmarkEnd w:id="7"/>
      <w:bookmarkEnd w:id="8"/>
      <w:bookmarkEnd w:id="9"/>
      <w:r w:rsidR="00D76EFD" w:rsidRPr="00D76EFD">
        <w:rPr>
          <w:rFonts w:ascii="Times New Roman" w:eastAsia="Times New Roman" w:hAnsi="Times New Roman"/>
          <w:color w:val="000000"/>
          <w:sz w:val="28"/>
          <w:szCs w:val="28"/>
          <w:lang w:val="x-none" w:eastAsia="x-none"/>
        </w:rPr>
        <w:t>п</w:t>
      </w:r>
      <w:r w:rsidR="00D76EFD" w:rsidRPr="00D76EFD">
        <w:rPr>
          <w:rFonts w:ascii="Times New Roman" w:eastAsia="Times New Roman" w:hAnsi="Times New Roman"/>
          <w:sz w:val="28"/>
          <w:szCs w:val="28"/>
          <w:lang w:val="x-none" w:eastAsia="x-none"/>
        </w:rPr>
        <w:t xml:space="preserve">рограммное обеспечение, как правило, входит в состав </w:t>
      </w:r>
      <w:r w:rsidR="00654227" w:rsidRPr="00654227">
        <w:rPr>
          <w:rFonts w:ascii="Times New Roman" w:eastAsia="Times New Roman" w:hAnsi="Times New Roman"/>
          <w:sz w:val="28"/>
          <w:szCs w:val="28"/>
          <w:lang w:val="x-none" w:eastAsia="x-none"/>
        </w:rPr>
        <w:t>интегрированных систем безопасности</w:t>
      </w:r>
      <w:r w:rsidR="00D76EFD" w:rsidRPr="00654227">
        <w:rPr>
          <w:rFonts w:ascii="Times New Roman" w:eastAsia="Times New Roman" w:hAnsi="Times New Roman"/>
          <w:sz w:val="28"/>
          <w:szCs w:val="28"/>
          <w:lang w:val="x-none" w:eastAsia="x-none"/>
        </w:rPr>
        <w:t xml:space="preserve"> </w:t>
      </w:r>
      <w:r w:rsidR="00D76EFD" w:rsidRPr="00D76EFD">
        <w:rPr>
          <w:rFonts w:ascii="Times New Roman" w:eastAsia="Times New Roman" w:hAnsi="Times New Roman"/>
          <w:sz w:val="28"/>
          <w:szCs w:val="28"/>
          <w:lang w:eastAsia="x-none"/>
        </w:rPr>
        <w:t xml:space="preserve">на </w:t>
      </w:r>
      <w:r w:rsidR="00D76EFD" w:rsidRPr="00D76EFD">
        <w:rPr>
          <w:rFonts w:ascii="Times New Roman" w:eastAsia="Times New Roman" w:hAnsi="Times New Roman"/>
          <w:color w:val="000000"/>
          <w:sz w:val="28"/>
          <w:szCs w:val="28"/>
          <w:lang w:val="x-none" w:eastAsia="x-none"/>
        </w:rPr>
        <w:t>объекта</w:t>
      </w:r>
      <w:r w:rsidR="00D76EFD" w:rsidRPr="00D76EFD">
        <w:rPr>
          <w:rFonts w:ascii="Times New Roman" w:eastAsia="Times New Roman" w:hAnsi="Times New Roman"/>
          <w:color w:val="000000"/>
          <w:sz w:val="28"/>
          <w:szCs w:val="28"/>
          <w:lang w:eastAsia="x-none"/>
        </w:rPr>
        <w:t>х</w:t>
      </w:r>
      <w:r w:rsidR="00D76EFD" w:rsidRPr="00D76EFD">
        <w:rPr>
          <w:rFonts w:ascii="Times New Roman" w:eastAsia="Times New Roman" w:hAnsi="Times New Roman"/>
          <w:color w:val="000000"/>
          <w:sz w:val="28"/>
          <w:szCs w:val="28"/>
          <w:lang w:val="x-none" w:eastAsia="x-none"/>
        </w:rPr>
        <w:t xml:space="preserve"> информатизации</w:t>
      </w:r>
      <w:r w:rsidR="00D76EFD" w:rsidRPr="00D76EFD">
        <w:rPr>
          <w:rFonts w:ascii="Times New Roman" w:eastAsia="Times New Roman" w:hAnsi="Times New Roman"/>
          <w:color w:val="000000"/>
          <w:sz w:val="28"/>
          <w:szCs w:val="28"/>
          <w:lang w:eastAsia="x-none"/>
        </w:rPr>
        <w:t>?</w:t>
      </w:r>
      <w:r w:rsidR="00D76EFD" w:rsidRPr="00D76EFD">
        <w:rPr>
          <w:rFonts w:ascii="Times New Roman" w:eastAsia="Times New Roman" w:hAnsi="Times New Roman"/>
          <w:color w:val="000000"/>
          <w:sz w:val="28"/>
          <w:szCs w:val="28"/>
          <w:lang w:val="x-none" w:eastAsia="x-none"/>
        </w:rPr>
        <w:t xml:space="preserve"> </w:t>
      </w:r>
    </w:p>
    <w:p w14:paraId="2E40CAA2" w14:textId="77777777" w:rsidR="00D76EFD" w:rsidRPr="00D76EFD" w:rsidRDefault="00D76EFD" w:rsidP="00D76EFD">
      <w:pPr>
        <w:keepNext/>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lastRenderedPageBreak/>
        <w:t>1</w:t>
      </w:r>
      <w:r w:rsidR="009348C8">
        <w:rPr>
          <w:rFonts w:ascii="Times New Roman" w:eastAsia="Times New Roman" w:hAnsi="Times New Roman"/>
          <w:bCs/>
          <w:iCs/>
          <w:sz w:val="28"/>
          <w:szCs w:val="28"/>
          <w:lang w:eastAsia="ru-RU"/>
        </w:rPr>
        <w:t>09</w:t>
      </w:r>
      <w:r w:rsidRPr="00D76EFD">
        <w:rPr>
          <w:rFonts w:ascii="Times New Roman" w:eastAsia="Times New Roman" w:hAnsi="Times New Roman"/>
          <w:bCs/>
          <w:iCs/>
          <w:sz w:val="28"/>
          <w:szCs w:val="28"/>
          <w:lang w:eastAsia="ru-RU"/>
        </w:rPr>
        <w:t xml:space="preserve">. Какие цели преследует </w:t>
      </w:r>
      <w:r w:rsidRPr="00D76EFD">
        <w:rPr>
          <w:rFonts w:ascii="Times New Roman" w:eastAsia="Times New Roman" w:hAnsi="Times New Roman"/>
          <w:sz w:val="28"/>
          <w:szCs w:val="28"/>
          <w:lang w:eastAsia="ru-RU"/>
        </w:rPr>
        <w:t>применение автоматизированных систем анализа и принятия управленческих решений?</w:t>
      </w:r>
    </w:p>
    <w:p w14:paraId="06AA84A4" w14:textId="77777777" w:rsidR="00D76EFD" w:rsidRPr="00D76EFD" w:rsidRDefault="009348C8"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110</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На</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какие четыре класса можно поделить автоматизированные системы анализа и принятия управленческих решений, используемые для обеспечения безопасности объектов информатизации</w:t>
      </w:r>
      <w:r w:rsidR="00D76EFD" w:rsidRPr="00D76EFD">
        <w:rPr>
          <w:rFonts w:ascii="Times New Roman" w:eastAsia="Times New Roman" w:hAnsi="Times New Roman"/>
          <w:color w:val="000000"/>
          <w:sz w:val="28"/>
          <w:szCs w:val="28"/>
          <w:lang w:eastAsia="ru-RU"/>
        </w:rPr>
        <w:t>?</w:t>
      </w:r>
    </w:p>
    <w:p w14:paraId="56AF4E9C" w14:textId="77777777" w:rsidR="00D76EFD" w:rsidRPr="00D76EFD" w:rsidRDefault="009348C8"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111</w:t>
      </w:r>
      <w:r w:rsidR="00D76EFD" w:rsidRPr="00D76EFD">
        <w:rPr>
          <w:rFonts w:ascii="Times New Roman" w:eastAsia="Times New Roman" w:hAnsi="Times New Roman"/>
          <w:sz w:val="28"/>
          <w:szCs w:val="28"/>
          <w:lang w:eastAsia="ru-RU"/>
        </w:rPr>
        <w:t>. Какие автоматизированные информационно-справочные системы могут использоваться для обеспечения безопасности объектов информатизации</w:t>
      </w:r>
      <w:r w:rsidR="00D76EFD" w:rsidRPr="00D76EFD">
        <w:rPr>
          <w:rFonts w:ascii="Times New Roman" w:eastAsia="Times New Roman" w:hAnsi="Times New Roman"/>
          <w:color w:val="000000"/>
          <w:sz w:val="28"/>
          <w:szCs w:val="28"/>
          <w:lang w:eastAsia="ru-RU"/>
        </w:rPr>
        <w:t>?</w:t>
      </w:r>
    </w:p>
    <w:p w14:paraId="1E679802" w14:textId="77777777" w:rsidR="00D76EFD" w:rsidRPr="00D76EFD" w:rsidRDefault="009348C8"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112</w:t>
      </w:r>
      <w:r w:rsidR="00D76EFD" w:rsidRPr="00D76EFD">
        <w:rPr>
          <w:rFonts w:ascii="Times New Roman" w:eastAsia="Times New Roman" w:hAnsi="Times New Roman"/>
          <w:bCs/>
          <w:color w:val="000000"/>
          <w:sz w:val="28"/>
          <w:szCs w:val="28"/>
          <w:lang w:eastAsia="ru-RU"/>
        </w:rPr>
        <w:t>. Какие с</w:t>
      </w:r>
      <w:r w:rsidR="00D76EFD" w:rsidRPr="00D76EFD">
        <w:rPr>
          <w:rFonts w:ascii="Times New Roman" w:eastAsia="Times New Roman" w:hAnsi="Times New Roman"/>
          <w:sz w:val="28"/>
          <w:szCs w:val="28"/>
          <w:lang w:eastAsia="ru-RU"/>
        </w:rPr>
        <w:t>истемы автоматизированного проектирования могут использоваться для обеспечения безопасности объектов информатизации</w:t>
      </w:r>
      <w:r w:rsidR="00D76EFD" w:rsidRPr="00D76EFD">
        <w:rPr>
          <w:rFonts w:ascii="Times New Roman" w:eastAsia="Times New Roman" w:hAnsi="Times New Roman"/>
          <w:color w:val="000000"/>
          <w:sz w:val="28"/>
          <w:szCs w:val="28"/>
          <w:lang w:eastAsia="ru-RU"/>
        </w:rPr>
        <w:t>?</w:t>
      </w:r>
    </w:p>
    <w:p w14:paraId="073F3655"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sz w:val="28"/>
          <w:szCs w:val="28"/>
          <w:lang w:eastAsia="x-none"/>
        </w:rPr>
      </w:pPr>
      <w:r>
        <w:rPr>
          <w:rFonts w:ascii="Times New Roman" w:eastAsia="Times New Roman" w:hAnsi="Times New Roman"/>
          <w:bCs/>
          <w:color w:val="000000"/>
          <w:sz w:val="28"/>
          <w:szCs w:val="28"/>
          <w:lang w:eastAsia="x-none"/>
        </w:rPr>
        <w:t>113</w:t>
      </w:r>
      <w:r w:rsidR="00D76EFD" w:rsidRPr="00D76EFD">
        <w:rPr>
          <w:rFonts w:ascii="Times New Roman" w:eastAsia="Times New Roman" w:hAnsi="Times New Roman"/>
          <w:bCs/>
          <w:color w:val="000000"/>
          <w:sz w:val="28"/>
          <w:szCs w:val="28"/>
          <w:lang w:val="x-none" w:eastAsia="x-none"/>
        </w:rPr>
        <w:t xml:space="preserve">. </w:t>
      </w:r>
      <w:r w:rsidR="00D76EFD" w:rsidRPr="00D76EFD">
        <w:rPr>
          <w:rFonts w:ascii="Times New Roman" w:eastAsia="Times New Roman" w:hAnsi="Times New Roman"/>
          <w:bCs/>
          <w:color w:val="000000"/>
          <w:sz w:val="28"/>
          <w:szCs w:val="28"/>
          <w:lang w:eastAsia="x-none"/>
        </w:rPr>
        <w:t>К</w:t>
      </w:r>
      <w:proofErr w:type="spellStart"/>
      <w:r w:rsidR="00D76EFD" w:rsidRPr="00D76EFD">
        <w:rPr>
          <w:rFonts w:ascii="Times New Roman" w:eastAsia="Times New Roman" w:hAnsi="Times New Roman"/>
          <w:bCs/>
          <w:color w:val="000000"/>
          <w:sz w:val="28"/>
          <w:szCs w:val="28"/>
          <w:lang w:val="x-none" w:eastAsia="x-none"/>
        </w:rPr>
        <w:t>ак</w:t>
      </w:r>
      <w:proofErr w:type="spellEnd"/>
      <w:r w:rsidR="00D76EFD" w:rsidRPr="00D76EFD">
        <w:rPr>
          <w:rFonts w:ascii="Times New Roman" w:eastAsia="Times New Roman" w:hAnsi="Times New Roman"/>
          <w:bCs/>
          <w:color w:val="000000"/>
          <w:sz w:val="28"/>
          <w:szCs w:val="28"/>
          <w:lang w:eastAsia="x-none"/>
        </w:rPr>
        <w:t xml:space="preserve"> </w:t>
      </w:r>
      <w:r w:rsidR="00D76EFD" w:rsidRPr="00D76EFD">
        <w:rPr>
          <w:rFonts w:ascii="Times New Roman" w:eastAsia="Times New Roman" w:hAnsi="Times New Roman"/>
          <w:sz w:val="28"/>
          <w:szCs w:val="28"/>
          <w:lang w:val="x-none" w:eastAsia="x-none"/>
        </w:rPr>
        <w:t>подразделяются</w:t>
      </w:r>
      <w:r w:rsidR="00D76EFD" w:rsidRPr="00D76EFD">
        <w:rPr>
          <w:rFonts w:ascii="Times New Roman" w:eastAsia="Times New Roman" w:hAnsi="Times New Roman"/>
          <w:b/>
          <w:i/>
          <w:sz w:val="28"/>
          <w:szCs w:val="28"/>
          <w:lang w:val="x-none" w:eastAsia="x-none"/>
        </w:rPr>
        <w:t xml:space="preserve"> </w:t>
      </w:r>
      <w:r w:rsidR="00D76EFD" w:rsidRPr="00D76EFD">
        <w:rPr>
          <w:rFonts w:ascii="Times New Roman" w:eastAsia="Times New Roman" w:hAnsi="Times New Roman"/>
          <w:sz w:val="28"/>
          <w:szCs w:val="28"/>
          <w:lang w:val="x-none" w:eastAsia="x-none"/>
        </w:rPr>
        <w:t>автоматизированные оперативно управляющие информационные системы</w:t>
      </w:r>
      <w:r w:rsidR="00D76EFD" w:rsidRPr="00D76EFD">
        <w:rPr>
          <w:rFonts w:ascii="Times New Roman" w:eastAsia="Times New Roman" w:hAnsi="Times New Roman"/>
          <w:sz w:val="28"/>
          <w:szCs w:val="28"/>
          <w:lang w:eastAsia="x-none"/>
        </w:rPr>
        <w:t>,</w:t>
      </w:r>
      <w:r w:rsidR="00D76EFD" w:rsidRPr="00D76EFD">
        <w:rPr>
          <w:rFonts w:ascii="Times New Roman" w:eastAsia="Times New Roman" w:hAnsi="Times New Roman"/>
          <w:b/>
          <w:i/>
          <w:sz w:val="28"/>
          <w:szCs w:val="28"/>
          <w:lang w:val="x-none" w:eastAsia="x-none"/>
        </w:rPr>
        <w:t xml:space="preserve"> </w:t>
      </w:r>
      <w:r w:rsidR="00D76EFD" w:rsidRPr="00D76EFD">
        <w:rPr>
          <w:rFonts w:ascii="Times New Roman" w:eastAsia="Times New Roman" w:hAnsi="Times New Roman"/>
          <w:sz w:val="28"/>
          <w:szCs w:val="28"/>
          <w:lang w:val="x-none" w:eastAsia="x-none"/>
        </w:rPr>
        <w:t>предназначенн</w:t>
      </w:r>
      <w:r w:rsidR="00D76EFD" w:rsidRPr="00D76EFD">
        <w:rPr>
          <w:rFonts w:ascii="Times New Roman" w:eastAsia="Times New Roman" w:hAnsi="Times New Roman"/>
          <w:sz w:val="28"/>
          <w:szCs w:val="28"/>
          <w:lang w:eastAsia="x-none"/>
        </w:rPr>
        <w:t>ые</w:t>
      </w:r>
      <w:r w:rsidR="00D76EFD" w:rsidRPr="00D76EFD">
        <w:rPr>
          <w:rFonts w:ascii="Times New Roman" w:eastAsia="Times New Roman" w:hAnsi="Times New Roman"/>
          <w:sz w:val="28"/>
          <w:szCs w:val="28"/>
          <w:lang w:val="x-none" w:eastAsia="x-none"/>
        </w:rPr>
        <w:t xml:space="preserve"> для выработки и реализации управляющих</w:t>
      </w:r>
      <w:r w:rsidR="00D76EFD" w:rsidRPr="00D76EFD">
        <w:rPr>
          <w:rFonts w:ascii="Times New Roman" w:eastAsia="Times New Roman" w:hAnsi="Times New Roman"/>
          <w:sz w:val="28"/>
          <w:szCs w:val="28"/>
          <w:lang w:eastAsia="x-none"/>
        </w:rPr>
        <w:t xml:space="preserve"> </w:t>
      </w:r>
      <w:r w:rsidR="00D76EFD" w:rsidRPr="00D76EFD">
        <w:rPr>
          <w:rFonts w:ascii="Times New Roman" w:eastAsia="Times New Roman" w:hAnsi="Times New Roman"/>
          <w:sz w:val="28"/>
          <w:szCs w:val="28"/>
          <w:lang w:val="x-none" w:eastAsia="x-none"/>
        </w:rPr>
        <w:t>решений по обеспечению безопасности объектов</w:t>
      </w:r>
      <w:r w:rsidR="00D76EFD" w:rsidRPr="00D76EFD">
        <w:rPr>
          <w:rFonts w:ascii="Times New Roman" w:eastAsia="Times New Roman" w:hAnsi="Times New Roman"/>
          <w:sz w:val="28"/>
          <w:szCs w:val="28"/>
          <w:lang w:eastAsia="x-none"/>
        </w:rPr>
        <w:t xml:space="preserve"> информатизации?</w:t>
      </w:r>
    </w:p>
    <w:p w14:paraId="1F1417CC"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p>
    <w:p w14:paraId="60E1BA6F" w14:textId="77777777" w:rsidR="00710580" w:rsidRPr="00710580" w:rsidRDefault="005D3C51" w:rsidP="00710580">
      <w:pPr>
        <w:keepNext/>
        <w:ind w:firstLine="708"/>
        <w:jc w:val="both"/>
        <w:rPr>
          <w:rFonts w:ascii="Times New Roman" w:hAnsi="Times New Roman"/>
          <w:b/>
          <w:sz w:val="28"/>
          <w:szCs w:val="28"/>
        </w:rPr>
      </w:pPr>
      <w:r>
        <w:rPr>
          <w:rFonts w:ascii="Times New Roman" w:hAnsi="Times New Roman"/>
          <w:b/>
          <w:sz w:val="28"/>
          <w:szCs w:val="28"/>
        </w:rPr>
        <w:t>Примеры практико-ориентированных (ситуационных) заданий</w:t>
      </w:r>
    </w:p>
    <w:p w14:paraId="4EBA1F8C" w14:textId="77777777" w:rsidR="00DC16E0" w:rsidRPr="00D76EFD" w:rsidRDefault="00800B1A" w:rsidP="006A49A3">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hAnsi="Times New Roman"/>
          <w:b/>
          <w:sz w:val="28"/>
          <w:szCs w:val="28"/>
        </w:rPr>
        <w:t xml:space="preserve">Задача 1. </w:t>
      </w:r>
      <w:r w:rsidR="00DC16E0">
        <w:rPr>
          <w:rFonts w:ascii="Times New Roman" w:eastAsia="Times New Roman" w:hAnsi="Times New Roman"/>
          <w:iCs/>
          <w:sz w:val="28"/>
          <w:szCs w:val="28"/>
          <w:lang w:eastAsia="ru-RU"/>
        </w:rPr>
        <w:t>Перечислите и дайте краткую характеристику</w:t>
      </w:r>
      <w:r w:rsidR="00DC16E0" w:rsidRPr="00D76EFD">
        <w:rPr>
          <w:rFonts w:ascii="Times New Roman" w:eastAsia="Times New Roman" w:hAnsi="Times New Roman"/>
          <w:iCs/>
          <w:sz w:val="28"/>
          <w:szCs w:val="28"/>
          <w:lang w:eastAsia="ru-RU"/>
        </w:rPr>
        <w:t xml:space="preserve"> метод</w:t>
      </w:r>
      <w:r w:rsidR="00DC16E0">
        <w:rPr>
          <w:rFonts w:ascii="Times New Roman" w:eastAsia="Times New Roman" w:hAnsi="Times New Roman"/>
          <w:iCs/>
          <w:sz w:val="28"/>
          <w:szCs w:val="28"/>
          <w:lang w:eastAsia="ru-RU"/>
        </w:rPr>
        <w:t>ам</w:t>
      </w:r>
      <w:r w:rsidR="00DC16E0" w:rsidRPr="00D76EFD">
        <w:rPr>
          <w:rFonts w:ascii="Times New Roman" w:eastAsia="Times New Roman" w:hAnsi="Times New Roman"/>
          <w:iCs/>
          <w:sz w:val="28"/>
          <w:szCs w:val="28"/>
          <w:lang w:eastAsia="ru-RU"/>
        </w:rPr>
        <w:t xml:space="preserve"> борьбы с преступлениями в сфере финансово-кредитных отношений</w:t>
      </w:r>
      <w:r w:rsidR="00DC16E0">
        <w:rPr>
          <w:rFonts w:ascii="Times New Roman" w:eastAsia="Times New Roman" w:hAnsi="Times New Roman"/>
          <w:iCs/>
          <w:sz w:val="28"/>
          <w:szCs w:val="28"/>
          <w:lang w:eastAsia="ru-RU"/>
        </w:rPr>
        <w:t xml:space="preserve"> применительно к известному Вам объекту.</w:t>
      </w:r>
    </w:p>
    <w:p w14:paraId="555914ED" w14:textId="77777777" w:rsidR="00DC16E0" w:rsidRPr="00D76EFD" w:rsidRDefault="00800B1A" w:rsidP="006A49A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00B1A">
        <w:rPr>
          <w:rFonts w:ascii="Times New Roman" w:hAnsi="Times New Roman"/>
          <w:b/>
          <w:sz w:val="28"/>
          <w:szCs w:val="28"/>
        </w:rPr>
        <w:t xml:space="preserve">Задача </w:t>
      </w:r>
      <w:r>
        <w:rPr>
          <w:rFonts w:ascii="Times New Roman" w:hAnsi="Times New Roman"/>
          <w:b/>
          <w:sz w:val="28"/>
          <w:szCs w:val="28"/>
        </w:rPr>
        <w:t>2</w:t>
      </w:r>
      <w:r w:rsidRPr="00800B1A">
        <w:rPr>
          <w:rFonts w:ascii="Times New Roman" w:hAnsi="Times New Roman"/>
          <w:sz w:val="28"/>
          <w:szCs w:val="28"/>
        </w:rPr>
        <w:t xml:space="preserve">. </w:t>
      </w:r>
      <w:r w:rsidR="00DC16E0">
        <w:rPr>
          <w:rFonts w:ascii="Times New Roman" w:eastAsia="Times New Roman" w:hAnsi="Times New Roman"/>
          <w:iCs/>
          <w:sz w:val="28"/>
          <w:szCs w:val="28"/>
          <w:lang w:eastAsia="ru-RU"/>
        </w:rPr>
        <w:t>Составьте план</w:t>
      </w:r>
      <w:r w:rsidR="00DC16E0" w:rsidRPr="00D76EFD">
        <w:rPr>
          <w:rFonts w:ascii="Times New Roman" w:eastAsia="Times New Roman" w:hAnsi="Times New Roman"/>
          <w:iCs/>
          <w:sz w:val="28"/>
          <w:szCs w:val="28"/>
          <w:lang w:eastAsia="ru-RU"/>
        </w:rPr>
        <w:t xml:space="preserve"> аналитическ</w:t>
      </w:r>
      <w:r w:rsidR="00DC16E0">
        <w:rPr>
          <w:rFonts w:ascii="Times New Roman" w:eastAsia="Times New Roman" w:hAnsi="Times New Roman"/>
          <w:iCs/>
          <w:sz w:val="28"/>
          <w:szCs w:val="28"/>
          <w:lang w:eastAsia="ru-RU"/>
        </w:rPr>
        <w:t>ого</w:t>
      </w:r>
      <w:r w:rsidR="00DC16E0" w:rsidRPr="00D76EFD">
        <w:rPr>
          <w:rFonts w:ascii="Times New Roman" w:eastAsia="Times New Roman" w:hAnsi="Times New Roman"/>
          <w:iCs/>
          <w:sz w:val="28"/>
          <w:szCs w:val="28"/>
          <w:lang w:eastAsia="ru-RU"/>
        </w:rPr>
        <w:t xml:space="preserve"> отчет</w:t>
      </w:r>
      <w:r w:rsidR="00DC16E0">
        <w:rPr>
          <w:rFonts w:ascii="Times New Roman" w:eastAsia="Times New Roman" w:hAnsi="Times New Roman"/>
          <w:iCs/>
          <w:sz w:val="28"/>
          <w:szCs w:val="28"/>
          <w:lang w:eastAsia="ru-RU"/>
        </w:rPr>
        <w:t>а по результатам проведенной разведывательной деятельности</w:t>
      </w:r>
      <w:r w:rsidR="00DC16E0" w:rsidRPr="00D76EFD">
        <w:rPr>
          <w:rFonts w:ascii="Times New Roman" w:eastAsia="Times New Roman" w:hAnsi="Times New Roman"/>
          <w:iCs/>
          <w:sz w:val="28"/>
          <w:szCs w:val="28"/>
          <w:lang w:eastAsia="ru-RU"/>
        </w:rPr>
        <w:t xml:space="preserve"> </w:t>
      </w:r>
      <w:r w:rsidR="00DC16E0">
        <w:rPr>
          <w:rFonts w:ascii="Times New Roman" w:eastAsia="Times New Roman" w:hAnsi="Times New Roman"/>
          <w:iCs/>
          <w:sz w:val="28"/>
          <w:szCs w:val="28"/>
          <w:lang w:eastAsia="ru-RU"/>
        </w:rPr>
        <w:t>в отношении преступной группировки хакеров.</w:t>
      </w:r>
    </w:p>
    <w:p w14:paraId="5584A47C" w14:textId="77777777" w:rsidR="00DC16E0" w:rsidRPr="00D76EFD" w:rsidRDefault="00800B1A" w:rsidP="006A49A3">
      <w:pPr>
        <w:spacing w:after="0" w:line="240" w:lineRule="auto"/>
        <w:ind w:firstLine="709"/>
        <w:jc w:val="both"/>
        <w:rPr>
          <w:rFonts w:ascii="Times New Roman" w:eastAsia="Times New Roman" w:hAnsi="Times New Roman"/>
          <w:iCs/>
          <w:sz w:val="28"/>
          <w:szCs w:val="28"/>
          <w:lang w:eastAsia="ru-RU"/>
        </w:rPr>
      </w:pPr>
      <w:r w:rsidRPr="00800B1A">
        <w:rPr>
          <w:rFonts w:ascii="Times New Roman" w:hAnsi="Times New Roman"/>
          <w:b/>
          <w:sz w:val="28"/>
          <w:szCs w:val="28"/>
        </w:rPr>
        <w:t xml:space="preserve">Задача </w:t>
      </w:r>
      <w:r>
        <w:rPr>
          <w:rFonts w:ascii="Times New Roman" w:hAnsi="Times New Roman"/>
          <w:b/>
          <w:sz w:val="28"/>
          <w:szCs w:val="28"/>
        </w:rPr>
        <w:t>3</w:t>
      </w:r>
      <w:r w:rsidRPr="00800B1A">
        <w:rPr>
          <w:rFonts w:ascii="Times New Roman" w:hAnsi="Times New Roman"/>
          <w:b/>
          <w:sz w:val="28"/>
          <w:szCs w:val="28"/>
        </w:rPr>
        <w:t xml:space="preserve">. </w:t>
      </w:r>
      <w:r>
        <w:rPr>
          <w:rFonts w:ascii="Times New Roman" w:hAnsi="Times New Roman"/>
          <w:b/>
          <w:sz w:val="28"/>
          <w:szCs w:val="28"/>
        </w:rPr>
        <w:t xml:space="preserve"> </w:t>
      </w:r>
      <w:r w:rsidR="00DC16E0">
        <w:rPr>
          <w:rFonts w:ascii="Times New Roman" w:eastAsia="Times New Roman" w:hAnsi="Times New Roman"/>
          <w:sz w:val="28"/>
          <w:szCs w:val="28"/>
          <w:lang w:eastAsia="ru-RU"/>
        </w:rPr>
        <w:t xml:space="preserve">Изобразите основные </w:t>
      </w:r>
      <w:r w:rsidR="00DC16E0" w:rsidRPr="00D76EFD">
        <w:rPr>
          <w:rFonts w:ascii="Times New Roman" w:eastAsia="Times New Roman" w:hAnsi="Times New Roman"/>
          <w:sz w:val="28"/>
          <w:szCs w:val="28"/>
          <w:lang w:eastAsia="ru-RU"/>
        </w:rPr>
        <w:t>этапы а</w:t>
      </w:r>
      <w:r w:rsidR="00DC16E0" w:rsidRPr="00D76EFD">
        <w:rPr>
          <w:rFonts w:ascii="Times New Roman" w:eastAsia="Times New Roman" w:hAnsi="Times New Roman"/>
          <w:iCs/>
          <w:sz w:val="28"/>
          <w:szCs w:val="28"/>
          <w:lang w:eastAsia="ru-RU"/>
        </w:rPr>
        <w:t>лгоритм</w:t>
      </w:r>
      <w:r w:rsidR="003F1B80">
        <w:rPr>
          <w:rFonts w:ascii="Times New Roman" w:eastAsia="Times New Roman" w:hAnsi="Times New Roman"/>
          <w:iCs/>
          <w:sz w:val="28"/>
          <w:szCs w:val="28"/>
          <w:lang w:eastAsia="ru-RU"/>
        </w:rPr>
        <w:t>а</w:t>
      </w:r>
      <w:r w:rsidR="00DC16E0" w:rsidRPr="00D76EFD">
        <w:rPr>
          <w:rFonts w:ascii="Times New Roman" w:eastAsia="Times New Roman" w:hAnsi="Times New Roman"/>
          <w:iCs/>
          <w:sz w:val="28"/>
          <w:szCs w:val="28"/>
          <w:lang w:eastAsia="ru-RU"/>
        </w:rPr>
        <w:t xml:space="preserve"> создания системы обеспечения комплексной безопасности </w:t>
      </w:r>
      <w:r w:rsidR="003F1B80">
        <w:rPr>
          <w:rFonts w:ascii="Times New Roman" w:eastAsia="Times New Roman" w:hAnsi="Times New Roman"/>
          <w:iCs/>
          <w:sz w:val="28"/>
          <w:szCs w:val="28"/>
          <w:lang w:eastAsia="ru-RU"/>
        </w:rPr>
        <w:t xml:space="preserve">известного Вам </w:t>
      </w:r>
      <w:r w:rsidR="00DC16E0" w:rsidRPr="00D76EFD">
        <w:rPr>
          <w:rFonts w:ascii="Times New Roman" w:eastAsia="Times New Roman" w:hAnsi="Times New Roman"/>
          <w:iCs/>
          <w:sz w:val="28"/>
          <w:szCs w:val="28"/>
          <w:lang w:eastAsia="ru-RU"/>
        </w:rPr>
        <w:t xml:space="preserve">объекта информатизации </w:t>
      </w:r>
      <w:r w:rsidR="00DC16E0" w:rsidRPr="00D76EFD">
        <w:rPr>
          <w:rFonts w:ascii="Times New Roman" w:eastAsia="Times New Roman" w:hAnsi="Times New Roman"/>
          <w:sz w:val="28"/>
          <w:szCs w:val="28"/>
          <w:lang w:eastAsia="ru-RU"/>
        </w:rPr>
        <w:t>КФС</w:t>
      </w:r>
      <w:r w:rsidR="003F1B80">
        <w:rPr>
          <w:rFonts w:ascii="Times New Roman" w:eastAsia="Times New Roman" w:hAnsi="Times New Roman"/>
          <w:sz w:val="28"/>
          <w:szCs w:val="28"/>
          <w:lang w:eastAsia="ru-RU"/>
        </w:rPr>
        <w:t>.</w:t>
      </w:r>
    </w:p>
    <w:p w14:paraId="5CA70176" w14:textId="77777777" w:rsidR="003F1B80" w:rsidRPr="00D76EFD" w:rsidRDefault="00800B1A" w:rsidP="006A49A3">
      <w:pPr>
        <w:spacing w:after="0" w:line="240" w:lineRule="auto"/>
        <w:ind w:firstLine="709"/>
        <w:jc w:val="both"/>
        <w:rPr>
          <w:rFonts w:ascii="Times New Roman" w:eastAsia="Times New Roman" w:hAnsi="Times New Roman"/>
          <w:sz w:val="28"/>
          <w:szCs w:val="28"/>
          <w:lang w:eastAsia="ru-RU"/>
        </w:rPr>
      </w:pPr>
      <w:r>
        <w:rPr>
          <w:rFonts w:ascii="Times New Roman" w:hAnsi="Times New Roman"/>
          <w:b/>
          <w:sz w:val="28"/>
          <w:szCs w:val="28"/>
        </w:rPr>
        <w:t xml:space="preserve">Задача 4. </w:t>
      </w:r>
      <w:r w:rsidR="003F1B80" w:rsidRPr="003F1B80">
        <w:rPr>
          <w:rFonts w:ascii="Times New Roman" w:hAnsi="Times New Roman"/>
          <w:sz w:val="28"/>
          <w:szCs w:val="28"/>
        </w:rPr>
        <w:t>О</w:t>
      </w:r>
      <w:r w:rsidR="003F1B80" w:rsidRPr="00D76EFD">
        <w:rPr>
          <w:rFonts w:ascii="Times New Roman" w:eastAsia="Times New Roman" w:hAnsi="Times New Roman"/>
          <w:sz w:val="28"/>
          <w:szCs w:val="28"/>
          <w:lang w:eastAsia="ru-RU"/>
        </w:rPr>
        <w:t>предел</w:t>
      </w:r>
      <w:r w:rsidR="003F1B80">
        <w:rPr>
          <w:rFonts w:ascii="Times New Roman" w:eastAsia="Times New Roman" w:hAnsi="Times New Roman"/>
          <w:sz w:val="28"/>
          <w:szCs w:val="28"/>
          <w:lang w:eastAsia="ru-RU"/>
        </w:rPr>
        <w:t>ите</w:t>
      </w:r>
      <w:r w:rsidR="003F1B80" w:rsidRPr="00D76EFD">
        <w:rPr>
          <w:rFonts w:ascii="Times New Roman" w:eastAsia="Times New Roman" w:hAnsi="Times New Roman"/>
          <w:sz w:val="28"/>
          <w:szCs w:val="28"/>
          <w:lang w:eastAsia="ru-RU"/>
        </w:rPr>
        <w:t xml:space="preserve"> возможн</w:t>
      </w:r>
      <w:r w:rsidR="003F1B80">
        <w:rPr>
          <w:rFonts w:ascii="Times New Roman" w:eastAsia="Times New Roman" w:hAnsi="Times New Roman"/>
          <w:sz w:val="28"/>
          <w:szCs w:val="28"/>
          <w:lang w:eastAsia="ru-RU"/>
        </w:rPr>
        <w:t xml:space="preserve">ый </w:t>
      </w:r>
      <w:r w:rsidR="003F1B80" w:rsidRPr="00D76EFD">
        <w:rPr>
          <w:rFonts w:ascii="Times New Roman" w:eastAsia="Times New Roman" w:hAnsi="Times New Roman"/>
          <w:sz w:val="28"/>
          <w:szCs w:val="28"/>
          <w:lang w:eastAsia="ru-RU"/>
        </w:rPr>
        <w:t xml:space="preserve">ущерба </w:t>
      </w:r>
      <w:r w:rsidR="003F1B80">
        <w:rPr>
          <w:rFonts w:ascii="Times New Roman" w:eastAsia="Times New Roman" w:hAnsi="Times New Roman"/>
          <w:sz w:val="28"/>
          <w:szCs w:val="28"/>
          <w:lang w:eastAsia="ru-RU"/>
        </w:rPr>
        <w:t xml:space="preserve">известному Вам </w:t>
      </w:r>
      <w:r w:rsidR="003F1B80" w:rsidRPr="00D76EFD">
        <w:rPr>
          <w:rFonts w:ascii="Times New Roman" w:eastAsia="Times New Roman" w:hAnsi="Times New Roman"/>
          <w:sz w:val="28"/>
          <w:szCs w:val="28"/>
          <w:lang w:eastAsia="ru-RU"/>
        </w:rPr>
        <w:t>объекту КФС при реализации наиболее вероятных угроз</w:t>
      </w:r>
      <w:r w:rsidR="003F1B80">
        <w:rPr>
          <w:rFonts w:ascii="Times New Roman" w:eastAsia="Times New Roman" w:hAnsi="Times New Roman"/>
          <w:sz w:val="28"/>
          <w:szCs w:val="28"/>
          <w:lang w:eastAsia="ru-RU"/>
        </w:rPr>
        <w:t>.</w:t>
      </w:r>
    </w:p>
    <w:p w14:paraId="0DEFF299" w14:textId="77777777" w:rsidR="003F1B80" w:rsidRDefault="00AF2509" w:rsidP="006A49A3">
      <w:pPr>
        <w:spacing w:after="0" w:line="240" w:lineRule="auto"/>
        <w:ind w:firstLine="709"/>
        <w:jc w:val="both"/>
        <w:rPr>
          <w:rFonts w:ascii="Times New Roman" w:eastAsia="Times New Roman" w:hAnsi="Times New Roman"/>
          <w:sz w:val="28"/>
          <w:szCs w:val="28"/>
          <w:lang w:eastAsia="ru-RU"/>
        </w:rPr>
      </w:pPr>
      <w:r w:rsidRPr="00AF2509">
        <w:rPr>
          <w:rFonts w:ascii="Times New Roman" w:hAnsi="Times New Roman"/>
          <w:b/>
          <w:sz w:val="28"/>
          <w:szCs w:val="28"/>
        </w:rPr>
        <w:t>Задача 5.</w:t>
      </w:r>
      <w:r>
        <w:rPr>
          <w:rFonts w:ascii="Times New Roman" w:hAnsi="Times New Roman"/>
          <w:sz w:val="28"/>
          <w:szCs w:val="28"/>
        </w:rPr>
        <w:t xml:space="preserve">  </w:t>
      </w:r>
      <w:r w:rsidR="003F1B80">
        <w:rPr>
          <w:rFonts w:ascii="Times New Roman" w:eastAsia="Times New Roman" w:hAnsi="Times New Roman"/>
          <w:sz w:val="28"/>
          <w:szCs w:val="28"/>
          <w:lang w:eastAsia="ru-RU"/>
        </w:rPr>
        <w:t xml:space="preserve">Проведите </w:t>
      </w:r>
      <w:r w:rsidR="003F1B80" w:rsidRPr="00D76EFD">
        <w:rPr>
          <w:rFonts w:ascii="Times New Roman" w:eastAsia="Times New Roman" w:hAnsi="Times New Roman"/>
          <w:sz w:val="28"/>
          <w:szCs w:val="28"/>
          <w:lang w:eastAsia="ru-RU"/>
        </w:rPr>
        <w:t>оценк</w:t>
      </w:r>
      <w:r w:rsidR="003F1B80">
        <w:rPr>
          <w:rFonts w:ascii="Times New Roman" w:eastAsia="Times New Roman" w:hAnsi="Times New Roman"/>
          <w:sz w:val="28"/>
          <w:szCs w:val="28"/>
          <w:lang w:eastAsia="ru-RU"/>
        </w:rPr>
        <w:t>у</w:t>
      </w:r>
      <w:r w:rsidR="003F1B80" w:rsidRPr="00D76EFD">
        <w:rPr>
          <w:rFonts w:ascii="Times New Roman" w:eastAsia="Times New Roman" w:hAnsi="Times New Roman"/>
          <w:sz w:val="28"/>
          <w:szCs w:val="28"/>
          <w:lang w:eastAsia="ru-RU"/>
        </w:rPr>
        <w:t xml:space="preserve"> эффективности системы обеспечения комплексной безопасности </w:t>
      </w:r>
      <w:r w:rsidR="003F1B80">
        <w:rPr>
          <w:rFonts w:ascii="Times New Roman" w:eastAsia="Times New Roman" w:hAnsi="Times New Roman"/>
          <w:sz w:val="28"/>
          <w:szCs w:val="28"/>
          <w:lang w:eastAsia="ru-RU"/>
        </w:rPr>
        <w:t xml:space="preserve">известным Вам способом </w:t>
      </w:r>
      <w:r w:rsidR="003F1B80" w:rsidRPr="00D76EFD">
        <w:rPr>
          <w:rFonts w:ascii="Times New Roman" w:eastAsia="Times New Roman" w:hAnsi="Times New Roman"/>
          <w:sz w:val="28"/>
          <w:szCs w:val="28"/>
          <w:lang w:eastAsia="ru-RU"/>
        </w:rPr>
        <w:t>для объект</w:t>
      </w:r>
      <w:r w:rsidR="003F1B80">
        <w:rPr>
          <w:rFonts w:ascii="Times New Roman" w:eastAsia="Times New Roman" w:hAnsi="Times New Roman"/>
          <w:sz w:val="28"/>
          <w:szCs w:val="28"/>
          <w:lang w:eastAsia="ru-RU"/>
        </w:rPr>
        <w:t>а</w:t>
      </w:r>
      <w:r w:rsidR="003F1B80" w:rsidRPr="00D76EFD">
        <w:rPr>
          <w:rFonts w:ascii="Times New Roman" w:eastAsia="Times New Roman" w:hAnsi="Times New Roman"/>
          <w:sz w:val="28"/>
          <w:szCs w:val="28"/>
          <w:lang w:eastAsia="ru-RU"/>
        </w:rPr>
        <w:t xml:space="preserve"> информатизации КФС</w:t>
      </w:r>
      <w:r w:rsidR="003F1B80">
        <w:rPr>
          <w:rFonts w:ascii="Times New Roman" w:eastAsia="Times New Roman" w:hAnsi="Times New Roman"/>
          <w:sz w:val="28"/>
          <w:szCs w:val="28"/>
          <w:lang w:eastAsia="ru-RU"/>
        </w:rPr>
        <w:t>.</w:t>
      </w:r>
    </w:p>
    <w:p w14:paraId="493A8C2E" w14:textId="77777777" w:rsidR="003F1B80" w:rsidRPr="00D76EFD" w:rsidRDefault="00AF2509" w:rsidP="006A49A3">
      <w:pPr>
        <w:spacing w:after="0" w:line="240" w:lineRule="auto"/>
        <w:ind w:firstLine="709"/>
        <w:jc w:val="both"/>
        <w:rPr>
          <w:rFonts w:ascii="Times New Roman" w:eastAsia="Times New Roman" w:hAnsi="Times New Roman"/>
          <w:sz w:val="28"/>
          <w:szCs w:val="28"/>
          <w:lang w:eastAsia="ru-RU"/>
        </w:rPr>
      </w:pPr>
      <w:r w:rsidRPr="00AA0E4B">
        <w:rPr>
          <w:rFonts w:ascii="Times New Roman" w:hAnsi="Times New Roman"/>
          <w:b/>
          <w:sz w:val="28"/>
          <w:szCs w:val="28"/>
        </w:rPr>
        <w:t>Задача 6</w:t>
      </w:r>
      <w:r>
        <w:rPr>
          <w:rFonts w:ascii="Times New Roman" w:hAnsi="Times New Roman"/>
          <w:sz w:val="28"/>
          <w:szCs w:val="28"/>
        </w:rPr>
        <w:t xml:space="preserve">. </w:t>
      </w:r>
      <w:r w:rsidR="003F1B80">
        <w:rPr>
          <w:rFonts w:ascii="Times New Roman" w:eastAsia="Times New Roman" w:hAnsi="Times New Roman"/>
          <w:sz w:val="28"/>
          <w:szCs w:val="28"/>
          <w:lang w:eastAsia="ru-RU"/>
        </w:rPr>
        <w:t xml:space="preserve">Составьте </w:t>
      </w:r>
      <w:r w:rsidR="003F1B80" w:rsidRPr="00D76EFD">
        <w:rPr>
          <w:rFonts w:ascii="Times New Roman" w:eastAsia="Times New Roman" w:hAnsi="Times New Roman"/>
          <w:sz w:val="28"/>
          <w:szCs w:val="28"/>
          <w:lang w:eastAsia="ru-RU"/>
        </w:rPr>
        <w:t xml:space="preserve">план мероприятий по созданию системы обеспечения комплексной безопасности </w:t>
      </w:r>
      <w:r w:rsidR="003F1B80">
        <w:rPr>
          <w:rFonts w:ascii="Times New Roman" w:eastAsia="Times New Roman" w:hAnsi="Times New Roman"/>
          <w:sz w:val="28"/>
          <w:szCs w:val="28"/>
          <w:lang w:eastAsia="ru-RU"/>
        </w:rPr>
        <w:t xml:space="preserve">для известного Вам </w:t>
      </w:r>
      <w:r w:rsidR="003F1B80" w:rsidRPr="00D76EFD">
        <w:rPr>
          <w:rFonts w:ascii="Times New Roman" w:eastAsia="Times New Roman" w:hAnsi="Times New Roman"/>
          <w:sz w:val="28"/>
          <w:szCs w:val="28"/>
          <w:lang w:eastAsia="ru-RU"/>
        </w:rPr>
        <w:t>объекта информатизации КФС</w:t>
      </w:r>
      <w:r w:rsidR="003F1B80">
        <w:rPr>
          <w:rFonts w:ascii="Times New Roman" w:eastAsia="Times New Roman" w:hAnsi="Times New Roman"/>
          <w:sz w:val="28"/>
          <w:szCs w:val="28"/>
          <w:lang w:eastAsia="ru-RU"/>
        </w:rPr>
        <w:t>.</w:t>
      </w:r>
    </w:p>
    <w:p w14:paraId="6620AE2E" w14:textId="77777777" w:rsidR="003F1B80" w:rsidRDefault="0016021C"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Задача 7.</w:t>
      </w:r>
      <w:r>
        <w:rPr>
          <w:rFonts w:ascii="Times New Roman" w:hAnsi="Times New Roman"/>
          <w:sz w:val="28"/>
          <w:szCs w:val="28"/>
        </w:rPr>
        <w:t xml:space="preserve"> </w:t>
      </w:r>
      <w:r w:rsidR="003F1B80">
        <w:rPr>
          <w:rFonts w:ascii="Times New Roman" w:eastAsia="TimesET" w:hAnsi="Times New Roman"/>
          <w:iCs/>
          <w:sz w:val="28"/>
          <w:szCs w:val="28"/>
          <w:lang w:eastAsia="ru-RU"/>
        </w:rPr>
        <w:t xml:space="preserve">Перечислите и охарактеризуйте причины возникновения </w:t>
      </w:r>
      <w:r w:rsidR="003F1B80" w:rsidRPr="00D76EFD">
        <w:rPr>
          <w:rFonts w:ascii="Times New Roman" w:eastAsia="TimesET" w:hAnsi="Times New Roman"/>
          <w:iCs/>
          <w:sz w:val="28"/>
          <w:szCs w:val="28"/>
          <w:lang w:eastAsia="ru-RU"/>
        </w:rPr>
        <w:t>возможны</w:t>
      </w:r>
      <w:r w:rsidR="003F1B80">
        <w:rPr>
          <w:rFonts w:ascii="Times New Roman" w:eastAsia="TimesET" w:hAnsi="Times New Roman"/>
          <w:iCs/>
          <w:sz w:val="28"/>
          <w:szCs w:val="28"/>
          <w:lang w:eastAsia="ru-RU"/>
        </w:rPr>
        <w:t>х</w:t>
      </w:r>
      <w:r w:rsidR="003F1B80" w:rsidRPr="00D76EFD">
        <w:rPr>
          <w:rFonts w:ascii="Times New Roman" w:eastAsia="TimesET" w:hAnsi="Times New Roman"/>
          <w:iCs/>
          <w:sz w:val="28"/>
          <w:szCs w:val="28"/>
          <w:lang w:eastAsia="ru-RU"/>
        </w:rPr>
        <w:t xml:space="preserve"> пут</w:t>
      </w:r>
      <w:r w:rsidR="003F1B80">
        <w:rPr>
          <w:rFonts w:ascii="Times New Roman" w:eastAsia="TimesET" w:hAnsi="Times New Roman"/>
          <w:iCs/>
          <w:sz w:val="28"/>
          <w:szCs w:val="28"/>
          <w:lang w:eastAsia="ru-RU"/>
        </w:rPr>
        <w:t>ей</w:t>
      </w:r>
      <w:r w:rsidR="003F1B80" w:rsidRPr="00D76EFD">
        <w:rPr>
          <w:rFonts w:ascii="Times New Roman" w:eastAsia="TimesET" w:hAnsi="Times New Roman"/>
          <w:iCs/>
          <w:sz w:val="28"/>
          <w:szCs w:val="28"/>
          <w:lang w:eastAsia="ru-RU"/>
        </w:rPr>
        <w:t xml:space="preserve"> утраты информации</w:t>
      </w:r>
      <w:r w:rsidR="003F1B80" w:rsidRPr="003F1B80">
        <w:t xml:space="preserve"> </w:t>
      </w:r>
      <w:r w:rsidR="003F1B80" w:rsidRPr="003F1B80">
        <w:rPr>
          <w:rFonts w:ascii="Times New Roman" w:hAnsi="Times New Roman"/>
          <w:sz w:val="28"/>
          <w:szCs w:val="28"/>
        </w:rPr>
        <w:t xml:space="preserve">для </w:t>
      </w:r>
      <w:r w:rsidR="003F1B80" w:rsidRPr="003F1B80">
        <w:rPr>
          <w:rFonts w:ascii="Times New Roman" w:eastAsia="TimesET" w:hAnsi="Times New Roman"/>
          <w:iCs/>
          <w:sz w:val="28"/>
          <w:szCs w:val="28"/>
          <w:lang w:eastAsia="ru-RU"/>
        </w:rPr>
        <w:t>известн</w:t>
      </w:r>
      <w:r w:rsidR="003F1B80">
        <w:rPr>
          <w:rFonts w:ascii="Times New Roman" w:eastAsia="TimesET" w:hAnsi="Times New Roman"/>
          <w:iCs/>
          <w:sz w:val="28"/>
          <w:szCs w:val="28"/>
          <w:lang w:eastAsia="ru-RU"/>
        </w:rPr>
        <w:t>ого</w:t>
      </w:r>
      <w:r w:rsidR="003F1B80" w:rsidRPr="003F1B80">
        <w:rPr>
          <w:rFonts w:ascii="Times New Roman" w:eastAsia="TimesET" w:hAnsi="Times New Roman"/>
          <w:iCs/>
          <w:sz w:val="28"/>
          <w:szCs w:val="28"/>
          <w:lang w:eastAsia="ru-RU"/>
        </w:rPr>
        <w:t xml:space="preserve"> Вам объекта информатизации КФС.</w:t>
      </w:r>
    </w:p>
    <w:p w14:paraId="0EC70304" w14:textId="77777777" w:rsidR="003F1B80" w:rsidRDefault="003F1B80"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8</w:t>
      </w:r>
      <w:r w:rsidRPr="0016021C">
        <w:rPr>
          <w:rFonts w:ascii="Times New Roman" w:hAnsi="Times New Roman"/>
          <w:b/>
          <w:sz w:val="28"/>
          <w:szCs w:val="28"/>
        </w:rPr>
        <w:t>.</w:t>
      </w:r>
      <w:r>
        <w:rPr>
          <w:rFonts w:ascii="Times New Roman" w:hAnsi="Times New Roman"/>
          <w:sz w:val="28"/>
          <w:szCs w:val="28"/>
        </w:rPr>
        <w:t xml:space="preserve"> </w:t>
      </w:r>
      <w:r>
        <w:rPr>
          <w:rFonts w:ascii="Times New Roman" w:eastAsia="TimesET" w:hAnsi="Times New Roman"/>
          <w:iCs/>
          <w:sz w:val="28"/>
          <w:szCs w:val="28"/>
          <w:lang w:eastAsia="ru-RU"/>
        </w:rPr>
        <w:t xml:space="preserve">Составьте список по степени важности </w:t>
      </w:r>
      <w:r w:rsidRPr="00D76EFD">
        <w:rPr>
          <w:rFonts w:ascii="Times New Roman" w:eastAsia="TimesET" w:hAnsi="Times New Roman"/>
          <w:iCs/>
          <w:sz w:val="28"/>
          <w:szCs w:val="28"/>
          <w:lang w:eastAsia="ru-RU"/>
        </w:rPr>
        <w:t>основны</w:t>
      </w:r>
      <w:r>
        <w:rPr>
          <w:rFonts w:ascii="Times New Roman" w:eastAsia="TimesET" w:hAnsi="Times New Roman"/>
          <w:iCs/>
          <w:sz w:val="28"/>
          <w:szCs w:val="28"/>
          <w:lang w:eastAsia="ru-RU"/>
        </w:rPr>
        <w:t>х</w:t>
      </w:r>
      <w:r w:rsidRPr="00D76EFD">
        <w:rPr>
          <w:rFonts w:ascii="Times New Roman" w:eastAsia="TimesET" w:hAnsi="Times New Roman"/>
          <w:iCs/>
          <w:sz w:val="28"/>
          <w:szCs w:val="28"/>
          <w:lang w:eastAsia="ru-RU"/>
        </w:rPr>
        <w:t xml:space="preserve"> элемент</w:t>
      </w:r>
      <w:r>
        <w:rPr>
          <w:rFonts w:ascii="Times New Roman" w:eastAsia="TimesET" w:hAnsi="Times New Roman"/>
          <w:iCs/>
          <w:sz w:val="28"/>
          <w:szCs w:val="28"/>
          <w:lang w:eastAsia="ru-RU"/>
        </w:rPr>
        <w:t>ов</w:t>
      </w:r>
      <w:r w:rsidRPr="00D76EFD">
        <w:rPr>
          <w:rFonts w:ascii="Times New Roman" w:eastAsia="TimesET" w:hAnsi="Times New Roman"/>
          <w:iCs/>
          <w:sz w:val="28"/>
          <w:szCs w:val="28"/>
          <w:lang w:eastAsia="ru-RU"/>
        </w:rPr>
        <w:t xml:space="preserve"> системы защиты информации </w:t>
      </w:r>
      <w:r w:rsidRPr="003F1B80">
        <w:rPr>
          <w:rFonts w:ascii="Times New Roman" w:hAnsi="Times New Roman"/>
          <w:sz w:val="28"/>
          <w:szCs w:val="28"/>
        </w:rPr>
        <w:t xml:space="preserve">для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03CB5DF0" w14:textId="77777777" w:rsidR="003F1B80" w:rsidRDefault="003F1B80"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9</w:t>
      </w:r>
      <w:r w:rsidRPr="0016021C">
        <w:rPr>
          <w:rFonts w:ascii="Times New Roman" w:hAnsi="Times New Roman"/>
          <w:b/>
          <w:sz w:val="28"/>
          <w:szCs w:val="28"/>
        </w:rPr>
        <w:t>.</w:t>
      </w:r>
      <w:r>
        <w:rPr>
          <w:rFonts w:ascii="Times New Roman" w:hAnsi="Times New Roman"/>
          <w:sz w:val="28"/>
          <w:szCs w:val="28"/>
        </w:rPr>
        <w:t xml:space="preserve"> </w:t>
      </w:r>
      <w:r>
        <w:rPr>
          <w:rFonts w:ascii="Times New Roman" w:eastAsia="TimesET" w:hAnsi="Times New Roman"/>
          <w:iCs/>
          <w:sz w:val="28"/>
          <w:szCs w:val="28"/>
          <w:lang w:eastAsia="ru-RU"/>
        </w:rPr>
        <w:t xml:space="preserve">Составьте список </w:t>
      </w:r>
      <w:r w:rsidR="004C7BCE" w:rsidRPr="00D76EFD">
        <w:rPr>
          <w:rFonts w:ascii="Times New Roman" w:eastAsia="Times New Roman" w:hAnsi="Times New Roman"/>
          <w:sz w:val="28"/>
          <w:szCs w:val="28"/>
          <w:lang w:eastAsia="ru-RU"/>
        </w:rPr>
        <w:t>риски</w:t>
      </w:r>
      <w:r w:rsidR="004C7BCE">
        <w:rPr>
          <w:rFonts w:ascii="Times New Roman" w:eastAsia="TimesET" w:hAnsi="Times New Roman"/>
          <w:iCs/>
          <w:sz w:val="28"/>
          <w:szCs w:val="28"/>
          <w:lang w:eastAsia="ru-RU"/>
        </w:rPr>
        <w:t xml:space="preserve"> </w:t>
      </w:r>
      <w:r>
        <w:rPr>
          <w:rFonts w:ascii="Times New Roman" w:eastAsia="TimesET" w:hAnsi="Times New Roman"/>
          <w:iCs/>
          <w:sz w:val="28"/>
          <w:szCs w:val="28"/>
          <w:lang w:eastAsia="ru-RU"/>
        </w:rPr>
        <w:t xml:space="preserve">по степени </w:t>
      </w:r>
      <w:r w:rsidR="004C7BCE">
        <w:rPr>
          <w:rFonts w:ascii="Times New Roman" w:eastAsia="TimesET" w:hAnsi="Times New Roman"/>
          <w:iCs/>
          <w:sz w:val="28"/>
          <w:szCs w:val="28"/>
          <w:lang w:eastAsia="ru-RU"/>
        </w:rPr>
        <w:t>их опасности</w:t>
      </w:r>
      <w:r>
        <w:rPr>
          <w:rFonts w:ascii="Times New Roman" w:eastAsia="TimesET" w:hAnsi="Times New Roman"/>
          <w:iCs/>
          <w:sz w:val="28"/>
          <w:szCs w:val="28"/>
          <w:lang w:eastAsia="ru-RU"/>
        </w:rPr>
        <w:t xml:space="preserve"> </w:t>
      </w:r>
      <w:r w:rsidRPr="003F1B80">
        <w:rPr>
          <w:rFonts w:ascii="Times New Roman" w:hAnsi="Times New Roman"/>
          <w:sz w:val="28"/>
          <w:szCs w:val="28"/>
        </w:rPr>
        <w:t xml:space="preserve">для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2BDF7D7B" w14:textId="77777777" w:rsidR="004C7BCE" w:rsidRDefault="004C7BCE"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10</w:t>
      </w:r>
      <w:r w:rsidRPr="0016021C">
        <w:rPr>
          <w:rFonts w:ascii="Times New Roman" w:hAnsi="Times New Roman"/>
          <w:b/>
          <w:sz w:val="28"/>
          <w:szCs w:val="28"/>
        </w:rPr>
        <w:t>.</w:t>
      </w:r>
      <w:r>
        <w:rPr>
          <w:rFonts w:ascii="Times New Roman" w:hAnsi="Times New Roman"/>
          <w:sz w:val="28"/>
          <w:szCs w:val="28"/>
        </w:rPr>
        <w:t xml:space="preserve"> </w:t>
      </w:r>
      <w:r>
        <w:rPr>
          <w:rFonts w:ascii="Times New Roman" w:eastAsia="TimesET" w:hAnsi="Times New Roman"/>
          <w:iCs/>
          <w:sz w:val="28"/>
          <w:szCs w:val="28"/>
          <w:lang w:eastAsia="ru-RU"/>
        </w:rPr>
        <w:t xml:space="preserve">Составьте список </w:t>
      </w:r>
      <w:r w:rsidRPr="00D76EFD">
        <w:rPr>
          <w:rFonts w:ascii="Times New Roman" w:eastAsia="Times New Roman" w:hAnsi="Times New Roman"/>
          <w:sz w:val="28"/>
          <w:szCs w:val="28"/>
          <w:lang w:eastAsia="ru-RU"/>
        </w:rPr>
        <w:t>мер безопасности</w:t>
      </w:r>
      <w:r w:rsidRPr="00D76EFD">
        <w:rPr>
          <w:rFonts w:ascii="Times New Roman" w:eastAsia="TimesET" w:hAnsi="Times New Roman"/>
          <w:iCs/>
          <w:sz w:val="28"/>
          <w:szCs w:val="28"/>
          <w:lang w:eastAsia="ru-RU"/>
        </w:rPr>
        <w:t xml:space="preserve"> </w:t>
      </w:r>
      <w:r>
        <w:rPr>
          <w:rFonts w:ascii="Times New Roman" w:eastAsia="TimesET" w:hAnsi="Times New Roman"/>
          <w:iCs/>
          <w:sz w:val="28"/>
          <w:szCs w:val="28"/>
          <w:lang w:eastAsia="ru-RU"/>
        </w:rPr>
        <w:t xml:space="preserve">по их </w:t>
      </w:r>
      <w:r w:rsidRPr="00D76EFD">
        <w:rPr>
          <w:rFonts w:ascii="Times New Roman" w:eastAsia="Times New Roman" w:hAnsi="Times New Roman"/>
          <w:sz w:val="28"/>
          <w:szCs w:val="28"/>
          <w:lang w:eastAsia="ru-RU"/>
        </w:rPr>
        <w:t xml:space="preserve">значимости </w:t>
      </w:r>
      <w:r w:rsidRPr="003F1B80">
        <w:rPr>
          <w:rFonts w:ascii="Times New Roman" w:hAnsi="Times New Roman"/>
          <w:sz w:val="28"/>
          <w:szCs w:val="28"/>
        </w:rPr>
        <w:t xml:space="preserve">для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37DDA17D" w14:textId="77777777" w:rsidR="004C7BCE" w:rsidRPr="00D76EFD" w:rsidRDefault="004C7BCE" w:rsidP="006A49A3">
      <w:pPr>
        <w:spacing w:after="0" w:line="240" w:lineRule="auto"/>
        <w:ind w:firstLine="709"/>
        <w:jc w:val="both"/>
        <w:rPr>
          <w:rFonts w:ascii="Times New Roman" w:eastAsia="TimesET" w:hAnsi="Times New Roman"/>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11</w:t>
      </w:r>
      <w:r w:rsidRPr="0016021C">
        <w:rPr>
          <w:rFonts w:ascii="Times New Roman" w:hAnsi="Times New Roman"/>
          <w:b/>
          <w:sz w:val="28"/>
          <w:szCs w:val="28"/>
        </w:rPr>
        <w:t>.</w:t>
      </w:r>
      <w:r>
        <w:rPr>
          <w:rFonts w:ascii="Times New Roman" w:hAnsi="Times New Roman"/>
          <w:sz w:val="28"/>
          <w:szCs w:val="28"/>
        </w:rPr>
        <w:t xml:space="preserve"> Перечислите </w:t>
      </w:r>
      <w:r w:rsidRPr="00D76EFD">
        <w:rPr>
          <w:rFonts w:ascii="Times New Roman" w:eastAsia="TimesET" w:hAnsi="Times New Roman"/>
          <w:sz w:val="28"/>
          <w:szCs w:val="28"/>
          <w:lang w:eastAsia="ru-RU"/>
        </w:rPr>
        <w:t>характеристики</w:t>
      </w:r>
      <w:r>
        <w:rPr>
          <w:rFonts w:ascii="Times New Roman" w:eastAsia="TimesET" w:hAnsi="Times New Roman"/>
          <w:sz w:val="28"/>
          <w:szCs w:val="28"/>
          <w:lang w:eastAsia="ru-RU"/>
        </w:rPr>
        <w:t xml:space="preserve">, которые </w:t>
      </w:r>
      <w:r w:rsidRPr="00D76EFD">
        <w:rPr>
          <w:rFonts w:ascii="Times New Roman" w:eastAsia="TimesET" w:hAnsi="Times New Roman"/>
          <w:sz w:val="28"/>
          <w:szCs w:val="28"/>
          <w:lang w:eastAsia="ru-RU"/>
        </w:rPr>
        <w:t>включает обобщенный портрет отечественного хакера</w:t>
      </w:r>
      <w:r>
        <w:rPr>
          <w:rFonts w:ascii="Times New Roman" w:eastAsia="TimesET" w:hAnsi="Times New Roman"/>
          <w:sz w:val="28"/>
          <w:szCs w:val="28"/>
          <w:lang w:eastAsia="ru-RU"/>
        </w:rPr>
        <w:t>.</w:t>
      </w:r>
    </w:p>
    <w:p w14:paraId="4C890F07" w14:textId="77777777" w:rsidR="004C7BCE" w:rsidRDefault="004C7BCE"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12</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bCs/>
          <w:iCs/>
          <w:spacing w:val="-6"/>
          <w:sz w:val="28"/>
          <w:szCs w:val="28"/>
          <w:lang w:eastAsia="ru-RU"/>
        </w:rPr>
        <w:t>Перечислите</w:t>
      </w:r>
      <w:r w:rsidRPr="00D76EFD">
        <w:rPr>
          <w:rFonts w:ascii="Times New Roman" w:eastAsia="Times New Roman" w:hAnsi="Times New Roman"/>
          <w:bCs/>
          <w:iCs/>
          <w:spacing w:val="-6"/>
          <w:sz w:val="28"/>
          <w:szCs w:val="28"/>
          <w:lang w:eastAsia="ru-RU"/>
        </w:rPr>
        <w:t xml:space="preserve"> о</w:t>
      </w:r>
      <w:r w:rsidRPr="00D76EFD">
        <w:rPr>
          <w:rFonts w:ascii="Times New Roman" w:eastAsia="Times New Roman" w:hAnsi="Times New Roman"/>
          <w:spacing w:val="-6"/>
          <w:sz w:val="28"/>
          <w:szCs w:val="28"/>
          <w:lang w:eastAsia="ru-RU"/>
        </w:rPr>
        <w:t>сновные задачи</w:t>
      </w:r>
      <w:r>
        <w:rPr>
          <w:rFonts w:ascii="Times New Roman" w:eastAsia="Times New Roman" w:hAnsi="Times New Roman"/>
          <w:spacing w:val="-6"/>
          <w:sz w:val="28"/>
          <w:szCs w:val="28"/>
          <w:lang w:eastAsia="ru-RU"/>
        </w:rPr>
        <w:t>, которые</w:t>
      </w:r>
      <w:r w:rsidRPr="00D76EFD">
        <w:rPr>
          <w:rFonts w:ascii="Times New Roman" w:eastAsia="Times New Roman" w:hAnsi="Times New Roman"/>
          <w:spacing w:val="-6"/>
          <w:sz w:val="28"/>
          <w:szCs w:val="28"/>
          <w:lang w:eastAsia="ru-RU"/>
        </w:rPr>
        <w:t xml:space="preserve"> должна решать служба безопасности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4112587C" w14:textId="77777777" w:rsidR="004C7BCE" w:rsidRDefault="004C7BCE"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13</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sz w:val="28"/>
          <w:szCs w:val="28"/>
          <w:lang w:eastAsia="ru-RU"/>
        </w:rPr>
        <w:t xml:space="preserve">Составьте план </w:t>
      </w:r>
      <w:r w:rsidRPr="004C7BCE">
        <w:rPr>
          <w:rFonts w:ascii="Times New Roman" w:eastAsia="Times New Roman" w:hAnsi="Times New Roman"/>
          <w:sz w:val="28"/>
          <w:szCs w:val="28"/>
          <w:lang w:eastAsia="ru-RU"/>
        </w:rPr>
        <w:t>з</w:t>
      </w:r>
      <w:r w:rsidRPr="00D76EFD">
        <w:rPr>
          <w:rFonts w:ascii="Times New Roman" w:eastAsia="Times New Roman" w:hAnsi="Times New Roman"/>
          <w:sz w:val="28"/>
          <w:szCs w:val="28"/>
          <w:lang w:eastAsia="ru-RU"/>
        </w:rPr>
        <w:t>аключени</w:t>
      </w:r>
      <w:r>
        <w:rPr>
          <w:rFonts w:ascii="Times New Roman" w:eastAsia="Times New Roman" w:hAnsi="Times New Roman"/>
          <w:sz w:val="28"/>
          <w:szCs w:val="28"/>
          <w:lang w:eastAsia="ru-RU"/>
        </w:rPr>
        <w:t>я</w:t>
      </w:r>
      <w:r w:rsidRPr="00D76EFD">
        <w:rPr>
          <w:rFonts w:ascii="Times New Roman" w:eastAsia="Times New Roman" w:hAnsi="Times New Roman"/>
          <w:sz w:val="28"/>
          <w:szCs w:val="28"/>
          <w:lang w:eastAsia="ru-RU"/>
        </w:rPr>
        <w:t xml:space="preserve"> служебного расследования по фактам разглашения информации ограниченного доступа</w:t>
      </w:r>
      <w:r w:rsidRPr="004C7BCE">
        <w:rPr>
          <w:rFonts w:ascii="Times New Roman" w:eastAsia="TimesET" w:hAnsi="Times New Roman"/>
          <w:iCs/>
          <w:sz w:val="28"/>
          <w:szCs w:val="28"/>
          <w:lang w:eastAsia="ru-RU"/>
        </w:rPr>
        <w:t xml:space="preserve"> </w:t>
      </w:r>
      <w:r>
        <w:rPr>
          <w:rFonts w:ascii="Times New Roman" w:eastAsia="TimesET" w:hAnsi="Times New Roman"/>
          <w:iCs/>
          <w:sz w:val="28"/>
          <w:szCs w:val="28"/>
          <w:lang w:eastAsia="ru-RU"/>
        </w:rPr>
        <w:t xml:space="preserve">на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ом</w:t>
      </w:r>
      <w:r w:rsidRPr="003F1B80">
        <w:rPr>
          <w:rFonts w:ascii="Times New Roman" w:eastAsia="TimesET" w:hAnsi="Times New Roman"/>
          <w:iCs/>
          <w:sz w:val="28"/>
          <w:szCs w:val="28"/>
          <w:lang w:eastAsia="ru-RU"/>
        </w:rPr>
        <w:t xml:space="preserve"> Вам объект</w:t>
      </w:r>
      <w:r>
        <w:rPr>
          <w:rFonts w:ascii="Times New Roman" w:eastAsia="TimesET" w:hAnsi="Times New Roman"/>
          <w:iCs/>
          <w:sz w:val="28"/>
          <w:szCs w:val="28"/>
          <w:lang w:eastAsia="ru-RU"/>
        </w:rPr>
        <w:t>е</w:t>
      </w:r>
      <w:r w:rsidRPr="003F1B80">
        <w:rPr>
          <w:rFonts w:ascii="Times New Roman" w:eastAsia="TimesET" w:hAnsi="Times New Roman"/>
          <w:iCs/>
          <w:sz w:val="28"/>
          <w:szCs w:val="28"/>
          <w:lang w:eastAsia="ru-RU"/>
        </w:rPr>
        <w:t xml:space="preserve"> КФС.</w:t>
      </w:r>
    </w:p>
    <w:p w14:paraId="77D957D2" w14:textId="77777777" w:rsidR="004C7BCE" w:rsidRDefault="004C7BCE" w:rsidP="006A49A3">
      <w:pPr>
        <w:spacing w:after="0" w:line="240" w:lineRule="auto"/>
        <w:ind w:firstLine="709"/>
        <w:jc w:val="both"/>
        <w:rPr>
          <w:rFonts w:ascii="Times New Roman" w:eastAsia="Times New Roman" w:hAnsi="Times New Roman"/>
          <w:color w:val="000000"/>
          <w:sz w:val="28"/>
          <w:szCs w:val="28"/>
          <w:lang w:eastAsia="ru-RU"/>
        </w:rPr>
      </w:pPr>
      <w:r w:rsidRPr="0016021C">
        <w:rPr>
          <w:rFonts w:ascii="Times New Roman" w:hAnsi="Times New Roman"/>
          <w:b/>
          <w:sz w:val="28"/>
          <w:szCs w:val="28"/>
        </w:rPr>
        <w:lastRenderedPageBreak/>
        <w:t xml:space="preserve">Задача </w:t>
      </w:r>
      <w:r>
        <w:rPr>
          <w:rFonts w:ascii="Times New Roman" w:hAnsi="Times New Roman"/>
          <w:b/>
          <w:sz w:val="28"/>
          <w:szCs w:val="28"/>
        </w:rPr>
        <w:t>14</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color w:val="000000"/>
          <w:sz w:val="28"/>
          <w:szCs w:val="28"/>
          <w:lang w:eastAsia="ru-RU"/>
        </w:rPr>
        <w:t>Составьте перечень</w:t>
      </w:r>
      <w:r w:rsidRPr="00D76EFD">
        <w:rPr>
          <w:rFonts w:ascii="Times New Roman" w:eastAsia="Times New Roman" w:hAnsi="Times New Roman"/>
          <w:color w:val="000000"/>
          <w:sz w:val="28"/>
          <w:szCs w:val="28"/>
          <w:lang w:eastAsia="ru-RU"/>
        </w:rPr>
        <w:t xml:space="preserve"> </w:t>
      </w:r>
      <w:r w:rsidRPr="00D76EFD">
        <w:rPr>
          <w:rFonts w:ascii="Times New Roman" w:eastAsia="Times New Roman" w:hAnsi="Times New Roman"/>
          <w:sz w:val="28"/>
          <w:szCs w:val="28"/>
          <w:lang w:eastAsia="ru-RU"/>
        </w:rPr>
        <w:t>рекомендаций</w:t>
      </w:r>
      <w:r w:rsidR="00BA7CF8">
        <w:rPr>
          <w:rFonts w:ascii="Times New Roman" w:eastAsia="Times New Roman" w:hAnsi="Times New Roman"/>
          <w:sz w:val="28"/>
          <w:szCs w:val="28"/>
          <w:lang w:eastAsia="ru-RU"/>
        </w:rPr>
        <w:t>, которые</w:t>
      </w:r>
      <w:r w:rsidRPr="00D76EFD">
        <w:rPr>
          <w:rFonts w:ascii="Times New Roman" w:eastAsia="Times New Roman" w:hAnsi="Times New Roman"/>
          <w:color w:val="000000"/>
          <w:sz w:val="28"/>
          <w:szCs w:val="28"/>
          <w:lang w:eastAsia="ru-RU"/>
        </w:rPr>
        <w:t xml:space="preserve"> необходимо учитывать при</w:t>
      </w:r>
      <w:r w:rsidRPr="00D76EFD">
        <w:rPr>
          <w:rFonts w:ascii="Times New Roman" w:eastAsia="Times New Roman" w:hAnsi="Times New Roman"/>
          <w:sz w:val="28"/>
          <w:szCs w:val="28"/>
          <w:lang w:eastAsia="ru-RU"/>
        </w:rPr>
        <w:t xml:space="preserve"> выборе и установке охранных </w:t>
      </w:r>
      <w:proofErr w:type="spellStart"/>
      <w:r w:rsidRPr="00D76EFD">
        <w:rPr>
          <w:rFonts w:ascii="Times New Roman" w:eastAsia="Times New Roman" w:hAnsi="Times New Roman"/>
          <w:sz w:val="28"/>
          <w:szCs w:val="28"/>
          <w:lang w:eastAsia="ru-RU"/>
        </w:rPr>
        <w:t>извещателей</w:t>
      </w:r>
      <w:proofErr w:type="spellEnd"/>
      <w:r w:rsidRPr="00D76EFD">
        <w:rPr>
          <w:rFonts w:ascii="Times New Roman" w:eastAsia="Times New Roman" w:hAnsi="Times New Roman"/>
          <w:sz w:val="28"/>
          <w:szCs w:val="28"/>
          <w:lang w:eastAsia="ru-RU"/>
        </w:rPr>
        <w:t xml:space="preserve"> на объектах информатизации</w:t>
      </w:r>
      <w:r w:rsidRPr="00D76EFD">
        <w:rPr>
          <w:rFonts w:ascii="Times New Roman" w:eastAsia="Times New Roman" w:hAnsi="Times New Roman"/>
          <w:color w:val="000000"/>
          <w:sz w:val="28"/>
          <w:szCs w:val="28"/>
          <w:lang w:eastAsia="ru-RU"/>
        </w:rPr>
        <w:t>?</w:t>
      </w:r>
    </w:p>
    <w:p w14:paraId="680B1E21" w14:textId="77777777" w:rsidR="004C7BCE" w:rsidRDefault="00BA7CF8" w:rsidP="006A49A3">
      <w:pPr>
        <w:keepNext/>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15</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color w:val="000000"/>
          <w:sz w:val="28"/>
          <w:szCs w:val="28"/>
          <w:lang w:eastAsia="ru-RU"/>
        </w:rPr>
        <w:t>Составьте перечень</w:t>
      </w:r>
      <w:r w:rsidRPr="00D76EFD">
        <w:rPr>
          <w:rFonts w:ascii="Times New Roman" w:eastAsia="Times New Roman" w:hAnsi="Times New Roman"/>
          <w:color w:val="000000"/>
          <w:sz w:val="28"/>
          <w:szCs w:val="28"/>
          <w:lang w:eastAsia="ru-RU"/>
        </w:rPr>
        <w:t xml:space="preserve"> </w:t>
      </w:r>
      <w:r w:rsidRPr="00D76EFD">
        <w:rPr>
          <w:rFonts w:ascii="Times New Roman" w:eastAsia="Times New Roman" w:hAnsi="Times New Roman"/>
          <w:sz w:val="28"/>
          <w:szCs w:val="28"/>
          <w:lang w:eastAsia="ru-RU"/>
        </w:rPr>
        <w:t>основны</w:t>
      </w:r>
      <w:r>
        <w:rPr>
          <w:rFonts w:ascii="Times New Roman" w:eastAsia="Times New Roman" w:hAnsi="Times New Roman"/>
          <w:sz w:val="28"/>
          <w:szCs w:val="28"/>
          <w:lang w:eastAsia="ru-RU"/>
        </w:rPr>
        <w:t>х</w:t>
      </w:r>
      <w:r w:rsidRPr="00D76EFD">
        <w:rPr>
          <w:rFonts w:ascii="Times New Roman" w:eastAsia="Times New Roman" w:hAnsi="Times New Roman"/>
          <w:sz w:val="28"/>
          <w:szCs w:val="28"/>
          <w:lang w:eastAsia="ru-RU"/>
        </w:rPr>
        <w:t xml:space="preserve"> подсистемы</w:t>
      </w:r>
      <w:r>
        <w:rPr>
          <w:rFonts w:ascii="Times New Roman" w:eastAsia="Times New Roman" w:hAnsi="Times New Roman"/>
          <w:sz w:val="28"/>
          <w:szCs w:val="28"/>
          <w:lang w:eastAsia="ru-RU"/>
        </w:rPr>
        <w:t xml:space="preserve"> безопасности</w:t>
      </w:r>
      <w:r w:rsidRPr="00D76EF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которые должны войти </w:t>
      </w:r>
      <w:r w:rsidRPr="00D76EFD">
        <w:rPr>
          <w:rFonts w:ascii="Times New Roman" w:eastAsia="Times New Roman" w:hAnsi="Times New Roman"/>
          <w:sz w:val="28"/>
          <w:szCs w:val="28"/>
          <w:lang w:eastAsia="ru-RU"/>
        </w:rPr>
        <w:t xml:space="preserve">в состав </w:t>
      </w:r>
      <w:r w:rsidRPr="00F04A55">
        <w:rPr>
          <w:rFonts w:ascii="Times New Roman" w:eastAsia="Times New Roman" w:hAnsi="Times New Roman"/>
          <w:sz w:val="28"/>
          <w:szCs w:val="28"/>
          <w:lang w:eastAsia="ru-RU"/>
        </w:rPr>
        <w:t>интегрированн</w:t>
      </w:r>
      <w:r>
        <w:rPr>
          <w:rFonts w:ascii="Times New Roman" w:eastAsia="Times New Roman" w:hAnsi="Times New Roman"/>
          <w:sz w:val="28"/>
          <w:szCs w:val="28"/>
          <w:lang w:eastAsia="ru-RU"/>
        </w:rPr>
        <w:t xml:space="preserve">ой </w:t>
      </w:r>
      <w:r w:rsidRPr="00F04A55">
        <w:rPr>
          <w:rFonts w:ascii="Times New Roman" w:eastAsia="Times New Roman" w:hAnsi="Times New Roman"/>
          <w:sz w:val="28"/>
          <w:szCs w:val="28"/>
          <w:lang w:eastAsia="ru-RU"/>
        </w:rPr>
        <w:t>систем</w:t>
      </w:r>
      <w:r>
        <w:rPr>
          <w:rFonts w:ascii="Times New Roman" w:eastAsia="Times New Roman" w:hAnsi="Times New Roman"/>
          <w:sz w:val="28"/>
          <w:szCs w:val="28"/>
          <w:lang w:eastAsia="ru-RU"/>
        </w:rPr>
        <w:t>ы</w:t>
      </w:r>
      <w:r w:rsidRPr="00F04A55">
        <w:rPr>
          <w:rFonts w:ascii="Times New Roman" w:eastAsia="Times New Roman" w:hAnsi="Times New Roman"/>
          <w:sz w:val="28"/>
          <w:szCs w:val="28"/>
          <w:lang w:eastAsia="ru-RU"/>
        </w:rPr>
        <w:t xml:space="preserve"> безопасности </w:t>
      </w:r>
      <w:r w:rsidRPr="00D76EFD">
        <w:rPr>
          <w:rFonts w:ascii="Times New Roman" w:eastAsia="Times New Roman" w:hAnsi="Times New Roman"/>
          <w:sz w:val="28"/>
          <w:szCs w:val="28"/>
          <w:lang w:eastAsia="ru-RU"/>
        </w:rPr>
        <w:t xml:space="preserve">на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ом</w:t>
      </w:r>
      <w:r w:rsidRPr="003F1B80">
        <w:rPr>
          <w:rFonts w:ascii="Times New Roman" w:eastAsia="TimesET" w:hAnsi="Times New Roman"/>
          <w:iCs/>
          <w:sz w:val="28"/>
          <w:szCs w:val="28"/>
          <w:lang w:eastAsia="ru-RU"/>
        </w:rPr>
        <w:t xml:space="preserve"> Вам объект</w:t>
      </w:r>
      <w:r>
        <w:rPr>
          <w:rFonts w:ascii="Times New Roman" w:eastAsia="TimesET" w:hAnsi="Times New Roman"/>
          <w:iCs/>
          <w:sz w:val="28"/>
          <w:szCs w:val="28"/>
          <w:lang w:eastAsia="ru-RU"/>
        </w:rPr>
        <w:t>е</w:t>
      </w:r>
      <w:r w:rsidRPr="003F1B80">
        <w:rPr>
          <w:rFonts w:ascii="Times New Roman" w:eastAsia="TimesET" w:hAnsi="Times New Roman"/>
          <w:iCs/>
          <w:sz w:val="28"/>
          <w:szCs w:val="28"/>
          <w:lang w:eastAsia="ru-RU"/>
        </w:rPr>
        <w:t xml:space="preserve"> КФС</w:t>
      </w:r>
      <w:r>
        <w:rPr>
          <w:rFonts w:ascii="Times New Roman" w:eastAsia="TimesET" w:hAnsi="Times New Roman"/>
          <w:iCs/>
          <w:sz w:val="28"/>
          <w:szCs w:val="28"/>
          <w:lang w:eastAsia="ru-RU"/>
        </w:rPr>
        <w:t>.</w:t>
      </w:r>
    </w:p>
    <w:p w14:paraId="0D8FC829" w14:textId="77777777" w:rsidR="00BA7CF8" w:rsidRDefault="00BA7CF8"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16</w:t>
      </w:r>
      <w:r w:rsidRPr="0016021C">
        <w:rPr>
          <w:rFonts w:ascii="Times New Roman" w:hAnsi="Times New Roman"/>
          <w:b/>
          <w:sz w:val="28"/>
          <w:szCs w:val="28"/>
        </w:rPr>
        <w:t>.</w:t>
      </w:r>
      <w:r>
        <w:rPr>
          <w:rFonts w:ascii="Times New Roman" w:hAnsi="Times New Roman"/>
          <w:b/>
          <w:sz w:val="28"/>
          <w:szCs w:val="28"/>
        </w:rPr>
        <w:t xml:space="preserve"> </w:t>
      </w:r>
      <w:r w:rsidRPr="00BA7CF8">
        <w:rPr>
          <w:rFonts w:ascii="Times New Roman" w:hAnsi="Times New Roman"/>
          <w:sz w:val="28"/>
          <w:szCs w:val="28"/>
        </w:rPr>
        <w:t>Предложите</w:t>
      </w:r>
      <w:r>
        <w:rPr>
          <w:rFonts w:ascii="Times New Roman" w:hAnsi="Times New Roman"/>
          <w:b/>
          <w:sz w:val="28"/>
          <w:szCs w:val="28"/>
        </w:rPr>
        <w:t xml:space="preserve"> </w:t>
      </w:r>
      <w:r w:rsidRPr="00D76EFD">
        <w:rPr>
          <w:rFonts w:ascii="Times New Roman" w:eastAsia="Times New Roman" w:hAnsi="Times New Roman"/>
          <w:sz w:val="28"/>
          <w:szCs w:val="28"/>
          <w:lang w:eastAsia="ru-RU"/>
        </w:rPr>
        <w:t>автоматизированны</w:t>
      </w:r>
      <w:r>
        <w:rPr>
          <w:rFonts w:ascii="Times New Roman" w:eastAsia="Times New Roman" w:hAnsi="Times New Roman"/>
          <w:sz w:val="28"/>
          <w:szCs w:val="28"/>
          <w:lang w:eastAsia="ru-RU"/>
        </w:rPr>
        <w:t>е</w:t>
      </w:r>
      <w:r w:rsidRPr="00D76EFD">
        <w:rPr>
          <w:rFonts w:ascii="Times New Roman" w:eastAsia="Times New Roman" w:hAnsi="Times New Roman"/>
          <w:sz w:val="28"/>
          <w:szCs w:val="28"/>
          <w:lang w:eastAsia="ru-RU"/>
        </w:rPr>
        <w:t xml:space="preserve"> систем</w:t>
      </w:r>
      <w:r>
        <w:rPr>
          <w:rFonts w:ascii="Times New Roman" w:eastAsia="Times New Roman" w:hAnsi="Times New Roman"/>
          <w:sz w:val="28"/>
          <w:szCs w:val="28"/>
          <w:lang w:eastAsia="ru-RU"/>
        </w:rPr>
        <w:t>ы</w:t>
      </w:r>
      <w:r w:rsidRPr="00D76EFD">
        <w:rPr>
          <w:rFonts w:ascii="Times New Roman" w:eastAsia="Times New Roman" w:hAnsi="Times New Roman"/>
          <w:sz w:val="28"/>
          <w:szCs w:val="28"/>
          <w:lang w:eastAsia="ru-RU"/>
        </w:rPr>
        <w:t xml:space="preserve"> анализа и принятия управленческих решений</w:t>
      </w:r>
      <w:r>
        <w:rPr>
          <w:rFonts w:ascii="Times New Roman" w:eastAsia="Times New Roman" w:hAnsi="Times New Roman"/>
          <w:sz w:val="28"/>
          <w:szCs w:val="28"/>
          <w:lang w:eastAsia="ru-RU"/>
        </w:rPr>
        <w:t xml:space="preserve"> следует использовать на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ом</w:t>
      </w:r>
      <w:r w:rsidRPr="003F1B80">
        <w:rPr>
          <w:rFonts w:ascii="Times New Roman" w:eastAsia="TimesET" w:hAnsi="Times New Roman"/>
          <w:iCs/>
          <w:sz w:val="28"/>
          <w:szCs w:val="28"/>
          <w:lang w:eastAsia="ru-RU"/>
        </w:rPr>
        <w:t xml:space="preserve"> Вам объект</w:t>
      </w:r>
      <w:r>
        <w:rPr>
          <w:rFonts w:ascii="Times New Roman" w:eastAsia="TimesET" w:hAnsi="Times New Roman"/>
          <w:iCs/>
          <w:sz w:val="28"/>
          <w:szCs w:val="28"/>
          <w:lang w:eastAsia="ru-RU"/>
        </w:rPr>
        <w:t>е</w:t>
      </w:r>
      <w:r w:rsidRPr="003F1B80">
        <w:rPr>
          <w:rFonts w:ascii="Times New Roman" w:eastAsia="TimesET" w:hAnsi="Times New Roman"/>
          <w:iCs/>
          <w:sz w:val="28"/>
          <w:szCs w:val="28"/>
          <w:lang w:eastAsia="ru-RU"/>
        </w:rPr>
        <w:t xml:space="preserve"> информатизации КФС.</w:t>
      </w:r>
    </w:p>
    <w:p w14:paraId="224DC626" w14:textId="09553CB4" w:rsidR="00C73441" w:rsidRDefault="00C73441" w:rsidP="00BA7CF8">
      <w:pPr>
        <w:spacing w:after="0" w:line="240" w:lineRule="auto"/>
        <w:ind w:firstLine="709"/>
        <w:jc w:val="both"/>
        <w:rPr>
          <w:rFonts w:ascii="Times New Roman" w:eastAsia="TimesET" w:hAnsi="Times New Roman"/>
          <w:iCs/>
          <w:sz w:val="28"/>
          <w:szCs w:val="28"/>
          <w:lang w:eastAsia="ru-RU"/>
        </w:rPr>
      </w:pPr>
    </w:p>
    <w:p w14:paraId="4113F3BF" w14:textId="77777777" w:rsidR="00BA7CF8" w:rsidRPr="005136B2" w:rsidRDefault="00BA7CF8" w:rsidP="00BA7CF8">
      <w:pPr>
        <w:spacing w:after="0" w:line="276" w:lineRule="auto"/>
        <w:jc w:val="center"/>
        <w:rPr>
          <w:rFonts w:ascii="Times New Roman" w:hAnsi="Times New Roman"/>
          <w:b/>
          <w:sz w:val="28"/>
          <w:szCs w:val="28"/>
        </w:rPr>
      </w:pPr>
      <w:r w:rsidRPr="005136B2">
        <w:rPr>
          <w:rFonts w:ascii="Times New Roman" w:eastAsia="TimesET" w:hAnsi="Times New Roman"/>
          <w:b/>
          <w:iCs/>
          <w:sz w:val="28"/>
          <w:szCs w:val="28"/>
          <w:lang w:eastAsia="ru-RU"/>
        </w:rPr>
        <w:t>Пример экзаменационного билета по дисциплине «</w:t>
      </w:r>
      <w:r w:rsidRPr="005136B2">
        <w:rPr>
          <w:rFonts w:ascii="Times New Roman" w:hAnsi="Times New Roman"/>
          <w:b/>
          <w:sz w:val="28"/>
          <w:szCs w:val="28"/>
        </w:rPr>
        <w:t>Информационно-аналитическая деятельность по обеспечению комплексной безопасности»</w:t>
      </w:r>
    </w:p>
    <w:p w14:paraId="357AB12B" w14:textId="77777777" w:rsidR="007F7543" w:rsidRDefault="007F7543" w:rsidP="00BA7CF8">
      <w:pPr>
        <w:spacing w:after="0" w:line="276" w:lineRule="auto"/>
        <w:jc w:val="center"/>
        <w:rPr>
          <w:rFonts w:ascii="Times New Roman" w:hAnsi="Times New Roman"/>
          <w:sz w:val="28"/>
          <w:szCs w:val="28"/>
        </w:rPr>
      </w:pPr>
    </w:p>
    <w:p w14:paraId="3EEB7CBD" w14:textId="77777777" w:rsidR="007F7543" w:rsidRPr="007F7543" w:rsidRDefault="007F7543" w:rsidP="007F7543">
      <w:pPr>
        <w:widowControl w:val="0"/>
        <w:autoSpaceDN w:val="0"/>
        <w:spacing w:after="0" w:line="240" w:lineRule="auto"/>
        <w:jc w:val="center"/>
        <w:rPr>
          <w:rFonts w:ascii="Arial Unicode MS" w:eastAsia="Times New Roman" w:hAnsi="Times New Roman"/>
          <w:b/>
          <w:bCs/>
          <w:sz w:val="24"/>
          <w:szCs w:val="24"/>
        </w:rPr>
      </w:pPr>
      <w:r w:rsidRPr="007F7543">
        <w:rPr>
          <w:rFonts w:ascii="Arial Unicode MS" w:eastAsia="Times New Roman" w:hAnsi="Times New Roman" w:cs="Arial Unicode MS"/>
          <w:b/>
          <w:bCs/>
          <w:sz w:val="24"/>
          <w:szCs w:val="24"/>
        </w:rPr>
        <w:t>Федеральное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государственное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образовательное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бюджетное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учреждение</w:t>
      </w:r>
    </w:p>
    <w:p w14:paraId="6B1D2863"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r w:rsidRPr="007F7543">
        <w:rPr>
          <w:rFonts w:ascii="Arial Unicode MS" w:eastAsia="Times New Roman" w:hAnsi="Times New Roman" w:cs="Arial Unicode MS"/>
          <w:b/>
          <w:bCs/>
          <w:sz w:val="24"/>
          <w:szCs w:val="24"/>
        </w:rPr>
        <w:t>высшего</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образования</w:t>
      </w:r>
    </w:p>
    <w:p w14:paraId="58A353FA"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r w:rsidRPr="007F7543">
        <w:rPr>
          <w:rFonts w:ascii="Arial Unicode MS" w:eastAsia="Times New Roman" w:hAnsi="Times New Roman" w:cs="Arial Unicode MS"/>
          <w:b/>
          <w:bCs/>
          <w:sz w:val="24"/>
          <w:szCs w:val="24"/>
        </w:rPr>
        <w:t>«ФИНАНСОВЫЙ</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УНИВЕРСИТЕТ</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ПРИ</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ПРАВИТЕЛЬСТВЕ</w:t>
      </w:r>
    </w:p>
    <w:p w14:paraId="0CD97AF6"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r w:rsidRPr="007F7543">
        <w:rPr>
          <w:rFonts w:ascii="Arial Unicode MS" w:eastAsia="Times New Roman" w:hAnsi="Times New Roman" w:cs="Arial Unicode MS"/>
          <w:b/>
          <w:bCs/>
          <w:sz w:val="24"/>
          <w:szCs w:val="24"/>
        </w:rPr>
        <w:t>РОССИЙСКОЙ</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ФЕДЕРАЦИИ»</w:t>
      </w:r>
    </w:p>
    <w:p w14:paraId="0E4EDA61" w14:textId="77777777" w:rsidR="007F7543" w:rsidRPr="007F7543" w:rsidRDefault="007F7543" w:rsidP="007F7543">
      <w:pPr>
        <w:widowControl w:val="0"/>
        <w:autoSpaceDN w:val="0"/>
        <w:spacing w:after="0" w:line="240" w:lineRule="auto"/>
        <w:jc w:val="center"/>
        <w:rPr>
          <w:rFonts w:ascii="Times New Roman" w:eastAsia="Times New Roman" w:hAnsi="Arial Unicode MS" w:cs="Arial Unicode MS"/>
          <w:b/>
          <w:bCs/>
          <w:sz w:val="24"/>
          <w:szCs w:val="24"/>
        </w:rPr>
      </w:pPr>
      <w:r w:rsidRPr="007F7543">
        <w:rPr>
          <w:rFonts w:ascii="Times New Roman" w:eastAsia="Times New Roman" w:hAnsi="Arial Unicode MS" w:cs="Arial Unicode MS"/>
          <w:b/>
          <w:bCs/>
          <w:sz w:val="24"/>
          <w:szCs w:val="24"/>
        </w:rPr>
        <w:t>(</w:t>
      </w:r>
      <w:r w:rsidRPr="007F7543">
        <w:rPr>
          <w:rFonts w:ascii="Arial Unicode MS" w:eastAsia="Times New Roman" w:hAnsi="Times New Roman" w:cs="Arial Unicode MS"/>
          <w:b/>
          <w:bCs/>
          <w:sz w:val="24"/>
          <w:szCs w:val="24"/>
        </w:rPr>
        <w:t>Финансовый</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университет</w:t>
      </w:r>
      <w:r w:rsidRPr="007F7543">
        <w:rPr>
          <w:rFonts w:ascii="Times New Roman" w:eastAsia="Times New Roman" w:hAnsi="Arial Unicode MS" w:cs="Arial Unicode MS"/>
          <w:b/>
          <w:bCs/>
          <w:sz w:val="24"/>
          <w:szCs w:val="24"/>
        </w:rPr>
        <w:t>)</w:t>
      </w:r>
    </w:p>
    <w:p w14:paraId="021C78C2"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p>
    <w:p w14:paraId="195162D3" w14:textId="2C5E1080" w:rsidR="007F7543" w:rsidRPr="007F7543" w:rsidRDefault="00BB6A0F" w:rsidP="007F7543">
      <w:pPr>
        <w:autoSpaceDN w:val="0"/>
        <w:spacing w:after="0" w:line="276" w:lineRule="auto"/>
        <w:rPr>
          <w:rFonts w:ascii="Times New Roman" w:hAnsi="Times New Roman"/>
          <w:sz w:val="24"/>
          <w:szCs w:val="24"/>
        </w:rPr>
      </w:pPr>
      <w:r>
        <w:rPr>
          <w:rFonts w:ascii="Times New Roman" w:hAnsi="Times New Roman"/>
          <w:sz w:val="24"/>
          <w:szCs w:val="24"/>
        </w:rPr>
        <w:t>Департамент</w:t>
      </w:r>
      <w:r w:rsidR="007F7543" w:rsidRPr="007F7543">
        <w:rPr>
          <w:rFonts w:ascii="Times New Roman" w:hAnsi="Times New Roman"/>
          <w:sz w:val="24"/>
          <w:szCs w:val="24"/>
        </w:rPr>
        <w:t xml:space="preserve"> </w:t>
      </w:r>
      <w:r w:rsidRPr="00910E8A">
        <w:rPr>
          <w:rFonts w:ascii="Times New Roman" w:hAnsi="Times New Roman"/>
          <w:sz w:val="24"/>
          <w:szCs w:val="24"/>
          <w:u w:val="single"/>
        </w:rPr>
        <w:t>и</w:t>
      </w:r>
      <w:r w:rsidR="007F7543" w:rsidRPr="00910E8A">
        <w:rPr>
          <w:rFonts w:ascii="Times New Roman" w:hAnsi="Times New Roman"/>
          <w:sz w:val="24"/>
          <w:szCs w:val="24"/>
          <w:u w:val="single"/>
        </w:rPr>
        <w:t>нформационн</w:t>
      </w:r>
      <w:r w:rsidRPr="00910E8A">
        <w:rPr>
          <w:rFonts w:ascii="Times New Roman" w:hAnsi="Times New Roman"/>
          <w:sz w:val="24"/>
          <w:szCs w:val="24"/>
          <w:u w:val="single"/>
        </w:rPr>
        <w:t>ой</w:t>
      </w:r>
      <w:r w:rsidR="007F7543" w:rsidRPr="00910E8A">
        <w:rPr>
          <w:rFonts w:ascii="Times New Roman" w:hAnsi="Times New Roman"/>
          <w:sz w:val="24"/>
          <w:szCs w:val="24"/>
          <w:u w:val="single"/>
        </w:rPr>
        <w:t xml:space="preserve"> безопасност</w:t>
      </w:r>
      <w:r w:rsidRPr="00910E8A">
        <w:rPr>
          <w:rFonts w:ascii="Times New Roman" w:hAnsi="Times New Roman"/>
          <w:sz w:val="24"/>
          <w:szCs w:val="24"/>
          <w:u w:val="single"/>
        </w:rPr>
        <w:t>и</w:t>
      </w:r>
    </w:p>
    <w:p w14:paraId="624902E8" w14:textId="77777777"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Дисциплина </w:t>
      </w:r>
      <w:r w:rsidRPr="007F7543">
        <w:rPr>
          <w:rFonts w:ascii="Times New Roman" w:hAnsi="Times New Roman"/>
          <w:sz w:val="24"/>
          <w:szCs w:val="24"/>
          <w:u w:val="single"/>
        </w:rPr>
        <w:t>«Информационно-аналитическая деятельность по обеспечению комплексной безопасности»</w:t>
      </w:r>
    </w:p>
    <w:p w14:paraId="26016F5A" w14:textId="027B1F7B"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Факультет </w:t>
      </w:r>
      <w:r w:rsidR="00BB6A0F" w:rsidRPr="00BB6A0F">
        <w:rPr>
          <w:rFonts w:ascii="Times New Roman" w:hAnsi="Times New Roman"/>
          <w:sz w:val="24"/>
          <w:szCs w:val="24"/>
          <w:u w:val="single"/>
        </w:rPr>
        <w:t>информационных технологий и анализа больших данных</w:t>
      </w:r>
    </w:p>
    <w:p w14:paraId="201986D8" w14:textId="77777777"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Форма обучения </w:t>
      </w:r>
      <w:r w:rsidRPr="007F7543">
        <w:rPr>
          <w:rFonts w:ascii="Times New Roman" w:hAnsi="Times New Roman"/>
          <w:sz w:val="24"/>
          <w:szCs w:val="24"/>
          <w:u w:val="single"/>
        </w:rPr>
        <w:t>очная</w:t>
      </w:r>
    </w:p>
    <w:p w14:paraId="0E56DA53" w14:textId="2756814E"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Семестр </w:t>
      </w:r>
      <w:r w:rsidR="00910E8A">
        <w:rPr>
          <w:rFonts w:ascii="Times New Roman" w:hAnsi="Times New Roman"/>
          <w:sz w:val="24"/>
          <w:szCs w:val="24"/>
        </w:rPr>
        <w:t>5</w:t>
      </w:r>
      <w:r w:rsidRPr="007F7543">
        <w:rPr>
          <w:rFonts w:ascii="Times New Roman" w:hAnsi="Times New Roman"/>
          <w:sz w:val="24"/>
          <w:szCs w:val="24"/>
        </w:rPr>
        <w:t xml:space="preserve">. Направление 10.03.01 </w:t>
      </w:r>
      <w:r w:rsidRPr="007F7543">
        <w:rPr>
          <w:rFonts w:ascii="Times New Roman" w:hAnsi="Times New Roman"/>
          <w:sz w:val="24"/>
          <w:szCs w:val="24"/>
          <w:u w:val="single"/>
        </w:rPr>
        <w:t>«Информационная безопасность»</w:t>
      </w:r>
    </w:p>
    <w:p w14:paraId="35024B10" w14:textId="77777777" w:rsidR="007F7543" w:rsidRPr="00E55310" w:rsidRDefault="007F7543" w:rsidP="00E55310">
      <w:pPr>
        <w:autoSpaceDN w:val="0"/>
        <w:spacing w:after="0" w:line="276" w:lineRule="auto"/>
        <w:jc w:val="both"/>
        <w:rPr>
          <w:rFonts w:ascii="Times New Roman" w:hAnsi="Times New Roman"/>
          <w:sz w:val="24"/>
          <w:szCs w:val="24"/>
          <w:u w:val="single"/>
        </w:rPr>
      </w:pPr>
      <w:r w:rsidRPr="007F7543">
        <w:rPr>
          <w:rFonts w:ascii="Times New Roman" w:hAnsi="Times New Roman"/>
          <w:sz w:val="24"/>
          <w:szCs w:val="24"/>
        </w:rPr>
        <w:t xml:space="preserve">Профиль </w:t>
      </w:r>
      <w:r w:rsidRPr="007F7543">
        <w:rPr>
          <w:rFonts w:ascii="Times New Roman" w:hAnsi="Times New Roman"/>
          <w:sz w:val="24"/>
          <w:szCs w:val="24"/>
          <w:u w:val="single"/>
        </w:rPr>
        <w:t>«Безопасность автоматизированных систем в финансово-б</w:t>
      </w:r>
      <w:r w:rsidR="00E55310">
        <w:rPr>
          <w:rFonts w:ascii="Times New Roman" w:hAnsi="Times New Roman"/>
          <w:sz w:val="24"/>
          <w:szCs w:val="24"/>
          <w:u w:val="single"/>
        </w:rPr>
        <w:t>анковской сфере</w:t>
      </w:r>
    </w:p>
    <w:p w14:paraId="34068565" w14:textId="77777777" w:rsidR="007F7543" w:rsidRPr="007F7543" w:rsidRDefault="007F7543" w:rsidP="007F7543">
      <w:pPr>
        <w:autoSpaceDN w:val="0"/>
        <w:spacing w:after="0" w:line="276" w:lineRule="auto"/>
        <w:jc w:val="center"/>
        <w:rPr>
          <w:rFonts w:ascii="Times New Roman" w:hAnsi="Times New Roman"/>
          <w:b/>
          <w:sz w:val="28"/>
          <w:szCs w:val="28"/>
        </w:rPr>
      </w:pPr>
    </w:p>
    <w:p w14:paraId="793852B3" w14:textId="77777777" w:rsidR="007F7543" w:rsidRPr="007F7543" w:rsidRDefault="00E55310" w:rsidP="00E55310">
      <w:pPr>
        <w:autoSpaceDN w:val="0"/>
        <w:spacing w:after="0" w:line="276" w:lineRule="auto"/>
        <w:jc w:val="center"/>
        <w:rPr>
          <w:rFonts w:ascii="Times New Roman" w:hAnsi="Times New Roman"/>
          <w:b/>
          <w:sz w:val="28"/>
          <w:szCs w:val="28"/>
        </w:rPr>
      </w:pPr>
      <w:r>
        <w:rPr>
          <w:rFonts w:ascii="Times New Roman" w:hAnsi="Times New Roman"/>
          <w:b/>
          <w:sz w:val="28"/>
          <w:szCs w:val="28"/>
        </w:rPr>
        <w:t>ЭКЗАМЕНАЦИОННЫЙ БИЛЕТ № 1</w:t>
      </w:r>
    </w:p>
    <w:p w14:paraId="00C98329" w14:textId="77777777" w:rsidR="007F7543" w:rsidRPr="007F7543" w:rsidRDefault="007F7543" w:rsidP="007F7543">
      <w:pPr>
        <w:autoSpaceDN w:val="0"/>
        <w:spacing w:after="0" w:line="276" w:lineRule="auto"/>
        <w:jc w:val="center"/>
        <w:rPr>
          <w:rFonts w:ascii="Times New Roman" w:hAnsi="Times New Roman"/>
          <w:b/>
          <w:sz w:val="28"/>
          <w:szCs w:val="28"/>
        </w:rPr>
      </w:pPr>
    </w:p>
    <w:p w14:paraId="4DB95F2F" w14:textId="1301D145" w:rsidR="007F7543" w:rsidRPr="00667835" w:rsidRDefault="006A49A3" w:rsidP="006A49A3">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667835">
        <w:rPr>
          <w:rFonts w:ascii="Times New Roman" w:eastAsia="Times New Roman" w:hAnsi="Times New Roman"/>
          <w:sz w:val="24"/>
          <w:szCs w:val="24"/>
          <w:lang w:bidi="en-US"/>
        </w:rPr>
        <w:t xml:space="preserve">Как классифицируются способы защиты от угроз безопасности объекту информатизации КФС? </w:t>
      </w:r>
      <w:r w:rsidR="007F7543" w:rsidRPr="00667835">
        <w:rPr>
          <w:rFonts w:ascii="Times New Roman" w:eastAsia="Times New Roman" w:hAnsi="Times New Roman"/>
          <w:sz w:val="24"/>
          <w:szCs w:val="24"/>
          <w:lang w:eastAsia="ru-RU"/>
        </w:rPr>
        <w:t>(</w:t>
      </w:r>
      <w:r w:rsidR="00667835" w:rsidRPr="00667835">
        <w:rPr>
          <w:rFonts w:ascii="Times New Roman" w:eastAsia="Times New Roman" w:hAnsi="Times New Roman"/>
          <w:sz w:val="24"/>
          <w:szCs w:val="24"/>
          <w:lang w:eastAsia="ru-RU"/>
        </w:rPr>
        <w:t>1</w:t>
      </w:r>
      <w:r w:rsidR="007F7543" w:rsidRPr="00667835">
        <w:rPr>
          <w:rFonts w:ascii="Times New Roman" w:eastAsia="Times New Roman" w:hAnsi="Times New Roman"/>
          <w:sz w:val="24"/>
          <w:szCs w:val="24"/>
          <w:lang w:eastAsia="ru-RU"/>
        </w:rPr>
        <w:t>0 баллов)</w:t>
      </w:r>
    </w:p>
    <w:p w14:paraId="5B857D1E" w14:textId="48DC994B" w:rsidR="007F7543" w:rsidRPr="00667835" w:rsidRDefault="006A49A3" w:rsidP="006A49A3">
      <w:pPr>
        <w:widowControl w:val="0"/>
        <w:numPr>
          <w:ilvl w:val="0"/>
          <w:numId w:val="11"/>
        </w:numPr>
        <w:autoSpaceDE w:val="0"/>
        <w:autoSpaceDN w:val="0"/>
        <w:adjustRightInd w:val="0"/>
        <w:spacing w:after="0" w:line="256" w:lineRule="auto"/>
        <w:contextualSpacing/>
        <w:rPr>
          <w:rFonts w:ascii="Times New Roman" w:eastAsia="Times New Roman" w:hAnsi="Times New Roman"/>
          <w:sz w:val="24"/>
          <w:szCs w:val="24"/>
          <w:lang w:bidi="en-US"/>
        </w:rPr>
      </w:pPr>
      <w:r w:rsidRPr="00667835">
        <w:rPr>
          <w:rFonts w:ascii="Times New Roman" w:eastAsia="Times New Roman" w:hAnsi="Times New Roman"/>
          <w:sz w:val="24"/>
          <w:szCs w:val="24"/>
          <w:lang w:bidi="en-US"/>
        </w:rPr>
        <w:t xml:space="preserve">Какой формулой можно выразить коэффициент уязвимости объекта КФС? </w:t>
      </w:r>
      <w:r w:rsidR="007F7543" w:rsidRPr="00667835">
        <w:rPr>
          <w:rFonts w:ascii="Times New Roman" w:eastAsia="Times New Roman" w:hAnsi="Times New Roman"/>
          <w:sz w:val="24"/>
          <w:szCs w:val="24"/>
          <w:lang w:bidi="en-US"/>
        </w:rPr>
        <w:t>(</w:t>
      </w:r>
      <w:r w:rsidR="00667835" w:rsidRPr="00667835">
        <w:rPr>
          <w:rFonts w:ascii="Times New Roman" w:eastAsia="Times New Roman" w:hAnsi="Times New Roman"/>
          <w:sz w:val="24"/>
          <w:szCs w:val="24"/>
          <w:lang w:bidi="en-US"/>
        </w:rPr>
        <w:t>1</w:t>
      </w:r>
      <w:r w:rsidR="007F7543" w:rsidRPr="00667835">
        <w:rPr>
          <w:rFonts w:ascii="Times New Roman" w:eastAsia="Times New Roman" w:hAnsi="Times New Roman"/>
          <w:sz w:val="24"/>
          <w:szCs w:val="24"/>
          <w:lang w:bidi="en-US"/>
        </w:rPr>
        <w:t>0 баллов)</w:t>
      </w:r>
    </w:p>
    <w:p w14:paraId="2B1DD48C" w14:textId="06C7293A" w:rsidR="007F7543" w:rsidRPr="00667835" w:rsidRDefault="006A49A3" w:rsidP="006A49A3">
      <w:pPr>
        <w:widowControl w:val="0"/>
        <w:numPr>
          <w:ilvl w:val="0"/>
          <w:numId w:val="11"/>
        </w:numPr>
        <w:autoSpaceDE w:val="0"/>
        <w:autoSpaceDN w:val="0"/>
        <w:adjustRightInd w:val="0"/>
        <w:spacing w:after="0" w:line="240" w:lineRule="auto"/>
        <w:contextualSpacing/>
        <w:rPr>
          <w:rFonts w:ascii="Times New Roman" w:eastAsia="Times New Roman" w:hAnsi="Times New Roman"/>
          <w:sz w:val="24"/>
          <w:szCs w:val="24"/>
          <w:lang w:bidi="en-US"/>
        </w:rPr>
      </w:pPr>
      <w:r w:rsidRPr="00667835">
        <w:rPr>
          <w:rFonts w:ascii="Times New Roman" w:eastAsia="Times New Roman" w:hAnsi="Times New Roman"/>
          <w:sz w:val="24"/>
          <w:szCs w:val="24"/>
          <w:lang w:bidi="en-US"/>
        </w:rPr>
        <w:t xml:space="preserve">Составьте план заключения служебного расследования по фактам разглашения информации ограниченного доступа на известном Вам объекте КФС. </w:t>
      </w:r>
      <w:r w:rsidR="007F7543" w:rsidRPr="00667835">
        <w:rPr>
          <w:rFonts w:ascii="Times New Roman" w:eastAsia="Times New Roman" w:hAnsi="Times New Roman"/>
          <w:sz w:val="24"/>
          <w:szCs w:val="24"/>
          <w:lang w:bidi="en-US"/>
        </w:rPr>
        <w:t>(</w:t>
      </w:r>
      <w:r w:rsidR="00667835" w:rsidRPr="00667835">
        <w:rPr>
          <w:rFonts w:ascii="Times New Roman" w:eastAsia="Times New Roman" w:hAnsi="Times New Roman"/>
          <w:sz w:val="24"/>
          <w:szCs w:val="24"/>
          <w:lang w:bidi="en-US"/>
        </w:rPr>
        <w:t>4</w:t>
      </w:r>
      <w:r w:rsidR="007F7543" w:rsidRPr="00667835">
        <w:rPr>
          <w:rFonts w:ascii="Times New Roman" w:eastAsia="Times New Roman" w:hAnsi="Times New Roman"/>
          <w:sz w:val="24"/>
          <w:szCs w:val="24"/>
          <w:lang w:bidi="en-US"/>
        </w:rPr>
        <w:t>0 баллов)</w:t>
      </w:r>
    </w:p>
    <w:p w14:paraId="326FC0DF" w14:textId="77777777" w:rsidR="007F7543" w:rsidRPr="00667835" w:rsidRDefault="007F7543" w:rsidP="007F7543">
      <w:pPr>
        <w:tabs>
          <w:tab w:val="left" w:pos="6804"/>
        </w:tabs>
        <w:autoSpaceDN w:val="0"/>
        <w:spacing w:after="0" w:line="276" w:lineRule="auto"/>
        <w:jc w:val="both"/>
        <w:rPr>
          <w:rFonts w:ascii="Times New Roman" w:hAnsi="Times New Roman"/>
          <w:sz w:val="26"/>
          <w:szCs w:val="26"/>
        </w:rPr>
      </w:pPr>
    </w:p>
    <w:p w14:paraId="6ABF9F62" w14:textId="67BE6FAF" w:rsidR="001727E8" w:rsidRPr="001727E8"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Подготовил</w:t>
      </w:r>
      <w:r w:rsidR="005136B2">
        <w:rPr>
          <w:rFonts w:ascii="Times New Roman" w:hAnsi="Times New Roman"/>
          <w:sz w:val="26"/>
          <w:szCs w:val="26"/>
        </w:rPr>
        <w:t xml:space="preserve">                                                                  </w:t>
      </w:r>
      <w:r w:rsidRPr="001727E8">
        <w:rPr>
          <w:rFonts w:ascii="Times New Roman" w:hAnsi="Times New Roman"/>
          <w:sz w:val="26"/>
          <w:szCs w:val="26"/>
        </w:rPr>
        <w:t>_________________ (Козьминых С.И.)</w:t>
      </w:r>
    </w:p>
    <w:p w14:paraId="545257C1" w14:textId="77777777" w:rsidR="001727E8" w:rsidRPr="001727E8" w:rsidRDefault="001727E8" w:rsidP="001727E8">
      <w:pPr>
        <w:tabs>
          <w:tab w:val="left" w:pos="6804"/>
        </w:tabs>
        <w:autoSpaceDN w:val="0"/>
        <w:spacing w:after="0" w:line="276" w:lineRule="auto"/>
        <w:jc w:val="both"/>
        <w:rPr>
          <w:rFonts w:ascii="Times New Roman" w:hAnsi="Times New Roman"/>
          <w:sz w:val="26"/>
          <w:szCs w:val="26"/>
        </w:rPr>
      </w:pPr>
    </w:p>
    <w:p w14:paraId="75FD74A8" w14:textId="4C105A76" w:rsidR="001727E8" w:rsidRPr="001727E8"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 xml:space="preserve">На основе перечня теоретических вопросов и практико-ориентированных заданий, утвержденного на заседании совета Департамента информационной безопасности протокол № </w:t>
      </w:r>
      <w:r w:rsidR="00E96AFD">
        <w:rPr>
          <w:rFonts w:ascii="Times New Roman" w:hAnsi="Times New Roman"/>
          <w:sz w:val="26"/>
          <w:szCs w:val="26"/>
        </w:rPr>
        <w:t>_</w:t>
      </w:r>
      <w:r w:rsidRPr="001727E8">
        <w:rPr>
          <w:rFonts w:ascii="Times New Roman" w:hAnsi="Times New Roman"/>
          <w:sz w:val="26"/>
          <w:szCs w:val="26"/>
        </w:rPr>
        <w:t xml:space="preserve"> от </w:t>
      </w:r>
      <w:r w:rsidR="00E96AFD">
        <w:rPr>
          <w:rFonts w:ascii="Times New Roman" w:hAnsi="Times New Roman"/>
          <w:sz w:val="26"/>
          <w:szCs w:val="26"/>
        </w:rPr>
        <w:t>__________</w:t>
      </w:r>
    </w:p>
    <w:p w14:paraId="1C364DD7" w14:textId="67D36C43" w:rsidR="001727E8" w:rsidRPr="001727E8"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 xml:space="preserve">Утверждаю: руководитель Департамента   ____________ </w:t>
      </w:r>
      <w:proofErr w:type="spellStart"/>
      <w:r w:rsidR="005136B2">
        <w:rPr>
          <w:rFonts w:ascii="Times New Roman" w:hAnsi="Times New Roman"/>
          <w:sz w:val="26"/>
          <w:szCs w:val="26"/>
        </w:rPr>
        <w:t>Царегородцев</w:t>
      </w:r>
      <w:proofErr w:type="spellEnd"/>
      <w:r w:rsidRPr="001727E8">
        <w:rPr>
          <w:rFonts w:ascii="Times New Roman" w:hAnsi="Times New Roman"/>
          <w:sz w:val="26"/>
          <w:szCs w:val="26"/>
        </w:rPr>
        <w:t xml:space="preserve"> А.</w:t>
      </w:r>
      <w:r w:rsidR="005136B2">
        <w:rPr>
          <w:rFonts w:ascii="Times New Roman" w:hAnsi="Times New Roman"/>
          <w:sz w:val="26"/>
          <w:szCs w:val="26"/>
        </w:rPr>
        <w:t>В</w:t>
      </w:r>
      <w:r w:rsidRPr="001727E8">
        <w:rPr>
          <w:rFonts w:ascii="Times New Roman" w:hAnsi="Times New Roman"/>
          <w:sz w:val="26"/>
          <w:szCs w:val="26"/>
        </w:rPr>
        <w:t xml:space="preserve">.  </w:t>
      </w:r>
    </w:p>
    <w:p w14:paraId="044705D4" w14:textId="554D2D88" w:rsidR="006A49A3"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 xml:space="preserve">Дата </w:t>
      </w:r>
      <w:r w:rsidR="00E96AFD">
        <w:rPr>
          <w:rFonts w:ascii="Times New Roman" w:hAnsi="Times New Roman"/>
          <w:sz w:val="26"/>
          <w:szCs w:val="26"/>
        </w:rPr>
        <w:t>________________</w:t>
      </w:r>
    </w:p>
    <w:p w14:paraId="6CC41D7E" w14:textId="2CD03D02" w:rsidR="005136B2" w:rsidRDefault="005136B2" w:rsidP="00044AEE">
      <w:pPr>
        <w:autoSpaceDN w:val="0"/>
        <w:spacing w:after="0" w:line="276" w:lineRule="auto"/>
        <w:rPr>
          <w:rFonts w:ascii="Times New Roman" w:hAnsi="Times New Roman"/>
          <w:sz w:val="24"/>
          <w:szCs w:val="24"/>
        </w:rPr>
      </w:pPr>
    </w:p>
    <w:p w14:paraId="4BC14D9E" w14:textId="77777777" w:rsidR="00E96AFD" w:rsidRDefault="00E96AFD" w:rsidP="00044AEE">
      <w:pPr>
        <w:autoSpaceDN w:val="0"/>
        <w:spacing w:after="0" w:line="276" w:lineRule="auto"/>
        <w:rPr>
          <w:rFonts w:ascii="Times New Roman" w:hAnsi="Times New Roman"/>
          <w:sz w:val="24"/>
          <w:szCs w:val="24"/>
        </w:rPr>
      </w:pPr>
    </w:p>
    <w:p w14:paraId="02C1D3E2" w14:textId="77777777" w:rsidR="005136B2" w:rsidRDefault="005136B2" w:rsidP="00044AEE">
      <w:pPr>
        <w:autoSpaceDN w:val="0"/>
        <w:spacing w:after="0" w:line="276" w:lineRule="auto"/>
        <w:rPr>
          <w:rFonts w:ascii="Times New Roman" w:hAnsi="Times New Roman"/>
          <w:sz w:val="24"/>
          <w:szCs w:val="24"/>
        </w:rPr>
      </w:pPr>
    </w:p>
    <w:p w14:paraId="1A65AE9E" w14:textId="77777777" w:rsidR="005D3C51" w:rsidRPr="005D3C51" w:rsidRDefault="00E729E8" w:rsidP="005136B2">
      <w:pPr>
        <w:autoSpaceDN w:val="0"/>
        <w:spacing w:after="0" w:line="360" w:lineRule="auto"/>
        <w:ind w:firstLine="709"/>
        <w:jc w:val="both"/>
        <w:rPr>
          <w:rFonts w:ascii="Times New Roman" w:hAnsi="Times New Roman"/>
          <w:b/>
          <w:sz w:val="28"/>
          <w:szCs w:val="28"/>
        </w:rPr>
      </w:pPr>
      <w:r>
        <w:rPr>
          <w:rFonts w:ascii="Times New Roman" w:hAnsi="Times New Roman"/>
          <w:b/>
          <w:sz w:val="28"/>
          <w:szCs w:val="28"/>
        </w:rPr>
        <w:t xml:space="preserve">8. Перечень основной </w:t>
      </w:r>
      <w:r w:rsidR="005D3C51" w:rsidRPr="005D3C51">
        <w:rPr>
          <w:rFonts w:ascii="Times New Roman" w:hAnsi="Times New Roman"/>
          <w:b/>
          <w:sz w:val="28"/>
          <w:szCs w:val="28"/>
        </w:rPr>
        <w:t>и дополнительной учебной литературы, необходимой для освоения дисциплины</w:t>
      </w:r>
    </w:p>
    <w:p w14:paraId="49E8B67E" w14:textId="77777777" w:rsidR="00E56B23" w:rsidRPr="00195065" w:rsidRDefault="00E56B23" w:rsidP="005136B2">
      <w:pPr>
        <w:spacing w:after="0" w:line="360" w:lineRule="auto"/>
        <w:ind w:firstLine="709"/>
        <w:jc w:val="both"/>
        <w:rPr>
          <w:rFonts w:ascii="Times New Roman" w:eastAsia="Times New Roman" w:hAnsi="Times New Roman"/>
          <w:b/>
          <w:bCs/>
          <w:sz w:val="28"/>
          <w:szCs w:val="28"/>
          <w:lang w:eastAsia="ru-RU"/>
        </w:rPr>
      </w:pPr>
      <w:r w:rsidRPr="00195065">
        <w:rPr>
          <w:rFonts w:ascii="Times New Roman" w:eastAsia="Times New Roman" w:hAnsi="Times New Roman"/>
          <w:b/>
          <w:bCs/>
          <w:sz w:val="28"/>
          <w:szCs w:val="28"/>
          <w:lang w:eastAsia="ru-RU"/>
        </w:rPr>
        <w:t>Рекомендуемая литература</w:t>
      </w:r>
    </w:p>
    <w:p w14:paraId="7FADEA78" w14:textId="77777777" w:rsidR="00E86BEE" w:rsidRPr="00C73441" w:rsidRDefault="00E86BEE" w:rsidP="005136B2">
      <w:pPr>
        <w:spacing w:after="0" w:line="360" w:lineRule="auto"/>
        <w:ind w:firstLine="709"/>
        <w:jc w:val="both"/>
        <w:rPr>
          <w:rFonts w:ascii="Times New Roman" w:eastAsia="Times New Roman" w:hAnsi="Times New Roman"/>
          <w:b/>
          <w:bCs/>
          <w:sz w:val="28"/>
          <w:szCs w:val="28"/>
          <w:lang w:eastAsia="ru-RU"/>
        </w:rPr>
      </w:pPr>
      <w:r w:rsidRPr="00C73441">
        <w:rPr>
          <w:rFonts w:ascii="Times New Roman" w:eastAsia="Times New Roman" w:hAnsi="Times New Roman"/>
          <w:b/>
          <w:bCs/>
          <w:sz w:val="28"/>
          <w:szCs w:val="28"/>
          <w:lang w:eastAsia="ru-RU"/>
        </w:rPr>
        <w:t>Нормативные акты:</w:t>
      </w:r>
    </w:p>
    <w:p w14:paraId="4E08F09C"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sidRPr="006A49A3">
        <w:rPr>
          <w:rFonts w:ascii="Times New Roman" w:eastAsia="Times New Roman" w:hAnsi="Times New Roman"/>
          <w:sz w:val="28"/>
          <w:szCs w:val="28"/>
          <w:lang w:val="x-none" w:eastAsia="ru-RU"/>
        </w:rPr>
        <w:t>1. Конституция Российской Федерации от 12.12.1993 г. (с учетом поправок, внесенных Законами Российской Федерации о поправках к Конституции Российской Федерации от 30.12.2008 N 6-ФКЗ и от 30.12.2008 N 7-ФКЗ).</w:t>
      </w:r>
    </w:p>
    <w:p w14:paraId="4803639E"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sidRPr="006A49A3">
        <w:rPr>
          <w:rFonts w:ascii="Times New Roman" w:eastAsia="Times New Roman" w:hAnsi="Times New Roman"/>
          <w:sz w:val="28"/>
          <w:szCs w:val="28"/>
          <w:lang w:val="x-none" w:eastAsia="ru-RU"/>
        </w:rPr>
        <w:t xml:space="preserve">2. Федеральный закон «О безопасности» от 28.12.2010 г № 390-ФЗ (с изменениями и дополнениями). </w:t>
      </w:r>
    </w:p>
    <w:p w14:paraId="45118129"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sidRPr="006A49A3">
        <w:rPr>
          <w:rFonts w:ascii="Times New Roman" w:eastAsia="Times New Roman" w:hAnsi="Times New Roman"/>
          <w:sz w:val="28"/>
          <w:szCs w:val="28"/>
          <w:lang w:val="x-none" w:eastAsia="ru-RU"/>
        </w:rPr>
        <w:t xml:space="preserve">3. Закон РФ от 12 августа 1995 года № 144-ФЗ «Об оперативно-розыскной деятельности». </w:t>
      </w:r>
    </w:p>
    <w:p w14:paraId="4B94D6CA"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4</w:t>
      </w:r>
      <w:r w:rsidRPr="006A49A3">
        <w:rPr>
          <w:rFonts w:ascii="Times New Roman" w:eastAsia="Times New Roman" w:hAnsi="Times New Roman"/>
          <w:sz w:val="28"/>
          <w:szCs w:val="28"/>
          <w:lang w:val="x-none" w:eastAsia="ru-RU"/>
        </w:rPr>
        <w:t xml:space="preserve">. Концепция национальной безопасности Российской Федерации (в редакции Указа Президента РФ от 10 января 2000 года № 24). </w:t>
      </w:r>
    </w:p>
    <w:p w14:paraId="2800D582"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5</w:t>
      </w:r>
      <w:r w:rsidRPr="006A49A3">
        <w:rPr>
          <w:rFonts w:ascii="Times New Roman" w:eastAsia="Times New Roman" w:hAnsi="Times New Roman"/>
          <w:sz w:val="28"/>
          <w:szCs w:val="28"/>
          <w:lang w:val="x-none" w:eastAsia="ru-RU"/>
        </w:rPr>
        <w:t xml:space="preserve">. Стратегия национальной безопасности Российской Федерации (Утверждена Указом Президента Российской Федерации от 31 декабря 2015 года N 683). </w:t>
      </w:r>
    </w:p>
    <w:p w14:paraId="430B92B3"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6</w:t>
      </w:r>
      <w:r w:rsidRPr="006A49A3">
        <w:rPr>
          <w:rFonts w:ascii="Times New Roman" w:eastAsia="Times New Roman" w:hAnsi="Times New Roman"/>
          <w:sz w:val="28"/>
          <w:szCs w:val="28"/>
          <w:lang w:val="x-none" w:eastAsia="ru-RU"/>
        </w:rPr>
        <w:t xml:space="preserve">. Доктрина информационной безопасности Российской Федерации (утв. Президентом РФ 9 сентября 2000 г. № Пр-1895). </w:t>
      </w:r>
    </w:p>
    <w:p w14:paraId="2E07B8E4"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7</w:t>
      </w:r>
      <w:r w:rsidRPr="006A49A3">
        <w:rPr>
          <w:rFonts w:ascii="Times New Roman" w:eastAsia="Times New Roman" w:hAnsi="Times New Roman"/>
          <w:sz w:val="28"/>
          <w:szCs w:val="28"/>
          <w:lang w:val="x-none" w:eastAsia="ru-RU"/>
        </w:rPr>
        <w:t xml:space="preserve">. Закон РФ от 27 июля 2006 года № 149-ФЗ «Об информации, </w:t>
      </w:r>
      <w:r w:rsidR="00D170D3" w:rsidRPr="006A49A3">
        <w:rPr>
          <w:rFonts w:ascii="Times New Roman" w:eastAsia="Times New Roman" w:hAnsi="Times New Roman"/>
          <w:sz w:val="28"/>
          <w:szCs w:val="28"/>
          <w:lang w:val="x-none" w:eastAsia="ru-RU"/>
        </w:rPr>
        <w:t>информационных</w:t>
      </w:r>
      <w:r w:rsidRPr="006A49A3">
        <w:rPr>
          <w:rFonts w:ascii="Times New Roman" w:eastAsia="Times New Roman" w:hAnsi="Times New Roman"/>
          <w:sz w:val="28"/>
          <w:szCs w:val="28"/>
          <w:lang w:val="x-none" w:eastAsia="ru-RU"/>
        </w:rPr>
        <w:t xml:space="preserve"> технологиях и о защите информации». </w:t>
      </w:r>
    </w:p>
    <w:p w14:paraId="794CD0D3"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8</w:t>
      </w:r>
      <w:r w:rsidRPr="006A49A3">
        <w:rPr>
          <w:rFonts w:ascii="Times New Roman" w:eastAsia="Times New Roman" w:hAnsi="Times New Roman"/>
          <w:sz w:val="28"/>
          <w:szCs w:val="28"/>
          <w:lang w:val="x-none" w:eastAsia="ru-RU"/>
        </w:rPr>
        <w:t xml:space="preserve">. ГОСТ 50922-2006 «Защита информации.  Основные термины и определения». </w:t>
      </w:r>
    </w:p>
    <w:p w14:paraId="12F4323B"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9</w:t>
      </w:r>
      <w:r w:rsidRPr="006A49A3">
        <w:rPr>
          <w:rFonts w:ascii="Times New Roman" w:eastAsia="Times New Roman" w:hAnsi="Times New Roman"/>
          <w:sz w:val="28"/>
          <w:szCs w:val="28"/>
          <w:lang w:val="x-none" w:eastAsia="ru-RU"/>
        </w:rPr>
        <w:t xml:space="preserve">. Руководящие документы ФСТЭК – «Основные термины и определения». </w:t>
      </w:r>
    </w:p>
    <w:p w14:paraId="3D37B369"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10</w:t>
      </w:r>
      <w:r w:rsidRPr="006A49A3">
        <w:rPr>
          <w:rFonts w:ascii="Times New Roman" w:eastAsia="Times New Roman" w:hAnsi="Times New Roman"/>
          <w:sz w:val="28"/>
          <w:szCs w:val="28"/>
          <w:lang w:val="x-none" w:eastAsia="ru-RU"/>
        </w:rPr>
        <w:t xml:space="preserve">.  Р 50.1.056-2005 - Техническая защита информации - Основные термины и определения. </w:t>
      </w:r>
    </w:p>
    <w:p w14:paraId="0AAA2AC5" w14:textId="77777777" w:rsidR="00A16822" w:rsidRDefault="00A16822" w:rsidP="00A16822">
      <w:pPr>
        <w:spacing w:after="0" w:line="276"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а) О</w:t>
      </w:r>
      <w:r w:rsidRPr="00CB3282">
        <w:rPr>
          <w:rFonts w:ascii="Times New Roman" w:eastAsia="Times New Roman" w:hAnsi="Times New Roman"/>
          <w:b/>
          <w:bCs/>
          <w:sz w:val="28"/>
          <w:szCs w:val="28"/>
          <w:lang w:eastAsia="ru-RU"/>
        </w:rPr>
        <w:t>сновная</w:t>
      </w:r>
      <w:r>
        <w:rPr>
          <w:rFonts w:ascii="Times New Roman" w:eastAsia="Times New Roman" w:hAnsi="Times New Roman"/>
          <w:b/>
          <w:bCs/>
          <w:sz w:val="28"/>
          <w:szCs w:val="28"/>
          <w:lang w:eastAsia="ru-RU"/>
        </w:rPr>
        <w:t xml:space="preserve"> литература</w:t>
      </w:r>
      <w:r w:rsidRPr="00CB3282">
        <w:rPr>
          <w:rFonts w:ascii="Times New Roman" w:eastAsia="Times New Roman" w:hAnsi="Times New Roman"/>
          <w:b/>
          <w:bCs/>
          <w:sz w:val="28"/>
          <w:szCs w:val="28"/>
          <w:lang w:eastAsia="ru-RU"/>
        </w:rPr>
        <w:t>:</w:t>
      </w:r>
    </w:p>
    <w:p w14:paraId="3D37701B" w14:textId="77777777" w:rsidR="00A16822" w:rsidRPr="00D170D3" w:rsidRDefault="00A16822" w:rsidP="00A16822">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Pr="00AA0046">
        <w:rPr>
          <w:rFonts w:ascii="Times New Roman" w:eastAsia="Times New Roman" w:hAnsi="Times New Roman"/>
          <w:sz w:val="28"/>
          <w:szCs w:val="28"/>
          <w:lang w:eastAsia="ru-RU"/>
        </w:rPr>
        <w:t xml:space="preserve">Баранова, Е. К. Информационная безопасность и защита </w:t>
      </w:r>
      <w:proofErr w:type="gramStart"/>
      <w:r w:rsidRPr="00AA0046">
        <w:rPr>
          <w:rFonts w:ascii="Times New Roman" w:eastAsia="Times New Roman" w:hAnsi="Times New Roman"/>
          <w:sz w:val="28"/>
          <w:szCs w:val="28"/>
          <w:lang w:eastAsia="ru-RU"/>
        </w:rPr>
        <w:t>информации :</w:t>
      </w:r>
      <w:proofErr w:type="gramEnd"/>
      <w:r w:rsidRPr="00AA0046">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 xml:space="preserve">В. </w:t>
      </w:r>
      <w:proofErr w:type="spellStart"/>
      <w:r w:rsidRPr="00AA0046">
        <w:rPr>
          <w:rFonts w:ascii="Times New Roman" w:eastAsia="Times New Roman" w:hAnsi="Times New Roman"/>
          <w:sz w:val="28"/>
          <w:szCs w:val="28"/>
          <w:lang w:eastAsia="ru-RU"/>
        </w:rPr>
        <w:t>Бабаш</w:t>
      </w:r>
      <w:proofErr w:type="spellEnd"/>
      <w:r w:rsidRPr="00AA0046">
        <w:rPr>
          <w:rFonts w:ascii="Times New Roman" w:eastAsia="Times New Roman" w:hAnsi="Times New Roman"/>
          <w:sz w:val="28"/>
          <w:szCs w:val="28"/>
          <w:lang w:eastAsia="ru-RU"/>
        </w:rPr>
        <w:t xml:space="preserve">. — 4-е изд., </w:t>
      </w:r>
      <w:proofErr w:type="spellStart"/>
      <w:r w:rsidRPr="00AA0046">
        <w:rPr>
          <w:rFonts w:ascii="Times New Roman" w:eastAsia="Times New Roman" w:hAnsi="Times New Roman"/>
          <w:sz w:val="28"/>
          <w:szCs w:val="28"/>
          <w:lang w:eastAsia="ru-RU"/>
        </w:rPr>
        <w:t>перераб</w:t>
      </w:r>
      <w:proofErr w:type="spellEnd"/>
      <w:r w:rsidRPr="00AA0046">
        <w:rPr>
          <w:rFonts w:ascii="Times New Roman" w:eastAsia="Times New Roman" w:hAnsi="Times New Roman"/>
          <w:sz w:val="28"/>
          <w:szCs w:val="28"/>
          <w:lang w:eastAsia="ru-RU"/>
        </w:rPr>
        <w:t xml:space="preserve">. и доп. — </w:t>
      </w:r>
      <w:proofErr w:type="gramStart"/>
      <w:r w:rsidRPr="00AA0046">
        <w:rPr>
          <w:rFonts w:ascii="Times New Roman" w:eastAsia="Times New Roman" w:hAnsi="Times New Roman"/>
          <w:sz w:val="28"/>
          <w:szCs w:val="28"/>
          <w:lang w:eastAsia="ru-RU"/>
        </w:rPr>
        <w:t>Москва :</w:t>
      </w:r>
      <w:proofErr w:type="gramEnd"/>
      <w:r w:rsidRPr="00AA0046">
        <w:rPr>
          <w:rFonts w:ascii="Times New Roman" w:eastAsia="Times New Roman" w:hAnsi="Times New Roman"/>
          <w:sz w:val="28"/>
          <w:szCs w:val="28"/>
          <w:lang w:eastAsia="ru-RU"/>
        </w:rPr>
        <w:t xml:space="preserve"> РИОР : ИНФРА-М, 2022. — 336 с</w:t>
      </w:r>
      <w:r>
        <w:rPr>
          <w:rFonts w:ascii="Times New Roman" w:eastAsia="Times New Roman" w:hAnsi="Times New Roman"/>
          <w:sz w:val="28"/>
          <w:szCs w:val="28"/>
          <w:lang w:eastAsia="ru-RU"/>
        </w:rPr>
        <w:t>. — (Высшее образование)</w:t>
      </w:r>
      <w:r w:rsidRPr="00AA0046">
        <w:rPr>
          <w:rFonts w:ascii="Times New Roman" w:eastAsia="Times New Roman" w:hAnsi="Times New Roman"/>
          <w:sz w:val="28"/>
          <w:szCs w:val="28"/>
          <w:lang w:eastAsia="ru-RU"/>
        </w:rPr>
        <w:t>. - ЭБС ZNANIUM.com. - URL: https://znanium.com/catalog/pro</w:t>
      </w:r>
      <w:r>
        <w:rPr>
          <w:rFonts w:ascii="Times New Roman" w:eastAsia="Times New Roman" w:hAnsi="Times New Roman"/>
          <w:sz w:val="28"/>
          <w:szCs w:val="28"/>
          <w:lang w:eastAsia="ru-RU"/>
        </w:rPr>
        <w:t>duct/1861657 (дата обращения: 18</w:t>
      </w:r>
      <w:r w:rsidRPr="00AA0046">
        <w:rPr>
          <w:rFonts w:ascii="Times New Roman" w:eastAsia="Times New Roman" w:hAnsi="Times New Roman"/>
          <w:sz w:val="28"/>
          <w:szCs w:val="28"/>
          <w:lang w:eastAsia="ru-RU"/>
        </w:rPr>
        <w:t xml:space="preserve">.01.2023). – </w:t>
      </w:r>
      <w:proofErr w:type="gramStart"/>
      <w:r w:rsidRPr="00AA0046">
        <w:rPr>
          <w:rFonts w:ascii="Times New Roman" w:eastAsia="Times New Roman" w:hAnsi="Times New Roman"/>
          <w:sz w:val="28"/>
          <w:szCs w:val="28"/>
          <w:lang w:eastAsia="ru-RU"/>
        </w:rPr>
        <w:t>Текст :</w:t>
      </w:r>
      <w:proofErr w:type="gramEnd"/>
      <w:r w:rsidRPr="00AA0046">
        <w:rPr>
          <w:rFonts w:ascii="Times New Roman" w:eastAsia="Times New Roman" w:hAnsi="Times New Roman"/>
          <w:sz w:val="28"/>
          <w:szCs w:val="28"/>
          <w:lang w:eastAsia="ru-RU"/>
        </w:rPr>
        <w:t xml:space="preserve"> электронный.</w:t>
      </w:r>
    </w:p>
    <w:p w14:paraId="12D4908C" w14:textId="77777777" w:rsidR="00A16822" w:rsidRPr="00AA0046" w:rsidRDefault="00A16822" w:rsidP="00A16822">
      <w:pPr>
        <w:spacing w:after="0" w:line="360" w:lineRule="auto"/>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12. </w:t>
      </w:r>
      <w:r w:rsidRPr="00AA0046">
        <w:rPr>
          <w:rFonts w:ascii="Times New Roman" w:eastAsia="Times New Roman" w:hAnsi="Times New Roman"/>
          <w:bCs/>
          <w:sz w:val="28"/>
          <w:szCs w:val="28"/>
          <w:lang w:eastAsia="ru-RU"/>
        </w:rPr>
        <w:t xml:space="preserve">Информационная </w:t>
      </w:r>
      <w:proofErr w:type="gramStart"/>
      <w:r w:rsidRPr="00AA0046">
        <w:rPr>
          <w:rFonts w:ascii="Times New Roman" w:eastAsia="Times New Roman" w:hAnsi="Times New Roman"/>
          <w:bCs/>
          <w:sz w:val="28"/>
          <w:szCs w:val="28"/>
          <w:lang w:eastAsia="ru-RU"/>
        </w:rPr>
        <w:t>безопасность :</w:t>
      </w:r>
      <w:proofErr w:type="gramEnd"/>
      <w:r w:rsidRPr="00AA0046">
        <w:rPr>
          <w:rFonts w:ascii="Times New Roman" w:eastAsia="Times New Roman" w:hAnsi="Times New Roman"/>
          <w:bCs/>
          <w:sz w:val="28"/>
          <w:szCs w:val="28"/>
          <w:lang w:eastAsia="ru-RU"/>
        </w:rPr>
        <w:t xml:space="preserve"> практикум / С. В. </w:t>
      </w:r>
      <w:proofErr w:type="spellStart"/>
      <w:r w:rsidRPr="00AA0046">
        <w:rPr>
          <w:rFonts w:ascii="Times New Roman" w:eastAsia="Times New Roman" w:hAnsi="Times New Roman"/>
          <w:bCs/>
          <w:sz w:val="28"/>
          <w:szCs w:val="28"/>
          <w:lang w:eastAsia="ru-RU"/>
        </w:rPr>
        <w:t>Озёрский</w:t>
      </w:r>
      <w:proofErr w:type="spellEnd"/>
      <w:r w:rsidRPr="00AA0046">
        <w:rPr>
          <w:rFonts w:ascii="Times New Roman" w:eastAsia="Times New Roman" w:hAnsi="Times New Roman"/>
          <w:bCs/>
          <w:sz w:val="28"/>
          <w:szCs w:val="28"/>
          <w:lang w:eastAsia="ru-RU"/>
        </w:rPr>
        <w:t xml:space="preserve">, И. В. Попов, М. Е. </w:t>
      </w:r>
      <w:proofErr w:type="spellStart"/>
      <w:r w:rsidRPr="00AA0046">
        <w:rPr>
          <w:rFonts w:ascii="Times New Roman" w:eastAsia="Times New Roman" w:hAnsi="Times New Roman"/>
          <w:bCs/>
          <w:sz w:val="28"/>
          <w:szCs w:val="28"/>
          <w:lang w:eastAsia="ru-RU"/>
        </w:rPr>
        <w:t>Рычаго</w:t>
      </w:r>
      <w:proofErr w:type="spellEnd"/>
      <w:r w:rsidRPr="00AA0046">
        <w:rPr>
          <w:rFonts w:ascii="Times New Roman" w:eastAsia="Times New Roman" w:hAnsi="Times New Roman"/>
          <w:bCs/>
          <w:sz w:val="28"/>
          <w:szCs w:val="28"/>
          <w:lang w:eastAsia="ru-RU"/>
        </w:rPr>
        <w:t xml:space="preserve">, Н. И. </w:t>
      </w:r>
      <w:proofErr w:type="spellStart"/>
      <w:r w:rsidRPr="00AA0046">
        <w:rPr>
          <w:rFonts w:ascii="Times New Roman" w:eastAsia="Times New Roman" w:hAnsi="Times New Roman"/>
          <w:bCs/>
          <w:sz w:val="28"/>
          <w:szCs w:val="28"/>
          <w:lang w:eastAsia="ru-RU"/>
        </w:rPr>
        <w:t>Улендеева</w:t>
      </w:r>
      <w:proofErr w:type="spellEnd"/>
      <w:r w:rsidRPr="00AA0046">
        <w:rPr>
          <w:rFonts w:ascii="Times New Roman" w:eastAsia="Times New Roman" w:hAnsi="Times New Roman"/>
          <w:bCs/>
          <w:sz w:val="28"/>
          <w:szCs w:val="28"/>
          <w:lang w:eastAsia="ru-RU"/>
        </w:rPr>
        <w:t xml:space="preserve">. - </w:t>
      </w:r>
      <w:proofErr w:type="gramStart"/>
      <w:r w:rsidRPr="00AA0046">
        <w:rPr>
          <w:rFonts w:ascii="Times New Roman" w:eastAsia="Times New Roman" w:hAnsi="Times New Roman"/>
          <w:bCs/>
          <w:sz w:val="28"/>
          <w:szCs w:val="28"/>
          <w:lang w:eastAsia="ru-RU"/>
        </w:rPr>
        <w:t>Самара :</w:t>
      </w:r>
      <w:proofErr w:type="gramEnd"/>
      <w:r w:rsidRPr="00AA0046">
        <w:rPr>
          <w:rFonts w:ascii="Times New Roman" w:eastAsia="Times New Roman" w:hAnsi="Times New Roman"/>
          <w:bCs/>
          <w:sz w:val="28"/>
          <w:szCs w:val="28"/>
          <w:lang w:eastAsia="ru-RU"/>
        </w:rPr>
        <w:t xml:space="preserve"> Самарский юридический институт ФСИН </w:t>
      </w:r>
      <w:r w:rsidRPr="00AA0046">
        <w:rPr>
          <w:rFonts w:ascii="Times New Roman" w:eastAsia="Times New Roman" w:hAnsi="Times New Roman"/>
          <w:bCs/>
          <w:sz w:val="28"/>
          <w:szCs w:val="28"/>
          <w:lang w:eastAsia="ru-RU"/>
        </w:rPr>
        <w:lastRenderedPageBreak/>
        <w:t>России, 2019. - 84 с. - ЭБС BOOK.ru. - URL: https://znanium.com/catalog/pro</w:t>
      </w:r>
      <w:r>
        <w:rPr>
          <w:rFonts w:ascii="Times New Roman" w:eastAsia="Times New Roman" w:hAnsi="Times New Roman"/>
          <w:bCs/>
          <w:sz w:val="28"/>
          <w:szCs w:val="28"/>
          <w:lang w:eastAsia="ru-RU"/>
        </w:rPr>
        <w:t>duct/1094244 (дата обращения: 18.01.2023</w:t>
      </w:r>
      <w:r w:rsidRPr="00AA0046">
        <w:rPr>
          <w:rFonts w:ascii="Times New Roman" w:eastAsia="Times New Roman" w:hAnsi="Times New Roman"/>
          <w:bCs/>
          <w:sz w:val="28"/>
          <w:szCs w:val="28"/>
          <w:lang w:eastAsia="ru-RU"/>
        </w:rPr>
        <w:t xml:space="preserve">). – </w:t>
      </w:r>
      <w:proofErr w:type="gramStart"/>
      <w:r w:rsidRPr="00AA0046">
        <w:rPr>
          <w:rFonts w:ascii="Times New Roman" w:eastAsia="Times New Roman" w:hAnsi="Times New Roman"/>
          <w:bCs/>
          <w:sz w:val="28"/>
          <w:szCs w:val="28"/>
          <w:lang w:eastAsia="ru-RU"/>
        </w:rPr>
        <w:t>Текст :</w:t>
      </w:r>
      <w:proofErr w:type="gramEnd"/>
      <w:r w:rsidRPr="00AA0046">
        <w:rPr>
          <w:rFonts w:ascii="Times New Roman" w:eastAsia="Times New Roman" w:hAnsi="Times New Roman"/>
          <w:bCs/>
          <w:sz w:val="28"/>
          <w:szCs w:val="28"/>
          <w:lang w:eastAsia="ru-RU"/>
        </w:rPr>
        <w:t xml:space="preserve"> электронный.</w:t>
      </w:r>
    </w:p>
    <w:p w14:paraId="7FB9FFC1" w14:textId="77777777" w:rsidR="00A16822" w:rsidRPr="00AA0046" w:rsidRDefault="00A16822" w:rsidP="00A16822">
      <w:pPr>
        <w:spacing w:after="0" w:line="360" w:lineRule="auto"/>
        <w:ind w:firstLine="709"/>
        <w:jc w:val="both"/>
        <w:rPr>
          <w:rFonts w:ascii="Times New Roman" w:eastAsia="Times New Roman" w:hAnsi="Times New Roman"/>
          <w:b/>
          <w:bCs/>
          <w:sz w:val="28"/>
          <w:szCs w:val="28"/>
          <w:lang w:eastAsia="ru-RU"/>
        </w:rPr>
      </w:pPr>
      <w:proofErr w:type="gramStart"/>
      <w:r>
        <w:rPr>
          <w:rFonts w:ascii="Times New Roman" w:eastAsia="Times New Roman" w:hAnsi="Times New Roman"/>
          <w:b/>
          <w:bCs/>
          <w:sz w:val="28"/>
          <w:szCs w:val="28"/>
          <w:lang w:eastAsia="ru-RU"/>
        </w:rPr>
        <w:t>б)</w:t>
      </w:r>
      <w:r w:rsidRPr="00C73441">
        <w:rPr>
          <w:rFonts w:ascii="Times New Roman" w:eastAsia="Times New Roman" w:hAnsi="Times New Roman"/>
          <w:b/>
          <w:bCs/>
          <w:sz w:val="28"/>
          <w:szCs w:val="28"/>
          <w:lang w:eastAsia="ru-RU"/>
        </w:rPr>
        <w:t>дополнительная</w:t>
      </w:r>
      <w:proofErr w:type="gramEnd"/>
      <w:r w:rsidRPr="00C73441">
        <w:rPr>
          <w:rFonts w:ascii="Times New Roman" w:eastAsia="Times New Roman" w:hAnsi="Times New Roman"/>
          <w:b/>
          <w:bCs/>
          <w:sz w:val="28"/>
          <w:szCs w:val="28"/>
          <w:lang w:eastAsia="ru-RU"/>
        </w:rPr>
        <w:t xml:space="preserve"> литература:</w:t>
      </w:r>
    </w:p>
    <w:p w14:paraId="1D959876" w14:textId="77777777" w:rsidR="00A16822" w:rsidRPr="00D170D3" w:rsidRDefault="00A16822" w:rsidP="00A16822">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Pr="00AA0046">
        <w:rPr>
          <w:rFonts w:ascii="Times New Roman" w:eastAsia="Times New Roman" w:hAnsi="Times New Roman"/>
          <w:sz w:val="28"/>
          <w:szCs w:val="28"/>
          <w:lang w:eastAsia="ru-RU"/>
        </w:rPr>
        <w:t>Воронцова, С.</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В. Обеспечение информационной безопасности в банковской сфере (Законность и правопорядок</w:t>
      </w:r>
      <w:proofErr w:type="gramStart"/>
      <w:r w:rsidRPr="00AA0046">
        <w:rPr>
          <w:rFonts w:ascii="Times New Roman" w:eastAsia="Times New Roman" w:hAnsi="Times New Roman"/>
          <w:sz w:val="28"/>
          <w:szCs w:val="28"/>
          <w:lang w:eastAsia="ru-RU"/>
        </w:rPr>
        <w:t>) :</w:t>
      </w:r>
      <w:proofErr w:type="gramEnd"/>
      <w:r w:rsidRPr="00AA0046">
        <w:rPr>
          <w:rFonts w:ascii="Times New Roman" w:eastAsia="Times New Roman" w:hAnsi="Times New Roman"/>
          <w:sz w:val="28"/>
          <w:szCs w:val="28"/>
          <w:lang w:eastAsia="ru-RU"/>
        </w:rPr>
        <w:t xml:space="preserve"> монография / С.</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 xml:space="preserve">В. Воронцова. — </w:t>
      </w:r>
      <w:proofErr w:type="gramStart"/>
      <w:r w:rsidRPr="00AA0046">
        <w:rPr>
          <w:rFonts w:ascii="Times New Roman" w:eastAsia="Times New Roman" w:hAnsi="Times New Roman"/>
          <w:sz w:val="28"/>
          <w:szCs w:val="28"/>
          <w:lang w:eastAsia="ru-RU"/>
        </w:rPr>
        <w:t>Москва :</w:t>
      </w:r>
      <w:proofErr w:type="gramEnd"/>
      <w:r w:rsidRPr="00AA0046">
        <w:rPr>
          <w:rFonts w:ascii="Times New Roman" w:eastAsia="Times New Roman" w:hAnsi="Times New Roman"/>
          <w:sz w:val="28"/>
          <w:szCs w:val="28"/>
          <w:lang w:eastAsia="ru-RU"/>
        </w:rPr>
        <w:t xml:space="preserve"> </w:t>
      </w:r>
      <w:proofErr w:type="spellStart"/>
      <w:r w:rsidRPr="00AA0046">
        <w:rPr>
          <w:rFonts w:ascii="Times New Roman" w:eastAsia="Times New Roman" w:hAnsi="Times New Roman"/>
          <w:sz w:val="28"/>
          <w:szCs w:val="28"/>
          <w:lang w:eastAsia="ru-RU"/>
        </w:rPr>
        <w:t>КноРус</w:t>
      </w:r>
      <w:proofErr w:type="spellEnd"/>
      <w:r w:rsidRPr="00AA0046">
        <w:rPr>
          <w:rFonts w:ascii="Times New Roman" w:eastAsia="Times New Roman" w:hAnsi="Times New Roman"/>
          <w:sz w:val="28"/>
          <w:szCs w:val="28"/>
          <w:lang w:eastAsia="ru-RU"/>
        </w:rPr>
        <w:t>, 2021. — 159 с. - ЭБС BOOK.ru. — URL: https://book.ru</w:t>
      </w:r>
      <w:r>
        <w:rPr>
          <w:rFonts w:ascii="Times New Roman" w:eastAsia="Times New Roman" w:hAnsi="Times New Roman"/>
          <w:sz w:val="28"/>
          <w:szCs w:val="28"/>
          <w:lang w:eastAsia="ru-RU"/>
        </w:rPr>
        <w:t>/book/940132 (дата обращения: 18.01.2023</w:t>
      </w:r>
      <w:r w:rsidRPr="00AA0046">
        <w:rPr>
          <w:rFonts w:ascii="Times New Roman" w:eastAsia="Times New Roman" w:hAnsi="Times New Roman"/>
          <w:sz w:val="28"/>
          <w:szCs w:val="28"/>
          <w:lang w:eastAsia="ru-RU"/>
        </w:rPr>
        <w:t xml:space="preserve">). — </w:t>
      </w:r>
      <w:proofErr w:type="gramStart"/>
      <w:r w:rsidRPr="00AA0046">
        <w:rPr>
          <w:rFonts w:ascii="Times New Roman" w:eastAsia="Times New Roman" w:hAnsi="Times New Roman"/>
          <w:sz w:val="28"/>
          <w:szCs w:val="28"/>
          <w:lang w:eastAsia="ru-RU"/>
        </w:rPr>
        <w:t>Текст :</w:t>
      </w:r>
      <w:proofErr w:type="gramEnd"/>
      <w:r w:rsidRPr="00AA0046">
        <w:rPr>
          <w:rFonts w:ascii="Times New Roman" w:eastAsia="Times New Roman" w:hAnsi="Times New Roman"/>
          <w:sz w:val="28"/>
          <w:szCs w:val="28"/>
          <w:lang w:eastAsia="ru-RU"/>
        </w:rPr>
        <w:t xml:space="preserve"> электронный.</w:t>
      </w:r>
    </w:p>
    <w:p w14:paraId="0F069866" w14:textId="5498C5DF" w:rsidR="00A16822" w:rsidRPr="00D170D3" w:rsidRDefault="00A16822" w:rsidP="00A16822">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 </w:t>
      </w:r>
      <w:proofErr w:type="spellStart"/>
      <w:r>
        <w:rPr>
          <w:rFonts w:ascii="Times New Roman" w:eastAsia="Times New Roman" w:hAnsi="Times New Roman"/>
          <w:sz w:val="28"/>
          <w:szCs w:val="28"/>
          <w:lang w:eastAsia="ru-RU"/>
        </w:rPr>
        <w:t>Зенков</w:t>
      </w:r>
      <w:proofErr w:type="spellEnd"/>
      <w:r>
        <w:rPr>
          <w:rFonts w:ascii="Times New Roman" w:eastAsia="Times New Roman" w:hAnsi="Times New Roman"/>
          <w:sz w:val="28"/>
          <w:szCs w:val="28"/>
          <w:lang w:eastAsia="ru-RU"/>
        </w:rPr>
        <w:t xml:space="preserve">, А. </w:t>
      </w:r>
      <w:r w:rsidRPr="00B1159D">
        <w:rPr>
          <w:rFonts w:ascii="Times New Roman" w:eastAsia="Times New Roman" w:hAnsi="Times New Roman"/>
          <w:sz w:val="28"/>
          <w:szCs w:val="28"/>
          <w:lang w:eastAsia="ru-RU"/>
        </w:rPr>
        <w:t xml:space="preserve">В.  Информационная безопасность и защита </w:t>
      </w:r>
      <w:proofErr w:type="gramStart"/>
      <w:r w:rsidRPr="00B1159D">
        <w:rPr>
          <w:rFonts w:ascii="Times New Roman" w:eastAsia="Times New Roman" w:hAnsi="Times New Roman"/>
          <w:sz w:val="28"/>
          <w:szCs w:val="28"/>
          <w:lang w:eastAsia="ru-RU"/>
        </w:rPr>
        <w:t>информации :</w:t>
      </w:r>
      <w:proofErr w:type="gramEnd"/>
      <w:r w:rsidRPr="00B1159D">
        <w:rPr>
          <w:rFonts w:ascii="Times New Roman" w:eastAsia="Times New Roman" w:hAnsi="Times New Roman"/>
          <w:sz w:val="28"/>
          <w:szCs w:val="28"/>
          <w:lang w:eastAsia="ru-RU"/>
        </w:rPr>
        <w:t xml:space="preserve"> учебное пособие для вузов / А. В. </w:t>
      </w:r>
      <w:proofErr w:type="spellStart"/>
      <w:r w:rsidRPr="00B1159D">
        <w:rPr>
          <w:rFonts w:ascii="Times New Roman" w:eastAsia="Times New Roman" w:hAnsi="Times New Roman"/>
          <w:sz w:val="28"/>
          <w:szCs w:val="28"/>
          <w:lang w:eastAsia="ru-RU"/>
        </w:rPr>
        <w:t>Зенков</w:t>
      </w:r>
      <w:proofErr w:type="spellEnd"/>
      <w:r w:rsidRPr="00B1159D">
        <w:rPr>
          <w:rFonts w:ascii="Times New Roman" w:eastAsia="Times New Roman" w:hAnsi="Times New Roman"/>
          <w:sz w:val="28"/>
          <w:szCs w:val="28"/>
          <w:lang w:eastAsia="ru-RU"/>
        </w:rPr>
        <w:t xml:space="preserve">. — </w:t>
      </w:r>
      <w:proofErr w:type="gramStart"/>
      <w:r w:rsidRPr="00B1159D">
        <w:rPr>
          <w:rFonts w:ascii="Times New Roman" w:eastAsia="Times New Roman" w:hAnsi="Times New Roman"/>
          <w:sz w:val="28"/>
          <w:szCs w:val="28"/>
          <w:lang w:eastAsia="ru-RU"/>
        </w:rPr>
        <w:t>Москва :</w:t>
      </w:r>
      <w:proofErr w:type="gramEnd"/>
      <w:r w:rsidRPr="00B1159D">
        <w:rPr>
          <w:rFonts w:ascii="Times New Roman" w:eastAsia="Times New Roman" w:hAnsi="Times New Roman"/>
          <w:sz w:val="28"/>
          <w:szCs w:val="28"/>
          <w:lang w:eastAsia="ru-RU"/>
        </w:rPr>
        <w:t xml:space="preserve"> </w:t>
      </w:r>
      <w:proofErr w:type="spellStart"/>
      <w:r w:rsidRPr="00B1159D">
        <w:rPr>
          <w:rFonts w:ascii="Times New Roman" w:eastAsia="Times New Roman" w:hAnsi="Times New Roman"/>
          <w:sz w:val="28"/>
          <w:szCs w:val="28"/>
          <w:lang w:eastAsia="ru-RU"/>
        </w:rPr>
        <w:t>Юрайт</w:t>
      </w:r>
      <w:proofErr w:type="spellEnd"/>
      <w:r w:rsidRPr="00B1159D">
        <w:rPr>
          <w:rFonts w:ascii="Times New Roman" w:eastAsia="Times New Roman" w:hAnsi="Times New Roman"/>
          <w:sz w:val="28"/>
          <w:szCs w:val="28"/>
          <w:lang w:eastAsia="ru-RU"/>
        </w:rPr>
        <w:t xml:space="preserve">, 2023. — 104 с. — (Высшее образование). — ЭБС </w:t>
      </w:r>
      <w:proofErr w:type="spellStart"/>
      <w:r w:rsidRPr="00B1159D">
        <w:rPr>
          <w:rFonts w:ascii="Times New Roman" w:eastAsia="Times New Roman" w:hAnsi="Times New Roman"/>
          <w:sz w:val="28"/>
          <w:szCs w:val="28"/>
          <w:lang w:eastAsia="ru-RU"/>
        </w:rPr>
        <w:t>Юрайт</w:t>
      </w:r>
      <w:proofErr w:type="spellEnd"/>
      <w:r w:rsidRPr="00B1159D">
        <w:rPr>
          <w:rFonts w:ascii="Times New Roman" w:eastAsia="Times New Roman" w:hAnsi="Times New Roman"/>
          <w:sz w:val="28"/>
          <w:szCs w:val="28"/>
          <w:lang w:eastAsia="ru-RU"/>
        </w:rPr>
        <w:t xml:space="preserve">. — URL: https://urait.ru/bcode/520063 (дата обращения: 18.01.2023). - </w:t>
      </w:r>
      <w:proofErr w:type="gramStart"/>
      <w:r w:rsidRPr="00B1159D">
        <w:rPr>
          <w:rFonts w:ascii="Times New Roman" w:eastAsia="Times New Roman" w:hAnsi="Times New Roman"/>
          <w:sz w:val="28"/>
          <w:szCs w:val="28"/>
          <w:lang w:eastAsia="ru-RU"/>
        </w:rPr>
        <w:t>Текст :</w:t>
      </w:r>
      <w:proofErr w:type="gramEnd"/>
      <w:r w:rsidRPr="00B1159D">
        <w:rPr>
          <w:rFonts w:ascii="Times New Roman" w:eastAsia="Times New Roman" w:hAnsi="Times New Roman"/>
          <w:sz w:val="28"/>
          <w:szCs w:val="28"/>
          <w:lang w:eastAsia="ru-RU"/>
        </w:rPr>
        <w:t xml:space="preserve"> электронный.</w:t>
      </w:r>
    </w:p>
    <w:p w14:paraId="0B113702" w14:textId="77777777" w:rsidR="00A16822" w:rsidRDefault="00A16822" w:rsidP="00A16822">
      <w:pPr>
        <w:pStyle w:val="a8"/>
        <w:spacing w:line="360" w:lineRule="auto"/>
        <w:ind w:left="0" w:firstLine="426"/>
        <w:jc w:val="both"/>
        <w:rPr>
          <w:b/>
          <w:sz w:val="28"/>
          <w:szCs w:val="28"/>
        </w:rPr>
      </w:pPr>
    </w:p>
    <w:p w14:paraId="2E77F2D0" w14:textId="77777777" w:rsidR="00A16822" w:rsidRPr="00D64EB7" w:rsidRDefault="00A16822" w:rsidP="00A16822">
      <w:pPr>
        <w:pStyle w:val="a8"/>
        <w:spacing w:line="360" w:lineRule="auto"/>
        <w:ind w:left="0" w:firstLine="709"/>
        <w:jc w:val="both"/>
        <w:rPr>
          <w:sz w:val="28"/>
          <w:szCs w:val="28"/>
        </w:rPr>
      </w:pPr>
      <w:r w:rsidRPr="00873303">
        <w:rPr>
          <w:b/>
          <w:sz w:val="28"/>
          <w:szCs w:val="28"/>
        </w:rPr>
        <w:t>9.</w:t>
      </w:r>
      <w:r w:rsidRPr="00F96525">
        <w:t xml:space="preserve"> </w:t>
      </w:r>
      <w:r w:rsidRPr="00D64EB7">
        <w:rPr>
          <w:b/>
          <w:bCs/>
          <w:kern w:val="32"/>
          <w:sz w:val="28"/>
          <w:szCs w:val="28"/>
          <w:lang w:val="x-none"/>
        </w:rPr>
        <w:t>Перечень ресурсов информационно-телекоммуникационной сети «Интернет», необходимых для освоения дисциплины</w:t>
      </w:r>
      <w:r>
        <w:t>:</w:t>
      </w:r>
    </w:p>
    <w:p w14:paraId="4AAADA0C" w14:textId="77777777" w:rsidR="00A16822" w:rsidRDefault="00A16822" w:rsidP="00A16822">
      <w:pPr>
        <w:pStyle w:val="ac"/>
        <w:numPr>
          <w:ilvl w:val="0"/>
          <w:numId w:val="5"/>
        </w:numPr>
        <w:spacing w:after="0" w:line="300" w:lineRule="auto"/>
        <w:ind w:left="0" w:right="164" w:firstLine="816"/>
        <w:jc w:val="both"/>
        <w:rPr>
          <w:sz w:val="28"/>
          <w:szCs w:val="28"/>
        </w:rPr>
      </w:pPr>
      <w:r w:rsidRPr="0011318E">
        <w:rPr>
          <w:sz w:val="28"/>
          <w:szCs w:val="28"/>
        </w:rPr>
        <w:t>Сайт Центрального банка Ро</w:t>
      </w:r>
      <w:r>
        <w:rPr>
          <w:sz w:val="28"/>
          <w:szCs w:val="28"/>
        </w:rPr>
        <w:t xml:space="preserve">ссийской Федерации: </w:t>
      </w:r>
      <w:hyperlink r:id="rId12" w:history="1">
        <w:r w:rsidRPr="00CB0056">
          <w:rPr>
            <w:rStyle w:val="a3"/>
            <w:sz w:val="28"/>
            <w:szCs w:val="28"/>
          </w:rPr>
          <w:t>www.cbr.ru</w:t>
        </w:r>
      </w:hyperlink>
      <w:r>
        <w:rPr>
          <w:sz w:val="28"/>
          <w:szCs w:val="28"/>
        </w:rPr>
        <w:t>;</w:t>
      </w:r>
    </w:p>
    <w:p w14:paraId="177BD8F3"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Сайт Федеральной службы по техническому и экспортному контролю: </w:t>
      </w:r>
      <w:hyperlink r:id="rId13" w:history="1">
        <w:r w:rsidRPr="00CB0056">
          <w:rPr>
            <w:rStyle w:val="a3"/>
            <w:sz w:val="28"/>
            <w:szCs w:val="28"/>
          </w:rPr>
          <w:t>www.fstec.ru</w:t>
        </w:r>
      </w:hyperlink>
      <w:r w:rsidRPr="00B6619B">
        <w:rPr>
          <w:sz w:val="28"/>
          <w:szCs w:val="28"/>
        </w:rPr>
        <w:t>;</w:t>
      </w:r>
    </w:p>
    <w:p w14:paraId="053EACE9"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Сайт Федерального агентства по техническому регулированию и метрологии: </w:t>
      </w:r>
      <w:hyperlink r:id="rId14" w:history="1">
        <w:r w:rsidRPr="00CB0056">
          <w:rPr>
            <w:rStyle w:val="a3"/>
            <w:sz w:val="28"/>
            <w:szCs w:val="28"/>
          </w:rPr>
          <w:t>www.gost.ru</w:t>
        </w:r>
      </w:hyperlink>
      <w:r w:rsidRPr="00B6619B">
        <w:rPr>
          <w:sz w:val="28"/>
          <w:szCs w:val="28"/>
        </w:rPr>
        <w:t>.</w:t>
      </w:r>
    </w:p>
    <w:p w14:paraId="507C16D3"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Электронная библиотека Финансового университета (ЭБ) </w:t>
      </w:r>
      <w:r w:rsidRPr="00B6619B">
        <w:rPr>
          <w:sz w:val="28"/>
          <w:szCs w:val="28"/>
          <w:u w:val="single"/>
        </w:rPr>
        <w:t xml:space="preserve">http://elib.fa.ru/ (http://library.fa.ru/files/elibfa.pdf) </w:t>
      </w:r>
    </w:p>
    <w:p w14:paraId="43846EA0"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BOOK.RU </w:t>
      </w:r>
      <w:hyperlink r:id="rId15" w:history="1">
        <w:r w:rsidRPr="00CB0056">
          <w:rPr>
            <w:rStyle w:val="a3"/>
            <w:sz w:val="28"/>
            <w:szCs w:val="28"/>
          </w:rPr>
          <w:t>http://www.book.ru</w:t>
        </w:r>
      </w:hyperlink>
    </w:p>
    <w:p w14:paraId="4A94BF06"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«Университетская библиотека ОНЛАЙН» </w:t>
      </w:r>
      <w:hyperlink r:id="rId16" w:history="1">
        <w:r w:rsidRPr="00B6619B">
          <w:rPr>
            <w:rStyle w:val="a3"/>
            <w:sz w:val="28"/>
            <w:szCs w:val="28"/>
          </w:rPr>
          <w:t>http://biblioclub.ru/</w:t>
        </w:r>
      </w:hyperlink>
      <w:r w:rsidRPr="00B6619B">
        <w:rPr>
          <w:sz w:val="28"/>
          <w:szCs w:val="28"/>
        </w:rPr>
        <w:t xml:space="preserve"> </w:t>
      </w:r>
    </w:p>
    <w:p w14:paraId="47712D49"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издательства «Лань» </w:t>
      </w:r>
      <w:r w:rsidRPr="00B6619B">
        <w:rPr>
          <w:sz w:val="28"/>
          <w:szCs w:val="28"/>
          <w:u w:val="single"/>
        </w:rPr>
        <w:t>https://e.lanbook.com/</w:t>
      </w:r>
      <w:r w:rsidRPr="00B6619B">
        <w:rPr>
          <w:sz w:val="28"/>
          <w:szCs w:val="28"/>
        </w:rPr>
        <w:t xml:space="preserve"> </w:t>
      </w:r>
    </w:p>
    <w:p w14:paraId="5BE316C5"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издательства «ЮРАЙТ» </w:t>
      </w:r>
      <w:hyperlink r:id="rId17" w:history="1">
        <w:r w:rsidRPr="00CB0056">
          <w:rPr>
            <w:rStyle w:val="a3"/>
            <w:sz w:val="28"/>
            <w:szCs w:val="28"/>
          </w:rPr>
          <w:t>https://www.biblio-online.ru/</w:t>
        </w:r>
      </w:hyperlink>
      <w:r w:rsidRPr="00B6619B">
        <w:rPr>
          <w:sz w:val="28"/>
          <w:szCs w:val="28"/>
        </w:rPr>
        <w:t xml:space="preserve"> </w:t>
      </w:r>
    </w:p>
    <w:p w14:paraId="31ED67D2" w14:textId="77777777" w:rsidR="00A16822" w:rsidRPr="005136B2" w:rsidRDefault="00A16822" w:rsidP="00A16822">
      <w:pPr>
        <w:pStyle w:val="ac"/>
        <w:numPr>
          <w:ilvl w:val="0"/>
          <w:numId w:val="5"/>
        </w:numPr>
        <w:spacing w:after="0" w:line="300" w:lineRule="auto"/>
        <w:ind w:left="0" w:right="164" w:firstLine="816"/>
        <w:jc w:val="both"/>
        <w:rPr>
          <w:sz w:val="28"/>
          <w:szCs w:val="28"/>
        </w:rPr>
      </w:pPr>
      <w:r w:rsidRPr="00321983">
        <w:rPr>
          <w:sz w:val="28"/>
          <w:szCs w:val="28"/>
        </w:rPr>
        <w:t xml:space="preserve">Научная электронная библиотека eLibrary.ru </w:t>
      </w:r>
      <w:hyperlink r:id="rId18" w:history="1">
        <w:r w:rsidRPr="000C18EB">
          <w:rPr>
            <w:rStyle w:val="a3"/>
            <w:sz w:val="28"/>
            <w:szCs w:val="28"/>
          </w:rPr>
          <w:t>http://elibrary.ru</w:t>
        </w:r>
      </w:hyperlink>
    </w:p>
    <w:p w14:paraId="7BB4BE79" w14:textId="77777777" w:rsidR="00A16822" w:rsidRPr="00B6619B" w:rsidRDefault="00A16822" w:rsidP="00A16822">
      <w:pPr>
        <w:pStyle w:val="ac"/>
        <w:spacing w:after="0" w:line="300" w:lineRule="auto"/>
        <w:ind w:left="816" w:right="164"/>
        <w:jc w:val="both"/>
        <w:rPr>
          <w:sz w:val="28"/>
          <w:szCs w:val="28"/>
        </w:rPr>
      </w:pPr>
    </w:p>
    <w:p w14:paraId="0081F875" w14:textId="77777777" w:rsidR="00A16822" w:rsidRDefault="00A16822" w:rsidP="00E56B23">
      <w:pPr>
        <w:spacing w:after="0" w:line="276" w:lineRule="auto"/>
        <w:ind w:firstLine="709"/>
        <w:jc w:val="both"/>
        <w:rPr>
          <w:rFonts w:ascii="Times New Roman" w:eastAsia="Times New Roman" w:hAnsi="Times New Roman"/>
          <w:b/>
          <w:bCs/>
          <w:sz w:val="28"/>
          <w:szCs w:val="28"/>
          <w:lang w:eastAsia="ru-RU"/>
        </w:rPr>
      </w:pPr>
    </w:p>
    <w:p w14:paraId="7F458D68" w14:textId="77777777" w:rsidR="00E56B23" w:rsidRPr="003246DA" w:rsidRDefault="00E56B23" w:rsidP="005136B2">
      <w:pPr>
        <w:pStyle w:val="1"/>
        <w:spacing w:before="0" w:after="0" w:line="360" w:lineRule="auto"/>
        <w:ind w:firstLine="709"/>
        <w:jc w:val="both"/>
        <w:rPr>
          <w:rFonts w:ascii="Times New Roman" w:hAnsi="Times New Roman"/>
          <w:sz w:val="28"/>
          <w:szCs w:val="28"/>
        </w:rPr>
      </w:pPr>
      <w:bookmarkStart w:id="10" w:name="_Toc532738006"/>
      <w:r w:rsidRPr="003246DA">
        <w:rPr>
          <w:rFonts w:ascii="Times New Roman" w:hAnsi="Times New Roman"/>
          <w:sz w:val="28"/>
          <w:szCs w:val="28"/>
        </w:rPr>
        <w:t>10. Методические указания для обучающихся по освоению дисциплины</w:t>
      </w:r>
      <w:bookmarkEnd w:id="10"/>
    </w:p>
    <w:p w14:paraId="4A142327" w14:textId="77777777" w:rsidR="005136B2" w:rsidRDefault="005136B2" w:rsidP="005136B2">
      <w:pPr>
        <w:pStyle w:val="1"/>
        <w:widowControl w:val="0"/>
        <w:spacing w:before="0" w:after="0" w:line="360" w:lineRule="auto"/>
        <w:ind w:firstLine="709"/>
        <w:jc w:val="both"/>
        <w:rPr>
          <w:rFonts w:ascii="Times New Roman" w:hAnsi="Times New Roman"/>
          <w:b w:val="0"/>
          <w:bCs w:val="0"/>
          <w:kern w:val="0"/>
          <w:sz w:val="28"/>
          <w:szCs w:val="28"/>
          <w:lang w:val="ru-RU" w:eastAsia="ru-RU"/>
        </w:rPr>
      </w:pPr>
      <w:r w:rsidRPr="005136B2">
        <w:rPr>
          <w:rFonts w:ascii="Times New Roman" w:hAnsi="Times New Roman"/>
          <w:b w:val="0"/>
          <w:bCs w:val="0"/>
          <w:kern w:val="0"/>
          <w:sz w:val="28"/>
          <w:szCs w:val="28"/>
          <w:lang w:val="ru-RU" w:eastAsia="ru-RU"/>
        </w:rPr>
        <w:t xml:space="preserve">Студентам при подготовке следует использовать нормативные документы Финансового университета, а именно, - Приказ </w:t>
      </w:r>
      <w:proofErr w:type="spellStart"/>
      <w:r w:rsidRPr="005136B2">
        <w:rPr>
          <w:rFonts w:ascii="Times New Roman" w:hAnsi="Times New Roman"/>
          <w:b w:val="0"/>
          <w:bCs w:val="0"/>
          <w:kern w:val="0"/>
          <w:sz w:val="28"/>
          <w:szCs w:val="28"/>
          <w:lang w:val="ru-RU" w:eastAsia="ru-RU"/>
        </w:rPr>
        <w:t>Финуниверситета</w:t>
      </w:r>
      <w:proofErr w:type="spellEnd"/>
      <w:r w:rsidRPr="005136B2">
        <w:rPr>
          <w:rFonts w:ascii="Times New Roman" w:hAnsi="Times New Roman"/>
          <w:b w:val="0"/>
          <w:bCs w:val="0"/>
          <w:kern w:val="0"/>
          <w:sz w:val="28"/>
          <w:szCs w:val="28"/>
          <w:lang w:val="ru-RU" w:eastAsia="ru-RU"/>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5136B2">
        <w:rPr>
          <w:rFonts w:ascii="Times New Roman" w:hAnsi="Times New Roman"/>
          <w:b w:val="0"/>
          <w:bCs w:val="0"/>
          <w:kern w:val="0"/>
          <w:sz w:val="28"/>
          <w:szCs w:val="28"/>
          <w:lang w:val="ru-RU" w:eastAsia="ru-RU"/>
        </w:rPr>
        <w:t>бакалавриата</w:t>
      </w:r>
      <w:proofErr w:type="spellEnd"/>
      <w:r w:rsidRPr="005136B2">
        <w:rPr>
          <w:rFonts w:ascii="Times New Roman" w:hAnsi="Times New Roman"/>
          <w:b w:val="0"/>
          <w:bCs w:val="0"/>
          <w:kern w:val="0"/>
          <w:sz w:val="28"/>
          <w:szCs w:val="28"/>
          <w:lang w:val="ru-RU" w:eastAsia="ru-RU"/>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5136B2">
        <w:rPr>
          <w:rFonts w:ascii="Times New Roman" w:hAnsi="Times New Roman"/>
          <w:b w:val="0"/>
          <w:bCs w:val="0"/>
          <w:kern w:val="0"/>
          <w:sz w:val="28"/>
          <w:szCs w:val="28"/>
          <w:lang w:val="ru-RU" w:eastAsia="ru-RU"/>
        </w:rPr>
        <w:t>Финуниверситета</w:t>
      </w:r>
      <w:proofErr w:type="spellEnd"/>
      <w:r w:rsidRPr="005136B2">
        <w:rPr>
          <w:rFonts w:ascii="Times New Roman" w:hAnsi="Times New Roman"/>
          <w:b w:val="0"/>
          <w:bCs w:val="0"/>
          <w:kern w:val="0"/>
          <w:sz w:val="28"/>
          <w:szCs w:val="28"/>
          <w:lang w:val="ru-RU" w:eastAsia="ru-RU"/>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2B6796E1" w14:textId="246ECF51" w:rsidR="00E56B23" w:rsidRDefault="00E56B23" w:rsidP="005136B2">
      <w:pPr>
        <w:pStyle w:val="1"/>
        <w:widowControl w:val="0"/>
        <w:spacing w:before="0" w:after="0" w:line="360" w:lineRule="auto"/>
        <w:ind w:firstLine="709"/>
        <w:jc w:val="both"/>
        <w:rPr>
          <w:rFonts w:ascii="Times New Roman" w:eastAsia="Calibri" w:hAnsi="Times New Roman"/>
          <w:sz w:val="28"/>
          <w:szCs w:val="28"/>
        </w:rPr>
      </w:pPr>
      <w:r w:rsidRPr="00C16B4C">
        <w:rPr>
          <w:rFonts w:ascii="Times New Roman" w:eastAsia="Calibri" w:hAnsi="Times New Roman"/>
          <w:sz w:val="28"/>
          <w:szCs w:val="28"/>
        </w:rPr>
        <w:t xml:space="preserve">11. </w:t>
      </w:r>
      <w:bookmarkStart w:id="11" w:name="_Toc532738007"/>
      <w:r w:rsidRPr="00C16B4C">
        <w:rPr>
          <w:rFonts w:ascii="Times New Roman" w:eastAsia="Calibri"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0140C35" w14:textId="77777777" w:rsidR="00E56B23" w:rsidRPr="00E729E8" w:rsidRDefault="00E56B23" w:rsidP="005136B2">
      <w:pPr>
        <w:spacing w:after="0" w:line="360" w:lineRule="auto"/>
        <w:ind w:firstLine="709"/>
        <w:jc w:val="both"/>
        <w:rPr>
          <w:sz w:val="16"/>
          <w:szCs w:val="16"/>
          <w:lang w:val="x-none"/>
        </w:rPr>
      </w:pPr>
    </w:p>
    <w:p w14:paraId="5C251841" w14:textId="77777777" w:rsidR="00E56B23" w:rsidRPr="007D5035" w:rsidRDefault="00E56B23" w:rsidP="005136B2">
      <w:pPr>
        <w:pStyle w:val="GOST"/>
        <w:widowControl w:val="0"/>
        <w:ind w:firstLine="709"/>
        <w:outlineLvl w:val="1"/>
        <w:rPr>
          <w:b/>
        </w:rPr>
      </w:pPr>
      <w:bookmarkStart w:id="12" w:name="_Toc529554741"/>
      <w:bookmarkStart w:id="13" w:name="_Toc529566090"/>
      <w:bookmarkStart w:id="14" w:name="_Toc532738008"/>
      <w:r w:rsidRPr="007D5035">
        <w:rPr>
          <w:b/>
        </w:rPr>
        <w:t>11.1. Комплект лицензионного программного обеспечения:</w:t>
      </w:r>
      <w:bookmarkEnd w:id="12"/>
      <w:bookmarkEnd w:id="13"/>
      <w:bookmarkEnd w:id="14"/>
    </w:p>
    <w:p w14:paraId="16206F00" w14:textId="77777777" w:rsidR="00E56B23" w:rsidRPr="005B64E6" w:rsidRDefault="00E56B23" w:rsidP="005136B2">
      <w:pPr>
        <w:pStyle w:val="GOST"/>
        <w:widowControl w:val="0"/>
        <w:ind w:firstLine="709"/>
      </w:pPr>
      <w:r w:rsidRPr="00610AD9">
        <w:rPr>
          <w:lang w:val="en-US"/>
        </w:rPr>
        <w:t>Windows</w:t>
      </w:r>
      <w:r w:rsidRPr="005B64E6">
        <w:t xml:space="preserve">, </w:t>
      </w:r>
      <w:r w:rsidRPr="00610AD9">
        <w:rPr>
          <w:lang w:val="en-US"/>
        </w:rPr>
        <w:t>Microsoft</w:t>
      </w:r>
      <w:r w:rsidRPr="005B64E6">
        <w:t xml:space="preserve"> </w:t>
      </w:r>
      <w:r w:rsidRPr="00610AD9">
        <w:rPr>
          <w:lang w:val="en-US"/>
        </w:rPr>
        <w:t>Office</w:t>
      </w:r>
    </w:p>
    <w:p w14:paraId="754F105D" w14:textId="5ED25B20" w:rsidR="00E56B23" w:rsidRPr="005B64E6" w:rsidRDefault="00E96AFD" w:rsidP="005136B2">
      <w:pPr>
        <w:pStyle w:val="GOST"/>
        <w:widowControl w:val="0"/>
        <w:ind w:firstLine="709"/>
      </w:pPr>
      <w:r>
        <w:t>А</w:t>
      </w:r>
      <w:r w:rsidR="00E56B23" w:rsidRPr="00B27495">
        <w:t>нтивирус</w:t>
      </w:r>
      <w:r w:rsidR="00E56B23" w:rsidRPr="00610AD9">
        <w:rPr>
          <w:lang w:val="en-US"/>
        </w:rPr>
        <w:t> </w:t>
      </w:r>
      <w:r>
        <w:rPr>
          <w:lang w:val="en-US"/>
        </w:rPr>
        <w:t>Kaspersky</w:t>
      </w:r>
    </w:p>
    <w:p w14:paraId="7533B6EB" w14:textId="77777777" w:rsidR="000F66E9" w:rsidRPr="005B64E6" w:rsidRDefault="000F66E9" w:rsidP="005136B2">
      <w:pPr>
        <w:pStyle w:val="GOST"/>
        <w:widowControl w:val="0"/>
        <w:ind w:firstLine="709"/>
        <w:outlineLvl w:val="1"/>
        <w:rPr>
          <w:b/>
        </w:rPr>
      </w:pPr>
      <w:bookmarkStart w:id="15" w:name="_Toc529554742"/>
      <w:bookmarkStart w:id="16" w:name="_Toc529566091"/>
      <w:bookmarkStart w:id="17" w:name="_Toc532738009"/>
    </w:p>
    <w:p w14:paraId="5BFD4E61" w14:textId="77777777" w:rsidR="00E56B23" w:rsidRPr="007D5035" w:rsidRDefault="00E56B23" w:rsidP="005136B2">
      <w:pPr>
        <w:pStyle w:val="GOST"/>
        <w:widowControl w:val="0"/>
        <w:ind w:firstLine="709"/>
        <w:outlineLvl w:val="1"/>
        <w:rPr>
          <w:b/>
        </w:rPr>
      </w:pPr>
      <w:r w:rsidRPr="007D5035">
        <w:rPr>
          <w:b/>
        </w:rPr>
        <w:t>11.2 Современные профессиональные базы данных и информационные справочные системы:</w:t>
      </w:r>
      <w:bookmarkEnd w:id="15"/>
      <w:bookmarkEnd w:id="16"/>
      <w:bookmarkEnd w:id="17"/>
      <w:r w:rsidRPr="007D5035">
        <w:rPr>
          <w:b/>
        </w:rPr>
        <w:t xml:space="preserve"> </w:t>
      </w:r>
    </w:p>
    <w:p w14:paraId="1FB4C691" w14:textId="77777777" w:rsidR="00E56B23" w:rsidRDefault="00E56B23" w:rsidP="005136B2">
      <w:pPr>
        <w:pStyle w:val="GOST"/>
        <w:widowControl w:val="0"/>
        <w:ind w:firstLine="709"/>
        <w:outlineLvl w:val="1"/>
      </w:pPr>
      <w:bookmarkStart w:id="18" w:name="_Toc529554743"/>
      <w:bookmarkStart w:id="19" w:name="_Toc529566092"/>
      <w:bookmarkStart w:id="20" w:name="_Toc532738010"/>
      <w:r>
        <w:t>1. Информационно-правовая система «Гарант»</w:t>
      </w:r>
    </w:p>
    <w:p w14:paraId="75326EA8" w14:textId="77777777" w:rsidR="00E56B23" w:rsidRDefault="00E56B23" w:rsidP="005136B2">
      <w:pPr>
        <w:pStyle w:val="GOST"/>
        <w:widowControl w:val="0"/>
        <w:ind w:firstLine="709"/>
        <w:outlineLvl w:val="1"/>
      </w:pPr>
      <w:r>
        <w:t>2. Информационно-правовая система «Консультант Плюс»</w:t>
      </w:r>
    </w:p>
    <w:p w14:paraId="2ACC15E6" w14:textId="77777777" w:rsidR="00E56B23" w:rsidRDefault="00E56B23" w:rsidP="005136B2">
      <w:pPr>
        <w:pStyle w:val="GOST"/>
        <w:widowControl w:val="0"/>
        <w:ind w:firstLine="709"/>
        <w:outlineLvl w:val="1"/>
      </w:pPr>
      <w:r>
        <w:t>3. Электронная энциклопедия: http://ru.wikipedia.org/wiki/Wiki</w:t>
      </w:r>
    </w:p>
    <w:p w14:paraId="7270DD90" w14:textId="77777777" w:rsidR="007D5035" w:rsidRDefault="00E56B23" w:rsidP="005136B2">
      <w:pPr>
        <w:pStyle w:val="GOST"/>
        <w:widowControl w:val="0"/>
        <w:ind w:firstLine="709"/>
        <w:outlineLvl w:val="1"/>
      </w:pPr>
      <w:r>
        <w:t>4. Система комплексного раскрытия информации «СКРИН» -http://www.skrin.ru/</w:t>
      </w:r>
      <w:r w:rsidRPr="00B27495">
        <w:t xml:space="preserve">11.3 </w:t>
      </w:r>
    </w:p>
    <w:p w14:paraId="6EF0C250" w14:textId="77777777" w:rsidR="00E56B23" w:rsidRDefault="007D5035" w:rsidP="005136B2">
      <w:pPr>
        <w:pStyle w:val="GOST"/>
        <w:widowControl w:val="0"/>
        <w:ind w:firstLine="709"/>
        <w:outlineLvl w:val="1"/>
        <w:rPr>
          <w:b/>
        </w:rPr>
      </w:pPr>
      <w:r w:rsidRPr="007D5035">
        <w:rPr>
          <w:b/>
        </w:rPr>
        <w:t xml:space="preserve">11.3 </w:t>
      </w:r>
      <w:r w:rsidR="00E56B23" w:rsidRPr="007D5035">
        <w:rPr>
          <w:b/>
        </w:rPr>
        <w:t>Сертифицированные программные и аппаратные средства защиты информации.</w:t>
      </w:r>
      <w:bookmarkEnd w:id="18"/>
      <w:bookmarkEnd w:id="19"/>
      <w:bookmarkEnd w:id="20"/>
      <w:r w:rsidR="00E56B23" w:rsidRPr="007D5035">
        <w:rPr>
          <w:b/>
        </w:rPr>
        <w:t> </w:t>
      </w:r>
    </w:p>
    <w:p w14:paraId="255B7192" w14:textId="77777777" w:rsidR="00B3127E" w:rsidRPr="00B3127E" w:rsidRDefault="00B3127E" w:rsidP="005136B2">
      <w:pPr>
        <w:pStyle w:val="GOST"/>
        <w:widowControl w:val="0"/>
        <w:ind w:firstLine="709"/>
        <w:outlineLvl w:val="1"/>
      </w:pPr>
      <w:r w:rsidRPr="00B3127E">
        <w:lastRenderedPageBreak/>
        <w:t>Не используются</w:t>
      </w:r>
    </w:p>
    <w:p w14:paraId="4489D572" w14:textId="77777777" w:rsidR="00E56B23" w:rsidRPr="00BD59E1" w:rsidRDefault="00E56B23" w:rsidP="005136B2">
      <w:pPr>
        <w:pStyle w:val="1"/>
        <w:widowControl w:val="0"/>
        <w:spacing w:before="0" w:after="0" w:line="360" w:lineRule="auto"/>
        <w:ind w:firstLine="709"/>
        <w:jc w:val="both"/>
        <w:rPr>
          <w:rFonts w:ascii="Times New Roman" w:hAnsi="Times New Roman"/>
          <w:sz w:val="28"/>
          <w:szCs w:val="28"/>
          <w:lang w:val="ru-RU"/>
        </w:rPr>
      </w:pPr>
      <w:r w:rsidRPr="00514283">
        <w:rPr>
          <w:rFonts w:ascii="Times New Roman" w:eastAsia="Calibri" w:hAnsi="Times New Roman"/>
          <w:sz w:val="28"/>
          <w:szCs w:val="28"/>
        </w:rPr>
        <w:t>1</w:t>
      </w:r>
      <w:r w:rsidR="00C83A41">
        <w:rPr>
          <w:rFonts w:ascii="Times New Roman" w:eastAsia="Calibri" w:hAnsi="Times New Roman"/>
          <w:sz w:val="28"/>
          <w:szCs w:val="28"/>
        </w:rPr>
        <w:t xml:space="preserve">2. </w:t>
      </w:r>
      <w:r w:rsidR="00C83A41" w:rsidRPr="00C83A41">
        <w:rPr>
          <w:rFonts w:ascii="Times New Roman" w:eastAsia="Calibri" w:hAnsi="Times New Roman"/>
          <w:sz w:val="28"/>
          <w:szCs w:val="28"/>
        </w:rPr>
        <w:t>Описание материально-технической базы, необходимой для осуществления образовательного процесса по дисциплине.</w:t>
      </w:r>
    </w:p>
    <w:p w14:paraId="5CAC5C22" w14:textId="587C1813" w:rsidR="0005033F" w:rsidRPr="004D22F8" w:rsidRDefault="00E56B23" w:rsidP="005136B2">
      <w:pPr>
        <w:keepNext/>
        <w:widowControl w:val="0"/>
        <w:tabs>
          <w:tab w:val="num" w:pos="0"/>
        </w:tabs>
        <w:suppressAutoHyphens/>
        <w:spacing w:after="0" w:line="360" w:lineRule="auto"/>
        <w:ind w:firstLine="709"/>
        <w:jc w:val="both"/>
        <w:rPr>
          <w:bCs/>
          <w:sz w:val="28"/>
          <w:szCs w:val="24"/>
        </w:rPr>
      </w:pPr>
      <w:r>
        <w:rPr>
          <w:rFonts w:ascii="тimes new roman" w:eastAsia="Times New Roman" w:hAnsi="тimes new roman"/>
          <w:bCs/>
          <w:kern w:val="2"/>
          <w:sz w:val="28"/>
          <w:szCs w:val="32"/>
          <w:lang w:val="x-none" w:eastAsia="ar-SA"/>
        </w:rPr>
        <w:tab/>
      </w:r>
      <w:r w:rsidRPr="00195065">
        <w:rPr>
          <w:rFonts w:ascii="тimes new roman" w:eastAsia="T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 компьютер</w:t>
      </w:r>
      <w:r w:rsidRPr="00195065">
        <w:rPr>
          <w:rFonts w:ascii="тimes new roman" w:eastAsia="Times New Roman" w:hAnsi="тimes new roman"/>
          <w:bCs/>
          <w:kern w:val="2"/>
          <w:sz w:val="28"/>
          <w:szCs w:val="32"/>
          <w:lang w:eastAsia="ar-SA"/>
        </w:rPr>
        <w:t>ами</w:t>
      </w:r>
      <w:r>
        <w:rPr>
          <w:rFonts w:ascii="тimes new roman" w:eastAsia="Times New Roman" w:hAnsi="тimes new roman"/>
          <w:bCs/>
          <w:kern w:val="2"/>
          <w:sz w:val="28"/>
          <w:szCs w:val="32"/>
          <w:lang w:val="x-none" w:eastAsia="ar-SA"/>
        </w:rPr>
        <w:t xml:space="preserve"> с выходом в Интернет.</w:t>
      </w:r>
    </w:p>
    <w:sectPr w:rsidR="0005033F" w:rsidRPr="004D22F8" w:rsidSect="007C667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B64CF" w14:textId="77777777" w:rsidR="00A13560" w:rsidRDefault="00A13560">
      <w:pPr>
        <w:spacing w:after="0" w:line="240" w:lineRule="auto"/>
      </w:pPr>
      <w:r>
        <w:separator/>
      </w:r>
    </w:p>
  </w:endnote>
  <w:endnote w:type="continuationSeparator" w:id="0">
    <w:p w14:paraId="6EDF87AD" w14:textId="77777777" w:rsidR="00A13560" w:rsidRDefault="00A13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charset w:val="00"/>
    <w:family w:val="auto"/>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B3574" w14:textId="77777777" w:rsidR="00AA0046" w:rsidRDefault="00AA0046" w:rsidP="000238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F7E6023" w14:textId="77777777" w:rsidR="00AA0046" w:rsidRDefault="00AA0046" w:rsidP="000238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595304"/>
      <w:docPartObj>
        <w:docPartGallery w:val="Page Numbers (Bottom of Page)"/>
        <w:docPartUnique/>
      </w:docPartObj>
    </w:sdtPr>
    <w:sdtEndPr/>
    <w:sdtContent>
      <w:p w14:paraId="30C9BD0B" w14:textId="77777777" w:rsidR="00AA0046" w:rsidRDefault="00AA0046">
        <w:pPr>
          <w:pStyle w:val="a5"/>
          <w:jc w:val="center"/>
        </w:pPr>
      </w:p>
      <w:p w14:paraId="46662670" w14:textId="55FE733C" w:rsidR="00AA0046" w:rsidRDefault="00AA0046">
        <w:pPr>
          <w:pStyle w:val="a5"/>
          <w:jc w:val="center"/>
        </w:pPr>
        <w:r>
          <w:fldChar w:fldCharType="begin"/>
        </w:r>
        <w:r>
          <w:instrText>PAGE   \* MERGEFORMAT</w:instrText>
        </w:r>
        <w:r>
          <w:fldChar w:fldCharType="separate"/>
        </w:r>
        <w:r w:rsidR="003270F2" w:rsidRPr="003270F2">
          <w:rPr>
            <w:noProof/>
            <w:lang w:val="ru-RU"/>
          </w:rPr>
          <w:t>2</w:t>
        </w:r>
        <w:r>
          <w:fldChar w:fldCharType="end"/>
        </w:r>
      </w:p>
    </w:sdtContent>
  </w:sdt>
  <w:p w14:paraId="57DD6F8D" w14:textId="77777777" w:rsidR="00AA0046" w:rsidRDefault="00AA0046" w:rsidP="0002380B">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B314A" w14:textId="77777777" w:rsidR="00AA0046" w:rsidRDefault="00AA0046" w:rsidP="000238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7D525" w14:textId="77777777" w:rsidR="00A13560" w:rsidRDefault="00A13560">
      <w:pPr>
        <w:spacing w:after="0" w:line="240" w:lineRule="auto"/>
      </w:pPr>
      <w:r>
        <w:separator/>
      </w:r>
    </w:p>
  </w:footnote>
  <w:footnote w:type="continuationSeparator" w:id="0">
    <w:p w14:paraId="3E31DAC1" w14:textId="77777777" w:rsidR="00A13560" w:rsidRDefault="00A135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42D2C"/>
    <w:multiLevelType w:val="hybridMultilevel"/>
    <w:tmpl w:val="B2A4C188"/>
    <w:lvl w:ilvl="0" w:tplc="9372FB92">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35083A"/>
    <w:multiLevelType w:val="hybridMultilevel"/>
    <w:tmpl w:val="4D2052DA"/>
    <w:lvl w:ilvl="0" w:tplc="0A7C8936">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333767D"/>
    <w:multiLevelType w:val="hybridMultilevel"/>
    <w:tmpl w:val="EA8A6BA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75A2C7E"/>
    <w:multiLevelType w:val="hybridMultilevel"/>
    <w:tmpl w:val="2EDABA98"/>
    <w:lvl w:ilvl="0" w:tplc="DA28C1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0"/>
  </w:num>
  <w:num w:numId="4">
    <w:abstractNumId w:val="6"/>
  </w:num>
  <w:num w:numId="5">
    <w:abstractNumId w:val="2"/>
  </w:num>
  <w:num w:numId="6">
    <w:abstractNumId w:val="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3E2"/>
    <w:rsid w:val="00020B8C"/>
    <w:rsid w:val="0002380B"/>
    <w:rsid w:val="00027369"/>
    <w:rsid w:val="00044AEE"/>
    <w:rsid w:val="0005033F"/>
    <w:rsid w:val="000508EE"/>
    <w:rsid w:val="00061850"/>
    <w:rsid w:val="00075B2D"/>
    <w:rsid w:val="0008175D"/>
    <w:rsid w:val="000B0EFE"/>
    <w:rsid w:val="000C53C6"/>
    <w:rsid w:val="000F209F"/>
    <w:rsid w:val="000F66E9"/>
    <w:rsid w:val="0010176C"/>
    <w:rsid w:val="00104114"/>
    <w:rsid w:val="001103F5"/>
    <w:rsid w:val="00111655"/>
    <w:rsid w:val="00113F53"/>
    <w:rsid w:val="00116018"/>
    <w:rsid w:val="0013743D"/>
    <w:rsid w:val="0014059B"/>
    <w:rsid w:val="00141CE7"/>
    <w:rsid w:val="001436B9"/>
    <w:rsid w:val="0016021C"/>
    <w:rsid w:val="00164C77"/>
    <w:rsid w:val="001727E8"/>
    <w:rsid w:val="00175E4F"/>
    <w:rsid w:val="00177103"/>
    <w:rsid w:val="00177A50"/>
    <w:rsid w:val="0018651B"/>
    <w:rsid w:val="00192B52"/>
    <w:rsid w:val="001945FC"/>
    <w:rsid w:val="001948FF"/>
    <w:rsid w:val="001B7595"/>
    <w:rsid w:val="001D3C8E"/>
    <w:rsid w:val="001F201E"/>
    <w:rsid w:val="002059B7"/>
    <w:rsid w:val="002175D5"/>
    <w:rsid w:val="00245EBC"/>
    <w:rsid w:val="002802E9"/>
    <w:rsid w:val="0028318E"/>
    <w:rsid w:val="002864BC"/>
    <w:rsid w:val="002B332E"/>
    <w:rsid w:val="002B42B4"/>
    <w:rsid w:val="002B67C0"/>
    <w:rsid w:val="002C6FFB"/>
    <w:rsid w:val="002D3C34"/>
    <w:rsid w:val="002E6999"/>
    <w:rsid w:val="002F251D"/>
    <w:rsid w:val="00303617"/>
    <w:rsid w:val="00315AEC"/>
    <w:rsid w:val="003270F2"/>
    <w:rsid w:val="00341ED4"/>
    <w:rsid w:val="003620FD"/>
    <w:rsid w:val="00377121"/>
    <w:rsid w:val="00377181"/>
    <w:rsid w:val="00377951"/>
    <w:rsid w:val="003802F3"/>
    <w:rsid w:val="00380C03"/>
    <w:rsid w:val="00385BA1"/>
    <w:rsid w:val="003B3978"/>
    <w:rsid w:val="003B6154"/>
    <w:rsid w:val="003C109F"/>
    <w:rsid w:val="003D3536"/>
    <w:rsid w:val="003F1B80"/>
    <w:rsid w:val="003F7371"/>
    <w:rsid w:val="004010BE"/>
    <w:rsid w:val="004018DD"/>
    <w:rsid w:val="004117D1"/>
    <w:rsid w:val="00415F90"/>
    <w:rsid w:val="0042238E"/>
    <w:rsid w:val="0042721C"/>
    <w:rsid w:val="0043724D"/>
    <w:rsid w:val="00437C65"/>
    <w:rsid w:val="00440D0D"/>
    <w:rsid w:val="00440D92"/>
    <w:rsid w:val="00455FE7"/>
    <w:rsid w:val="00460FA7"/>
    <w:rsid w:val="004831BA"/>
    <w:rsid w:val="004A3AB0"/>
    <w:rsid w:val="004B1B53"/>
    <w:rsid w:val="004C7BCE"/>
    <w:rsid w:val="004D22F8"/>
    <w:rsid w:val="004D3054"/>
    <w:rsid w:val="004E1A1C"/>
    <w:rsid w:val="004E3DE9"/>
    <w:rsid w:val="004F04CC"/>
    <w:rsid w:val="004F2F48"/>
    <w:rsid w:val="005136B2"/>
    <w:rsid w:val="00524C76"/>
    <w:rsid w:val="00537C3F"/>
    <w:rsid w:val="0054304C"/>
    <w:rsid w:val="005453E2"/>
    <w:rsid w:val="00556636"/>
    <w:rsid w:val="0056576B"/>
    <w:rsid w:val="00571E63"/>
    <w:rsid w:val="00576090"/>
    <w:rsid w:val="0058362C"/>
    <w:rsid w:val="00591F8B"/>
    <w:rsid w:val="00594CBC"/>
    <w:rsid w:val="005957AC"/>
    <w:rsid w:val="00597764"/>
    <w:rsid w:val="005B5055"/>
    <w:rsid w:val="005B64E6"/>
    <w:rsid w:val="005D3767"/>
    <w:rsid w:val="005D3C51"/>
    <w:rsid w:val="005F1BC7"/>
    <w:rsid w:val="00600DCF"/>
    <w:rsid w:val="00606A63"/>
    <w:rsid w:val="00625316"/>
    <w:rsid w:val="00654227"/>
    <w:rsid w:val="0065566A"/>
    <w:rsid w:val="00667835"/>
    <w:rsid w:val="00684217"/>
    <w:rsid w:val="006A38D5"/>
    <w:rsid w:val="006A4832"/>
    <w:rsid w:val="006A49A3"/>
    <w:rsid w:val="006B6788"/>
    <w:rsid w:val="006D70E5"/>
    <w:rsid w:val="006E0DA6"/>
    <w:rsid w:val="006F4877"/>
    <w:rsid w:val="00710580"/>
    <w:rsid w:val="00713106"/>
    <w:rsid w:val="00730605"/>
    <w:rsid w:val="00731B51"/>
    <w:rsid w:val="007345E7"/>
    <w:rsid w:val="0073747F"/>
    <w:rsid w:val="00742547"/>
    <w:rsid w:val="00747FC7"/>
    <w:rsid w:val="00751AA8"/>
    <w:rsid w:val="00757726"/>
    <w:rsid w:val="0076132C"/>
    <w:rsid w:val="00770A34"/>
    <w:rsid w:val="0077550F"/>
    <w:rsid w:val="00775CD5"/>
    <w:rsid w:val="00792618"/>
    <w:rsid w:val="00792BAD"/>
    <w:rsid w:val="007A0C46"/>
    <w:rsid w:val="007A7303"/>
    <w:rsid w:val="007B107A"/>
    <w:rsid w:val="007C6675"/>
    <w:rsid w:val="007D2B02"/>
    <w:rsid w:val="007D5035"/>
    <w:rsid w:val="007E5087"/>
    <w:rsid w:val="007F7543"/>
    <w:rsid w:val="00800B1A"/>
    <w:rsid w:val="00801F6C"/>
    <w:rsid w:val="00803A0B"/>
    <w:rsid w:val="0081175F"/>
    <w:rsid w:val="00814C03"/>
    <w:rsid w:val="00836741"/>
    <w:rsid w:val="00841FE4"/>
    <w:rsid w:val="008422A3"/>
    <w:rsid w:val="00864A35"/>
    <w:rsid w:val="00872A6D"/>
    <w:rsid w:val="00876D54"/>
    <w:rsid w:val="0089523B"/>
    <w:rsid w:val="008A1F85"/>
    <w:rsid w:val="008A3597"/>
    <w:rsid w:val="008B2218"/>
    <w:rsid w:val="008C2D0B"/>
    <w:rsid w:val="008E0043"/>
    <w:rsid w:val="008F0D4E"/>
    <w:rsid w:val="008F1540"/>
    <w:rsid w:val="008F5495"/>
    <w:rsid w:val="00910E8A"/>
    <w:rsid w:val="0091457A"/>
    <w:rsid w:val="009348C8"/>
    <w:rsid w:val="00944FD5"/>
    <w:rsid w:val="00946CA2"/>
    <w:rsid w:val="009475B8"/>
    <w:rsid w:val="009551EF"/>
    <w:rsid w:val="00956C8C"/>
    <w:rsid w:val="00990E89"/>
    <w:rsid w:val="00996E74"/>
    <w:rsid w:val="009A3150"/>
    <w:rsid w:val="009B0376"/>
    <w:rsid w:val="009B7EC8"/>
    <w:rsid w:val="009C6A4A"/>
    <w:rsid w:val="009D404A"/>
    <w:rsid w:val="009D64F0"/>
    <w:rsid w:val="00A13560"/>
    <w:rsid w:val="00A1635E"/>
    <w:rsid w:val="00A16822"/>
    <w:rsid w:val="00A23B97"/>
    <w:rsid w:val="00A370FF"/>
    <w:rsid w:val="00A50BAC"/>
    <w:rsid w:val="00A50EA1"/>
    <w:rsid w:val="00A5658E"/>
    <w:rsid w:val="00A56DAA"/>
    <w:rsid w:val="00A61AF2"/>
    <w:rsid w:val="00A72EDA"/>
    <w:rsid w:val="00A7672F"/>
    <w:rsid w:val="00A80969"/>
    <w:rsid w:val="00A825AC"/>
    <w:rsid w:val="00AA0046"/>
    <w:rsid w:val="00AA0E4B"/>
    <w:rsid w:val="00AA1B9C"/>
    <w:rsid w:val="00AA692E"/>
    <w:rsid w:val="00AE52B0"/>
    <w:rsid w:val="00AE7290"/>
    <w:rsid w:val="00AF2509"/>
    <w:rsid w:val="00AF4BED"/>
    <w:rsid w:val="00B02F6B"/>
    <w:rsid w:val="00B1159D"/>
    <w:rsid w:val="00B149A6"/>
    <w:rsid w:val="00B23E10"/>
    <w:rsid w:val="00B3127E"/>
    <w:rsid w:val="00B41B48"/>
    <w:rsid w:val="00B42A08"/>
    <w:rsid w:val="00B63EB5"/>
    <w:rsid w:val="00B76621"/>
    <w:rsid w:val="00B80D32"/>
    <w:rsid w:val="00BA7CF8"/>
    <w:rsid w:val="00BB37D6"/>
    <w:rsid w:val="00BB6A0F"/>
    <w:rsid w:val="00BC10BC"/>
    <w:rsid w:val="00BF7F22"/>
    <w:rsid w:val="00C120C3"/>
    <w:rsid w:val="00C1392A"/>
    <w:rsid w:val="00C225F6"/>
    <w:rsid w:val="00C2340A"/>
    <w:rsid w:val="00C61723"/>
    <w:rsid w:val="00C73441"/>
    <w:rsid w:val="00C73911"/>
    <w:rsid w:val="00C80951"/>
    <w:rsid w:val="00C82B57"/>
    <w:rsid w:val="00C83A41"/>
    <w:rsid w:val="00CA4B42"/>
    <w:rsid w:val="00CB4F10"/>
    <w:rsid w:val="00CB6655"/>
    <w:rsid w:val="00CD7CFD"/>
    <w:rsid w:val="00D141A7"/>
    <w:rsid w:val="00D170D3"/>
    <w:rsid w:val="00D243E1"/>
    <w:rsid w:val="00D56A56"/>
    <w:rsid w:val="00D66EE7"/>
    <w:rsid w:val="00D70AD8"/>
    <w:rsid w:val="00D76EFD"/>
    <w:rsid w:val="00D83227"/>
    <w:rsid w:val="00D854FB"/>
    <w:rsid w:val="00DB17AB"/>
    <w:rsid w:val="00DC16E0"/>
    <w:rsid w:val="00DE0D60"/>
    <w:rsid w:val="00DE4643"/>
    <w:rsid w:val="00DF1B7D"/>
    <w:rsid w:val="00DF3CCF"/>
    <w:rsid w:val="00DF72F8"/>
    <w:rsid w:val="00DF78DD"/>
    <w:rsid w:val="00E07A72"/>
    <w:rsid w:val="00E160B6"/>
    <w:rsid w:val="00E2565B"/>
    <w:rsid w:val="00E50855"/>
    <w:rsid w:val="00E55310"/>
    <w:rsid w:val="00E56B23"/>
    <w:rsid w:val="00E70F78"/>
    <w:rsid w:val="00E729E8"/>
    <w:rsid w:val="00E75629"/>
    <w:rsid w:val="00E86BEE"/>
    <w:rsid w:val="00E91AF6"/>
    <w:rsid w:val="00E92D28"/>
    <w:rsid w:val="00E96AFD"/>
    <w:rsid w:val="00EA1808"/>
    <w:rsid w:val="00EB0E6C"/>
    <w:rsid w:val="00EC17A0"/>
    <w:rsid w:val="00EE7588"/>
    <w:rsid w:val="00EF1C07"/>
    <w:rsid w:val="00EF5011"/>
    <w:rsid w:val="00F01B2E"/>
    <w:rsid w:val="00F04A55"/>
    <w:rsid w:val="00F23C1F"/>
    <w:rsid w:val="00F331E5"/>
    <w:rsid w:val="00F4360A"/>
    <w:rsid w:val="00F44DA5"/>
    <w:rsid w:val="00F62200"/>
    <w:rsid w:val="00F62D30"/>
    <w:rsid w:val="00F637DA"/>
    <w:rsid w:val="00F649F3"/>
    <w:rsid w:val="00F849EC"/>
    <w:rsid w:val="00F91066"/>
    <w:rsid w:val="00FA2525"/>
    <w:rsid w:val="00FB2396"/>
    <w:rsid w:val="00FC0417"/>
    <w:rsid w:val="00FD37FC"/>
    <w:rsid w:val="00FE19F8"/>
    <w:rsid w:val="00FF6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01D4"/>
  <w15:chartTrackingRefBased/>
  <w15:docId w15:val="{6D87D4AC-B931-4658-9753-EB6F7ECFE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3F5"/>
    <w:rPr>
      <w:rFonts w:ascii="Calibri" w:eastAsia="Calibri" w:hAnsi="Calibri" w:cs="Times New Roman"/>
    </w:rPr>
  </w:style>
  <w:style w:type="paragraph" w:styleId="1">
    <w:name w:val="heading 1"/>
    <w:basedOn w:val="a"/>
    <w:next w:val="a"/>
    <w:link w:val="10"/>
    <w:uiPriority w:val="9"/>
    <w:qFormat/>
    <w:rsid w:val="00CD7CFD"/>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semiHidden/>
    <w:unhideWhenUsed/>
    <w:qFormat/>
    <w:rsid w:val="008F1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3597"/>
    <w:rPr>
      <w:color w:val="0563C1"/>
      <w:u w:val="single"/>
    </w:rPr>
  </w:style>
  <w:style w:type="table" w:styleId="a4">
    <w:name w:val="Table Grid"/>
    <w:basedOn w:val="a1"/>
    <w:uiPriority w:val="39"/>
    <w:rsid w:val="008A35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A3597"/>
    <w:pPr>
      <w:tabs>
        <w:tab w:val="center" w:pos="4677"/>
        <w:tab w:val="right" w:pos="9355"/>
      </w:tabs>
    </w:pPr>
    <w:rPr>
      <w:lang w:val="x-none"/>
    </w:rPr>
  </w:style>
  <w:style w:type="character" w:customStyle="1" w:styleId="a6">
    <w:name w:val="Нижний колонтитул Знак"/>
    <w:basedOn w:val="a0"/>
    <w:link w:val="a5"/>
    <w:uiPriority w:val="99"/>
    <w:rsid w:val="008A3597"/>
    <w:rPr>
      <w:rFonts w:ascii="Calibri" w:eastAsia="Calibri" w:hAnsi="Calibri" w:cs="Times New Roman"/>
      <w:lang w:val="x-none"/>
    </w:rPr>
  </w:style>
  <w:style w:type="paragraph" w:styleId="11">
    <w:name w:val="toc 1"/>
    <w:basedOn w:val="a"/>
    <w:next w:val="a"/>
    <w:autoRedefine/>
    <w:uiPriority w:val="39"/>
    <w:unhideWhenUsed/>
    <w:rsid w:val="008A3597"/>
  </w:style>
  <w:style w:type="paragraph" w:styleId="21">
    <w:name w:val="toc 2"/>
    <w:basedOn w:val="a"/>
    <w:next w:val="a"/>
    <w:autoRedefine/>
    <w:uiPriority w:val="39"/>
    <w:unhideWhenUsed/>
    <w:rsid w:val="008A3597"/>
    <w:pPr>
      <w:tabs>
        <w:tab w:val="right" w:leader="dot" w:pos="9771"/>
      </w:tabs>
      <w:ind w:left="220"/>
    </w:pPr>
  </w:style>
  <w:style w:type="character" w:styleId="a7">
    <w:name w:val="page number"/>
    <w:basedOn w:val="a0"/>
    <w:uiPriority w:val="99"/>
    <w:semiHidden/>
    <w:unhideWhenUsed/>
    <w:rsid w:val="008A3597"/>
  </w:style>
  <w:style w:type="character" w:customStyle="1" w:styleId="10">
    <w:name w:val="Заголовок 1 Знак"/>
    <w:basedOn w:val="a0"/>
    <w:link w:val="1"/>
    <w:uiPriority w:val="9"/>
    <w:rsid w:val="00CD7CFD"/>
    <w:rPr>
      <w:rFonts w:ascii="Calibri Light" w:eastAsia="Times New Roman" w:hAnsi="Calibri Light" w:cs="Times New Roman"/>
      <w:b/>
      <w:bCs/>
      <w:kern w:val="32"/>
      <w:sz w:val="32"/>
      <w:szCs w:val="32"/>
      <w:lang w:val="x-none"/>
    </w:rPr>
  </w:style>
  <w:style w:type="table" w:customStyle="1" w:styleId="12">
    <w:name w:val="Сетка таблицы1"/>
    <w:basedOn w:val="a1"/>
    <w:next w:val="a4"/>
    <w:uiPriority w:val="39"/>
    <w:rsid w:val="00CD7C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08175D"/>
    <w:pPr>
      <w:widowControl w:val="0"/>
      <w:autoSpaceDE w:val="0"/>
      <w:autoSpaceDN w:val="0"/>
      <w:adjustRightInd w:val="0"/>
      <w:spacing w:after="0" w:line="240" w:lineRule="auto"/>
      <w:ind w:left="708"/>
    </w:pPr>
    <w:rPr>
      <w:rFonts w:ascii="Times New Roman" w:eastAsia="Times New Roman" w:hAnsi="Times New Roman"/>
      <w:sz w:val="20"/>
      <w:szCs w:val="20"/>
      <w:lang w:eastAsia="ru-RU"/>
    </w:rPr>
  </w:style>
  <w:style w:type="paragraph" w:styleId="aa">
    <w:name w:val="Title"/>
    <w:basedOn w:val="a"/>
    <w:link w:val="ab"/>
    <w:qFormat/>
    <w:rsid w:val="00B80D32"/>
    <w:pPr>
      <w:spacing w:after="0" w:line="240" w:lineRule="auto"/>
      <w:jc w:val="center"/>
    </w:pPr>
    <w:rPr>
      <w:rFonts w:ascii="Times New Roman" w:eastAsia="Times New Roman" w:hAnsi="Times New Roman"/>
      <w:b/>
      <w:sz w:val="28"/>
      <w:szCs w:val="20"/>
      <w:lang w:eastAsia="ru-RU"/>
    </w:rPr>
  </w:style>
  <w:style w:type="character" w:customStyle="1" w:styleId="ab">
    <w:name w:val="Заголовок Знак"/>
    <w:basedOn w:val="a0"/>
    <w:link w:val="aa"/>
    <w:rsid w:val="00B80D32"/>
    <w:rPr>
      <w:rFonts w:ascii="Times New Roman" w:eastAsia="Times New Roman" w:hAnsi="Times New Roman" w:cs="Times New Roman"/>
      <w:b/>
      <w:sz w:val="28"/>
      <w:szCs w:val="20"/>
      <w:lang w:eastAsia="ru-RU"/>
    </w:rPr>
  </w:style>
  <w:style w:type="character" w:customStyle="1" w:styleId="a9">
    <w:name w:val="Абзац списка Знак"/>
    <w:basedOn w:val="a0"/>
    <w:link w:val="a8"/>
    <w:uiPriority w:val="34"/>
    <w:locked/>
    <w:rsid w:val="00B80D32"/>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8F1540"/>
    <w:rPr>
      <w:rFonts w:asciiTheme="majorHAnsi" w:eastAsiaTheme="majorEastAsia" w:hAnsiTheme="majorHAnsi" w:cstheme="majorBidi"/>
      <w:color w:val="2E74B5" w:themeColor="accent1" w:themeShade="BF"/>
      <w:sz w:val="26"/>
      <w:szCs w:val="26"/>
    </w:rPr>
  </w:style>
  <w:style w:type="paragraph" w:styleId="22">
    <w:name w:val="List 2"/>
    <w:basedOn w:val="a"/>
    <w:uiPriority w:val="99"/>
    <w:rsid w:val="00AA692E"/>
    <w:pPr>
      <w:spacing w:after="0" w:line="240" w:lineRule="auto"/>
      <w:ind w:left="566" w:hanging="283"/>
    </w:pPr>
    <w:rPr>
      <w:rFonts w:ascii="Times New Roman" w:eastAsia="Times New Roman" w:hAnsi="Times New Roman"/>
      <w:sz w:val="24"/>
      <w:szCs w:val="24"/>
      <w:lang w:eastAsia="ru-RU"/>
    </w:rPr>
  </w:style>
  <w:style w:type="paragraph" w:styleId="ac">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E56B23"/>
    <w:rPr>
      <w:rFonts w:ascii="Times New Roman" w:hAnsi="Times New Roman"/>
      <w:sz w:val="24"/>
      <w:szCs w:val="24"/>
    </w:rPr>
  </w:style>
  <w:style w:type="paragraph" w:customStyle="1" w:styleId="GOST">
    <w:name w:val="GOST_Обычный"/>
    <w:link w:val="GOSTChar"/>
    <w:qFormat/>
    <w:rsid w:val="00E56B2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E56B23"/>
    <w:rPr>
      <w:rFonts w:ascii="Times New Roman" w:eastAsia="Times New Roman" w:hAnsi="Times New Roman" w:cs="Times New Roman"/>
      <w:sz w:val="28"/>
      <w:szCs w:val="28"/>
      <w:lang w:eastAsia="ru-RU"/>
    </w:rPr>
  </w:style>
  <w:style w:type="paragraph" w:customStyle="1" w:styleId="Default">
    <w:name w:val="Default"/>
    <w:rsid w:val="00E86B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E86BEE"/>
  </w:style>
  <w:style w:type="character" w:customStyle="1" w:styleId="6">
    <w:name w:val="Основной текст (6)"/>
    <w:basedOn w:val="a0"/>
    <w:rsid w:val="0059776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
    <w:name w:val="Основной текст (3)"/>
    <w:basedOn w:val="a0"/>
    <w:rsid w:val="005977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7764"/>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7764"/>
    <w:pPr>
      <w:widowControl w:val="0"/>
      <w:shd w:val="clear" w:color="auto" w:fill="FFFFFF"/>
      <w:spacing w:before="720" w:after="720" w:line="0" w:lineRule="atLeast"/>
      <w:jc w:val="center"/>
    </w:pPr>
    <w:rPr>
      <w:rFonts w:ascii="Times New Roman" w:eastAsia="Times New Roman" w:hAnsi="Times New Roman"/>
      <w:b/>
      <w:bCs/>
      <w:sz w:val="28"/>
      <w:szCs w:val="28"/>
    </w:rPr>
  </w:style>
  <w:style w:type="character" w:customStyle="1" w:styleId="keyword">
    <w:name w:val="keyword"/>
    <w:basedOn w:val="a0"/>
    <w:rsid w:val="00D141A7"/>
  </w:style>
  <w:style w:type="character" w:styleId="ad">
    <w:name w:val="annotation reference"/>
    <w:basedOn w:val="a0"/>
    <w:uiPriority w:val="99"/>
    <w:semiHidden/>
    <w:unhideWhenUsed/>
    <w:rsid w:val="00E55310"/>
    <w:rPr>
      <w:sz w:val="16"/>
      <w:szCs w:val="16"/>
    </w:rPr>
  </w:style>
  <w:style w:type="paragraph" w:styleId="ae">
    <w:name w:val="annotation text"/>
    <w:basedOn w:val="a"/>
    <w:link w:val="af"/>
    <w:uiPriority w:val="99"/>
    <w:semiHidden/>
    <w:unhideWhenUsed/>
    <w:rsid w:val="00E55310"/>
    <w:pPr>
      <w:spacing w:line="240" w:lineRule="auto"/>
    </w:pPr>
    <w:rPr>
      <w:sz w:val="20"/>
      <w:szCs w:val="20"/>
    </w:rPr>
  </w:style>
  <w:style w:type="character" w:customStyle="1" w:styleId="af">
    <w:name w:val="Текст примечания Знак"/>
    <w:basedOn w:val="a0"/>
    <w:link w:val="ae"/>
    <w:uiPriority w:val="99"/>
    <w:semiHidden/>
    <w:rsid w:val="00E55310"/>
    <w:rPr>
      <w:rFonts w:ascii="Calibri" w:eastAsia="Calibri" w:hAnsi="Calibri" w:cs="Times New Roman"/>
      <w:sz w:val="20"/>
      <w:szCs w:val="20"/>
    </w:rPr>
  </w:style>
  <w:style w:type="paragraph" w:styleId="af0">
    <w:name w:val="annotation subject"/>
    <w:basedOn w:val="ae"/>
    <w:next w:val="ae"/>
    <w:link w:val="af1"/>
    <w:uiPriority w:val="99"/>
    <w:semiHidden/>
    <w:unhideWhenUsed/>
    <w:rsid w:val="00E55310"/>
    <w:rPr>
      <w:b/>
      <w:bCs/>
    </w:rPr>
  </w:style>
  <w:style w:type="character" w:customStyle="1" w:styleId="af1">
    <w:name w:val="Тема примечания Знак"/>
    <w:basedOn w:val="af"/>
    <w:link w:val="af0"/>
    <w:uiPriority w:val="99"/>
    <w:semiHidden/>
    <w:rsid w:val="00E55310"/>
    <w:rPr>
      <w:rFonts w:ascii="Calibri" w:eastAsia="Calibri" w:hAnsi="Calibri" w:cs="Times New Roman"/>
      <w:b/>
      <w:bCs/>
      <w:sz w:val="20"/>
      <w:szCs w:val="20"/>
    </w:rPr>
  </w:style>
  <w:style w:type="paragraph" w:styleId="af2">
    <w:name w:val="Balloon Text"/>
    <w:basedOn w:val="a"/>
    <w:link w:val="af3"/>
    <w:uiPriority w:val="99"/>
    <w:semiHidden/>
    <w:unhideWhenUsed/>
    <w:rsid w:val="00E5531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55310"/>
    <w:rPr>
      <w:rFonts w:ascii="Segoe UI" w:eastAsia="Calibri" w:hAnsi="Segoe UI" w:cs="Segoe UI"/>
      <w:sz w:val="18"/>
      <w:szCs w:val="18"/>
    </w:rPr>
  </w:style>
  <w:style w:type="character" w:customStyle="1" w:styleId="UnresolvedMention">
    <w:name w:val="Unresolved Mention"/>
    <w:basedOn w:val="a0"/>
    <w:uiPriority w:val="99"/>
    <w:semiHidden/>
    <w:unhideWhenUsed/>
    <w:rsid w:val="005136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93215">
      <w:bodyDiv w:val="1"/>
      <w:marLeft w:val="0"/>
      <w:marRight w:val="0"/>
      <w:marTop w:val="0"/>
      <w:marBottom w:val="0"/>
      <w:divBdr>
        <w:top w:val="none" w:sz="0" w:space="0" w:color="auto"/>
        <w:left w:val="none" w:sz="0" w:space="0" w:color="auto"/>
        <w:bottom w:val="none" w:sz="0" w:space="0" w:color="auto"/>
        <w:right w:val="none" w:sz="0" w:space="0" w:color="auto"/>
      </w:divBdr>
      <w:divsChild>
        <w:div w:id="295373847">
          <w:marLeft w:val="0"/>
          <w:marRight w:val="0"/>
          <w:marTop w:val="0"/>
          <w:marBottom w:val="0"/>
          <w:divBdr>
            <w:top w:val="none" w:sz="0" w:space="0" w:color="auto"/>
            <w:left w:val="none" w:sz="0" w:space="0" w:color="auto"/>
            <w:bottom w:val="none" w:sz="0" w:space="0" w:color="auto"/>
            <w:right w:val="none" w:sz="0" w:space="0" w:color="auto"/>
          </w:divBdr>
        </w:div>
        <w:div w:id="1775009260">
          <w:marLeft w:val="0"/>
          <w:marRight w:val="0"/>
          <w:marTop w:val="0"/>
          <w:marBottom w:val="0"/>
          <w:divBdr>
            <w:top w:val="none" w:sz="0" w:space="0" w:color="auto"/>
            <w:left w:val="none" w:sz="0" w:space="0" w:color="auto"/>
            <w:bottom w:val="none" w:sz="0" w:space="0" w:color="auto"/>
            <w:right w:val="none" w:sz="0" w:space="0" w:color="auto"/>
          </w:divBdr>
        </w:div>
        <w:div w:id="2071272130">
          <w:marLeft w:val="0"/>
          <w:marRight w:val="0"/>
          <w:marTop w:val="0"/>
          <w:marBottom w:val="0"/>
          <w:divBdr>
            <w:top w:val="none" w:sz="0" w:space="0" w:color="auto"/>
            <w:left w:val="none" w:sz="0" w:space="0" w:color="auto"/>
            <w:bottom w:val="none" w:sz="0" w:space="0" w:color="auto"/>
            <w:right w:val="none" w:sz="0" w:space="0" w:color="auto"/>
          </w:divBdr>
        </w:div>
      </w:divsChild>
    </w:div>
    <w:div w:id="364452041">
      <w:bodyDiv w:val="1"/>
      <w:marLeft w:val="0"/>
      <w:marRight w:val="0"/>
      <w:marTop w:val="0"/>
      <w:marBottom w:val="0"/>
      <w:divBdr>
        <w:top w:val="none" w:sz="0" w:space="0" w:color="auto"/>
        <w:left w:val="none" w:sz="0" w:space="0" w:color="auto"/>
        <w:bottom w:val="none" w:sz="0" w:space="0" w:color="auto"/>
        <w:right w:val="none" w:sz="0" w:space="0" w:color="auto"/>
      </w:divBdr>
    </w:div>
    <w:div w:id="525600418">
      <w:bodyDiv w:val="1"/>
      <w:marLeft w:val="0"/>
      <w:marRight w:val="0"/>
      <w:marTop w:val="0"/>
      <w:marBottom w:val="0"/>
      <w:divBdr>
        <w:top w:val="none" w:sz="0" w:space="0" w:color="auto"/>
        <w:left w:val="none" w:sz="0" w:space="0" w:color="auto"/>
        <w:bottom w:val="none" w:sz="0" w:space="0" w:color="auto"/>
        <w:right w:val="none" w:sz="0" w:space="0" w:color="auto"/>
      </w:divBdr>
      <w:divsChild>
        <w:div w:id="1532307429">
          <w:marLeft w:val="0"/>
          <w:marRight w:val="0"/>
          <w:marTop w:val="0"/>
          <w:marBottom w:val="0"/>
          <w:divBdr>
            <w:top w:val="none" w:sz="0" w:space="0" w:color="auto"/>
            <w:left w:val="none" w:sz="0" w:space="0" w:color="auto"/>
            <w:bottom w:val="none" w:sz="0" w:space="0" w:color="auto"/>
            <w:right w:val="none" w:sz="0" w:space="0" w:color="auto"/>
          </w:divBdr>
          <w:divsChild>
            <w:div w:id="2458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68749">
      <w:bodyDiv w:val="1"/>
      <w:marLeft w:val="0"/>
      <w:marRight w:val="0"/>
      <w:marTop w:val="0"/>
      <w:marBottom w:val="0"/>
      <w:divBdr>
        <w:top w:val="none" w:sz="0" w:space="0" w:color="auto"/>
        <w:left w:val="none" w:sz="0" w:space="0" w:color="auto"/>
        <w:bottom w:val="none" w:sz="0" w:space="0" w:color="auto"/>
        <w:right w:val="none" w:sz="0" w:space="0" w:color="auto"/>
      </w:divBdr>
    </w:div>
    <w:div w:id="744691432">
      <w:bodyDiv w:val="1"/>
      <w:marLeft w:val="0"/>
      <w:marRight w:val="0"/>
      <w:marTop w:val="0"/>
      <w:marBottom w:val="0"/>
      <w:divBdr>
        <w:top w:val="none" w:sz="0" w:space="0" w:color="auto"/>
        <w:left w:val="none" w:sz="0" w:space="0" w:color="auto"/>
        <w:bottom w:val="none" w:sz="0" w:space="0" w:color="auto"/>
        <w:right w:val="none" w:sz="0" w:space="0" w:color="auto"/>
      </w:divBdr>
    </w:div>
    <w:div w:id="759764640">
      <w:bodyDiv w:val="1"/>
      <w:marLeft w:val="0"/>
      <w:marRight w:val="0"/>
      <w:marTop w:val="0"/>
      <w:marBottom w:val="0"/>
      <w:divBdr>
        <w:top w:val="none" w:sz="0" w:space="0" w:color="auto"/>
        <w:left w:val="none" w:sz="0" w:space="0" w:color="auto"/>
        <w:bottom w:val="none" w:sz="0" w:space="0" w:color="auto"/>
        <w:right w:val="none" w:sz="0" w:space="0" w:color="auto"/>
      </w:divBdr>
    </w:div>
    <w:div w:id="1098017497">
      <w:bodyDiv w:val="1"/>
      <w:marLeft w:val="0"/>
      <w:marRight w:val="0"/>
      <w:marTop w:val="0"/>
      <w:marBottom w:val="0"/>
      <w:divBdr>
        <w:top w:val="none" w:sz="0" w:space="0" w:color="auto"/>
        <w:left w:val="none" w:sz="0" w:space="0" w:color="auto"/>
        <w:bottom w:val="none" w:sz="0" w:space="0" w:color="auto"/>
        <w:right w:val="none" w:sz="0" w:space="0" w:color="auto"/>
      </w:divBdr>
      <w:divsChild>
        <w:div w:id="1355964067">
          <w:marLeft w:val="0"/>
          <w:marRight w:val="0"/>
          <w:marTop w:val="0"/>
          <w:marBottom w:val="0"/>
          <w:divBdr>
            <w:top w:val="none" w:sz="0" w:space="0" w:color="auto"/>
            <w:left w:val="none" w:sz="0" w:space="0" w:color="auto"/>
            <w:bottom w:val="none" w:sz="0" w:space="0" w:color="auto"/>
            <w:right w:val="none" w:sz="0" w:space="0" w:color="auto"/>
          </w:divBdr>
          <w:divsChild>
            <w:div w:id="155781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30343">
      <w:bodyDiv w:val="1"/>
      <w:marLeft w:val="0"/>
      <w:marRight w:val="0"/>
      <w:marTop w:val="0"/>
      <w:marBottom w:val="0"/>
      <w:divBdr>
        <w:top w:val="none" w:sz="0" w:space="0" w:color="auto"/>
        <w:left w:val="none" w:sz="0" w:space="0" w:color="auto"/>
        <w:bottom w:val="none" w:sz="0" w:space="0" w:color="auto"/>
        <w:right w:val="none" w:sz="0" w:space="0" w:color="auto"/>
      </w:divBdr>
      <w:divsChild>
        <w:div w:id="1313024695">
          <w:marLeft w:val="0"/>
          <w:marRight w:val="0"/>
          <w:marTop w:val="0"/>
          <w:marBottom w:val="0"/>
          <w:divBdr>
            <w:top w:val="none" w:sz="0" w:space="0" w:color="auto"/>
            <w:left w:val="none" w:sz="0" w:space="0" w:color="auto"/>
            <w:bottom w:val="none" w:sz="0" w:space="0" w:color="auto"/>
            <w:right w:val="none" w:sz="0" w:space="0" w:color="auto"/>
          </w:divBdr>
          <w:divsChild>
            <w:div w:id="1422415615">
              <w:marLeft w:val="0"/>
              <w:marRight w:val="0"/>
              <w:marTop w:val="0"/>
              <w:marBottom w:val="0"/>
              <w:divBdr>
                <w:top w:val="none" w:sz="0" w:space="0" w:color="auto"/>
                <w:left w:val="none" w:sz="0" w:space="0" w:color="auto"/>
                <w:bottom w:val="none" w:sz="0" w:space="0" w:color="auto"/>
                <w:right w:val="none" w:sz="0" w:space="0" w:color="auto"/>
              </w:divBdr>
            </w:div>
            <w:div w:id="6039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9103">
      <w:bodyDiv w:val="1"/>
      <w:marLeft w:val="0"/>
      <w:marRight w:val="0"/>
      <w:marTop w:val="0"/>
      <w:marBottom w:val="0"/>
      <w:divBdr>
        <w:top w:val="none" w:sz="0" w:space="0" w:color="auto"/>
        <w:left w:val="none" w:sz="0" w:space="0" w:color="auto"/>
        <w:bottom w:val="none" w:sz="0" w:space="0" w:color="auto"/>
        <w:right w:val="none" w:sz="0" w:space="0" w:color="auto"/>
      </w:divBdr>
    </w:div>
    <w:div w:id="1429888651">
      <w:bodyDiv w:val="1"/>
      <w:marLeft w:val="0"/>
      <w:marRight w:val="0"/>
      <w:marTop w:val="0"/>
      <w:marBottom w:val="0"/>
      <w:divBdr>
        <w:top w:val="none" w:sz="0" w:space="0" w:color="auto"/>
        <w:left w:val="none" w:sz="0" w:space="0" w:color="auto"/>
        <w:bottom w:val="none" w:sz="0" w:space="0" w:color="auto"/>
        <w:right w:val="none" w:sz="0" w:space="0" w:color="auto"/>
      </w:divBdr>
    </w:div>
    <w:div w:id="1662192438">
      <w:bodyDiv w:val="1"/>
      <w:marLeft w:val="0"/>
      <w:marRight w:val="0"/>
      <w:marTop w:val="0"/>
      <w:marBottom w:val="0"/>
      <w:divBdr>
        <w:top w:val="none" w:sz="0" w:space="0" w:color="auto"/>
        <w:left w:val="none" w:sz="0" w:space="0" w:color="auto"/>
        <w:bottom w:val="none" w:sz="0" w:space="0" w:color="auto"/>
        <w:right w:val="none" w:sz="0" w:space="0" w:color="auto"/>
      </w:divBdr>
    </w:div>
    <w:div w:id="1896164249">
      <w:bodyDiv w:val="1"/>
      <w:marLeft w:val="0"/>
      <w:marRight w:val="0"/>
      <w:marTop w:val="0"/>
      <w:marBottom w:val="0"/>
      <w:divBdr>
        <w:top w:val="none" w:sz="0" w:space="0" w:color="auto"/>
        <w:left w:val="none" w:sz="0" w:space="0" w:color="auto"/>
        <w:bottom w:val="none" w:sz="0" w:space="0" w:color="auto"/>
        <w:right w:val="none" w:sz="0" w:space="0" w:color="auto"/>
      </w:divBdr>
      <w:divsChild>
        <w:div w:id="1631937766">
          <w:marLeft w:val="0"/>
          <w:marRight w:val="0"/>
          <w:marTop w:val="0"/>
          <w:marBottom w:val="0"/>
          <w:divBdr>
            <w:top w:val="none" w:sz="0" w:space="0" w:color="auto"/>
            <w:left w:val="none" w:sz="0" w:space="0" w:color="auto"/>
            <w:bottom w:val="none" w:sz="0" w:space="0" w:color="auto"/>
            <w:right w:val="none" w:sz="0" w:space="0" w:color="auto"/>
          </w:divBdr>
          <w:divsChild>
            <w:div w:id="18682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12664">
      <w:bodyDiv w:val="1"/>
      <w:marLeft w:val="0"/>
      <w:marRight w:val="0"/>
      <w:marTop w:val="0"/>
      <w:marBottom w:val="0"/>
      <w:divBdr>
        <w:top w:val="none" w:sz="0" w:space="0" w:color="auto"/>
        <w:left w:val="none" w:sz="0" w:space="0" w:color="auto"/>
        <w:bottom w:val="none" w:sz="0" w:space="0" w:color="auto"/>
        <w:right w:val="none" w:sz="0" w:space="0" w:color="auto"/>
      </w:divBdr>
    </w:div>
    <w:div w:id="2040426164">
      <w:bodyDiv w:val="1"/>
      <w:marLeft w:val="0"/>
      <w:marRight w:val="0"/>
      <w:marTop w:val="0"/>
      <w:marBottom w:val="0"/>
      <w:divBdr>
        <w:top w:val="none" w:sz="0" w:space="0" w:color="auto"/>
        <w:left w:val="none" w:sz="0" w:space="0" w:color="auto"/>
        <w:bottom w:val="none" w:sz="0" w:space="0" w:color="auto"/>
        <w:right w:val="none" w:sz="0" w:space="0" w:color="auto"/>
      </w:divBdr>
    </w:div>
    <w:div w:id="2110808982">
      <w:bodyDiv w:val="1"/>
      <w:marLeft w:val="0"/>
      <w:marRight w:val="0"/>
      <w:marTop w:val="0"/>
      <w:marBottom w:val="0"/>
      <w:divBdr>
        <w:top w:val="none" w:sz="0" w:space="0" w:color="auto"/>
        <w:left w:val="none" w:sz="0" w:space="0" w:color="auto"/>
        <w:bottom w:val="none" w:sz="0" w:space="0" w:color="auto"/>
        <w:right w:val="none" w:sz="0" w:space="0" w:color="auto"/>
      </w:divBdr>
      <w:divsChild>
        <w:div w:id="117112996">
          <w:marLeft w:val="0"/>
          <w:marRight w:val="0"/>
          <w:marTop w:val="0"/>
          <w:marBottom w:val="0"/>
          <w:divBdr>
            <w:top w:val="none" w:sz="0" w:space="0" w:color="auto"/>
            <w:left w:val="none" w:sz="0" w:space="0" w:color="auto"/>
            <w:bottom w:val="none" w:sz="0" w:space="0" w:color="auto"/>
            <w:right w:val="none" w:sz="0" w:space="0" w:color="auto"/>
          </w:divBdr>
        </w:div>
        <w:div w:id="449857536">
          <w:marLeft w:val="0"/>
          <w:marRight w:val="0"/>
          <w:marTop w:val="0"/>
          <w:marBottom w:val="0"/>
          <w:divBdr>
            <w:top w:val="none" w:sz="0" w:space="0" w:color="auto"/>
            <w:left w:val="none" w:sz="0" w:space="0" w:color="auto"/>
            <w:bottom w:val="none" w:sz="0" w:space="0" w:color="auto"/>
            <w:right w:val="none" w:sz="0" w:space="0" w:color="auto"/>
          </w:divBdr>
        </w:div>
        <w:div w:id="896357913">
          <w:marLeft w:val="0"/>
          <w:marRight w:val="0"/>
          <w:marTop w:val="0"/>
          <w:marBottom w:val="0"/>
          <w:divBdr>
            <w:top w:val="none" w:sz="0" w:space="0" w:color="auto"/>
            <w:left w:val="none" w:sz="0" w:space="0" w:color="auto"/>
            <w:bottom w:val="none" w:sz="0" w:space="0" w:color="auto"/>
            <w:right w:val="none" w:sz="0" w:space="0" w:color="auto"/>
          </w:divBdr>
        </w:div>
        <w:div w:id="441730355">
          <w:marLeft w:val="0"/>
          <w:marRight w:val="0"/>
          <w:marTop w:val="0"/>
          <w:marBottom w:val="0"/>
          <w:divBdr>
            <w:top w:val="none" w:sz="0" w:space="0" w:color="auto"/>
            <w:left w:val="none" w:sz="0" w:space="0" w:color="auto"/>
            <w:bottom w:val="none" w:sz="0" w:space="0" w:color="auto"/>
            <w:right w:val="none" w:sz="0" w:space="0" w:color="auto"/>
          </w:divBdr>
        </w:div>
        <w:div w:id="124907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stec.ru" TargetMode="External"/><Relationship Id="rId18"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remlin.ru/acts/news/53418"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86E04-F0EC-476D-941F-F0FEC6E7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9339</Words>
  <Characters>53238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Оладько Владлена Сергеевна</dc:creator>
  <cp:keywords/>
  <dc:description/>
  <cp:lastModifiedBy>Соколова Елена Вячеславовна</cp:lastModifiedBy>
  <cp:revision>5</cp:revision>
  <dcterms:created xsi:type="dcterms:W3CDTF">2023-01-18T11:54:00Z</dcterms:created>
  <dcterms:modified xsi:type="dcterms:W3CDTF">2023-01-31T13:26:00Z</dcterms:modified>
</cp:coreProperties>
</file>